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75CF3B" w14:textId="23537D71" w:rsidR="00C30A73" w:rsidRPr="00C30A73" w:rsidRDefault="000C2E0D" w:rsidP="0078727A">
      <w:pPr>
        <w:jc w:val="center"/>
        <w:outlineLvl w:val="0"/>
        <w:rPr>
          <w:sz w:val="32"/>
          <w:szCs w:val="32"/>
        </w:rPr>
      </w:pPr>
      <w:r>
        <w:rPr>
          <w:sz w:val="32"/>
          <w:szCs w:val="32"/>
        </w:rPr>
        <w:t>GRADE 5</w:t>
      </w:r>
    </w:p>
    <w:p w14:paraId="1B9BDC7C" w14:textId="77777777" w:rsidR="00C30A73" w:rsidRDefault="00C30A73" w:rsidP="0078727A">
      <w:pPr>
        <w:outlineLvl w:val="0"/>
      </w:pPr>
      <w:r>
        <w:t>Mathematics Assessment Anchors and Eligible content:  Aligned to Pennsylvania Common Core Standards</w:t>
      </w:r>
    </w:p>
    <w:p w14:paraId="4566478E" w14:textId="77777777" w:rsidR="00BB4B3E" w:rsidRDefault="00BB4B3E"/>
    <w:p w14:paraId="7FD3E980" w14:textId="77777777" w:rsidR="00BB4B3E" w:rsidRDefault="00BB4B3E" w:rsidP="0078727A">
      <w:pPr>
        <w:widowControl w:val="0"/>
        <w:autoSpaceDE w:val="0"/>
        <w:autoSpaceDN w:val="0"/>
        <w:adjustRightInd w:val="0"/>
        <w:spacing w:line="275" w:lineRule="exact"/>
        <w:ind w:left="79" w:right="602"/>
        <w:outlineLvl w:val="0"/>
      </w:pPr>
      <w:r>
        <w:rPr>
          <w:spacing w:val="-3"/>
          <w:sz w:val="23"/>
          <w:szCs w:val="23"/>
        </w:rPr>
        <w:t xml:space="preserve">The Assessment Anchors, as defined by the Eligible Content, are organized into cohesive blueprints, each </w:t>
      </w:r>
    </w:p>
    <w:p w14:paraId="7FB1C84F" w14:textId="77777777" w:rsidR="00BB4B3E" w:rsidRDefault="00BB4B3E" w:rsidP="00BB4B3E">
      <w:pPr>
        <w:widowControl w:val="0"/>
        <w:autoSpaceDE w:val="0"/>
        <w:autoSpaceDN w:val="0"/>
        <w:adjustRightInd w:val="0"/>
        <w:spacing w:line="275" w:lineRule="exact"/>
        <w:ind w:right="112"/>
      </w:pPr>
      <w:r>
        <w:rPr>
          <w:spacing w:val="-3"/>
          <w:sz w:val="23"/>
          <w:szCs w:val="23"/>
        </w:rPr>
        <w:t xml:space="preserve"> structured with a common labeling system that can be read like an outline. This framework is organized first by </w:t>
      </w:r>
    </w:p>
    <w:p w14:paraId="625E85CB" w14:textId="77777777" w:rsidR="00BB4B3E" w:rsidRDefault="00BB4B3E" w:rsidP="00BB4B3E">
      <w:pPr>
        <w:widowControl w:val="0"/>
        <w:autoSpaceDE w:val="0"/>
        <w:autoSpaceDN w:val="0"/>
        <w:adjustRightInd w:val="0"/>
        <w:spacing w:line="273" w:lineRule="exact"/>
        <w:ind w:left="79" w:right="658"/>
      </w:pPr>
      <w:r>
        <w:rPr>
          <w:spacing w:val="-3"/>
          <w:sz w:val="23"/>
          <w:szCs w:val="23"/>
        </w:rPr>
        <w:t xml:space="preserve">Reporting Category, then by Assessment Anchor, followed by Anchor Descriptor, and then finally, at the greatest level of detail, by an Eligible Content statement. The common format of this outline is followed across </w:t>
      </w:r>
      <w:r>
        <w:rPr>
          <w:spacing w:val="-8"/>
          <w:sz w:val="23"/>
          <w:szCs w:val="23"/>
        </w:rPr>
        <w:t xml:space="preserve">the PSSA. </w:t>
      </w:r>
    </w:p>
    <w:p w14:paraId="5F3FA9C4" w14:textId="77777777" w:rsidR="00BB4B3E" w:rsidRDefault="00BB4B3E" w:rsidP="0078727A">
      <w:pPr>
        <w:widowControl w:val="0"/>
        <w:autoSpaceDE w:val="0"/>
        <w:autoSpaceDN w:val="0"/>
        <w:adjustRightInd w:val="0"/>
        <w:spacing w:line="335" w:lineRule="exact"/>
        <w:ind w:left="80" w:right="3588"/>
        <w:outlineLvl w:val="0"/>
      </w:pPr>
      <w:r>
        <w:rPr>
          <w:spacing w:val="-3"/>
          <w:sz w:val="23"/>
          <w:szCs w:val="23"/>
        </w:rPr>
        <w:t xml:space="preserve">Here is a description of each level in the labeling system for the PSSA: </w:t>
      </w:r>
    </w:p>
    <w:p w14:paraId="2860A90F" w14:textId="77777777" w:rsidR="00BB4B3E" w:rsidRDefault="00BB4B3E" w:rsidP="0078727A">
      <w:pPr>
        <w:widowControl w:val="0"/>
        <w:autoSpaceDE w:val="0"/>
        <w:autoSpaceDN w:val="0"/>
        <w:adjustRightInd w:val="0"/>
        <w:spacing w:line="340" w:lineRule="exact"/>
        <w:ind w:left="80" w:right="7836"/>
        <w:outlineLvl w:val="0"/>
      </w:pPr>
      <w:r>
        <w:rPr>
          <w:b/>
          <w:bCs/>
          <w:spacing w:val="-6"/>
          <w:sz w:val="23"/>
          <w:szCs w:val="23"/>
        </w:rPr>
        <w:t xml:space="preserve">Reporting Category </w:t>
      </w:r>
    </w:p>
    <w:p w14:paraId="1F426AA9" w14:textId="77777777" w:rsidR="00BB4B3E" w:rsidRDefault="00BB4B3E" w:rsidP="0078727A">
      <w:pPr>
        <w:widowControl w:val="0"/>
        <w:autoSpaceDE w:val="0"/>
        <w:autoSpaceDN w:val="0"/>
        <w:adjustRightInd w:val="0"/>
        <w:spacing w:line="341" w:lineRule="exact"/>
        <w:ind w:left="79" w:right="2460" w:firstLine="360"/>
        <w:outlineLvl w:val="0"/>
        <w:rPr>
          <w:spacing w:val="-3"/>
          <w:sz w:val="23"/>
          <w:szCs w:val="23"/>
        </w:rPr>
      </w:pPr>
      <w:r>
        <w:rPr>
          <w:spacing w:val="-3"/>
          <w:sz w:val="23"/>
          <w:szCs w:val="23"/>
        </w:rPr>
        <w:t xml:space="preserve">The Assessment Anchors are organized into four classifications, as listed below. </w:t>
      </w:r>
    </w:p>
    <w:p w14:paraId="52029070" w14:textId="77777777" w:rsidR="00BB4B3E" w:rsidRDefault="00BB4B3E" w:rsidP="00BB4B3E">
      <w:pPr>
        <w:widowControl w:val="0"/>
        <w:tabs>
          <w:tab w:val="left" w:pos="6545"/>
        </w:tabs>
        <w:autoSpaceDE w:val="0"/>
        <w:autoSpaceDN w:val="0"/>
        <w:adjustRightInd w:val="0"/>
        <w:spacing w:line="338" w:lineRule="exact"/>
        <w:ind w:left="800" w:right="2274"/>
      </w:pPr>
      <w:r>
        <w:rPr>
          <w:sz w:val="23"/>
          <w:szCs w:val="23"/>
        </w:rPr>
        <w:t xml:space="preserve"> •A = Numbers and Operations </w:t>
      </w:r>
      <w:r>
        <w:tab/>
      </w:r>
      <w:r>
        <w:rPr>
          <w:rFonts w:ascii="Courier New" w:hAnsi="Courier New" w:cs="Courier New"/>
          <w:sz w:val="23"/>
          <w:szCs w:val="23"/>
        </w:rPr>
        <w:t>•</w:t>
      </w:r>
      <w:r>
        <w:rPr>
          <w:spacing w:val="1"/>
          <w:sz w:val="23"/>
          <w:szCs w:val="23"/>
        </w:rPr>
        <w:t xml:space="preserve">C = Geometry </w:t>
      </w:r>
    </w:p>
    <w:p w14:paraId="476BF79F" w14:textId="77777777" w:rsidR="00BB4B3E" w:rsidRDefault="00BB4B3E" w:rsidP="00BB4B3E">
      <w:pPr>
        <w:widowControl w:val="0"/>
        <w:tabs>
          <w:tab w:val="left" w:pos="6545"/>
        </w:tabs>
        <w:autoSpaceDE w:val="0"/>
        <w:autoSpaceDN w:val="0"/>
        <w:adjustRightInd w:val="0"/>
        <w:spacing w:line="326" w:lineRule="exact"/>
        <w:ind w:left="800" w:right="540"/>
        <w:rPr>
          <w:sz w:val="23"/>
          <w:szCs w:val="23"/>
        </w:rPr>
      </w:pPr>
      <w:r>
        <w:rPr>
          <w:rFonts w:ascii="Courier New" w:hAnsi="Courier New" w:cs="Courier New"/>
          <w:sz w:val="23"/>
          <w:szCs w:val="23"/>
        </w:rPr>
        <w:t>•</w:t>
      </w:r>
      <w:r>
        <w:rPr>
          <w:sz w:val="23"/>
          <w:szCs w:val="23"/>
        </w:rPr>
        <w:t xml:space="preserve">B = Algebraic Concepts </w:t>
      </w:r>
      <w:r>
        <w:tab/>
      </w:r>
      <w:r>
        <w:rPr>
          <w:rFonts w:ascii="Courier New" w:hAnsi="Courier New" w:cs="Courier New"/>
          <w:sz w:val="23"/>
          <w:szCs w:val="23"/>
        </w:rPr>
        <w:t>•</w:t>
      </w:r>
      <w:r>
        <w:rPr>
          <w:sz w:val="23"/>
          <w:szCs w:val="23"/>
        </w:rPr>
        <w:t xml:space="preserve">D = Data Analysis and Probability </w:t>
      </w:r>
    </w:p>
    <w:p w14:paraId="14076DEC" w14:textId="77777777" w:rsidR="00BB4B3E" w:rsidRDefault="00BB4B3E" w:rsidP="00BB4B3E">
      <w:pPr>
        <w:widowControl w:val="0"/>
        <w:autoSpaceDE w:val="0"/>
        <w:autoSpaceDN w:val="0"/>
        <w:adjustRightInd w:val="0"/>
        <w:spacing w:line="331" w:lineRule="exact"/>
        <w:ind w:left="440" w:right="137"/>
      </w:pPr>
      <w:r>
        <w:rPr>
          <w:spacing w:val="-3"/>
          <w:sz w:val="23"/>
          <w:szCs w:val="23"/>
        </w:rPr>
        <w:t xml:space="preserve">These four classifications are used throughout the grade levels. In addition to these classifications, there are five Reporting Categories for each grade level. The first letter of each Reporting Category represents the classification; the second letter represents the Domain as stated in the Common Core State Standards for Mathematics. Listed below are the Reporting Categories for Grade 3. </w:t>
      </w:r>
    </w:p>
    <w:p w14:paraId="7C10C46F" w14:textId="77777777" w:rsidR="00BB4B3E" w:rsidRDefault="00BB4B3E" w:rsidP="00BB4B3E">
      <w:pPr>
        <w:widowControl w:val="0"/>
        <w:autoSpaceDE w:val="0"/>
        <w:autoSpaceDN w:val="0"/>
        <w:adjustRightInd w:val="0"/>
        <w:spacing w:line="350" w:lineRule="exact"/>
        <w:ind w:left="800" w:right="4974"/>
      </w:pPr>
      <w:r>
        <w:rPr>
          <w:rFonts w:ascii="Courier New" w:hAnsi="Courier New" w:cs="Courier New"/>
          <w:sz w:val="23"/>
          <w:szCs w:val="23"/>
        </w:rPr>
        <w:t>•</w:t>
      </w:r>
      <w:r>
        <w:rPr>
          <w:sz w:val="23"/>
          <w:szCs w:val="23"/>
        </w:rPr>
        <w:t xml:space="preserve">A-T = Number and Operations in Base Ten </w:t>
      </w:r>
    </w:p>
    <w:p w14:paraId="2A4CBE07" w14:textId="77777777" w:rsidR="00BB4B3E" w:rsidRDefault="00BB4B3E" w:rsidP="00BB4B3E">
      <w:pPr>
        <w:widowControl w:val="0"/>
        <w:autoSpaceDE w:val="0"/>
        <w:autoSpaceDN w:val="0"/>
        <w:adjustRightInd w:val="0"/>
        <w:spacing w:line="333" w:lineRule="exact"/>
        <w:ind w:left="800" w:right="5056"/>
        <w:rPr>
          <w:sz w:val="23"/>
          <w:szCs w:val="23"/>
        </w:rPr>
      </w:pPr>
      <w:r>
        <w:rPr>
          <w:rFonts w:ascii="Courier New" w:hAnsi="Courier New" w:cs="Courier New"/>
          <w:sz w:val="23"/>
          <w:szCs w:val="23"/>
        </w:rPr>
        <w:t>•</w:t>
      </w:r>
      <w:r>
        <w:rPr>
          <w:sz w:val="23"/>
          <w:szCs w:val="23"/>
        </w:rPr>
        <w:t xml:space="preserve">A-F = Number and Operations - Fractions </w:t>
      </w:r>
    </w:p>
    <w:p w14:paraId="5D22D501" w14:textId="77777777" w:rsidR="00BB4B3E" w:rsidRDefault="00BB4B3E" w:rsidP="00BB4B3E">
      <w:pPr>
        <w:widowControl w:val="0"/>
        <w:autoSpaceDE w:val="0"/>
        <w:autoSpaceDN w:val="0"/>
        <w:adjustRightInd w:val="0"/>
        <w:spacing w:line="333" w:lineRule="exact"/>
        <w:ind w:left="800" w:right="5056"/>
      </w:pPr>
      <w:r>
        <w:rPr>
          <w:rFonts w:ascii="Courier New" w:hAnsi="Courier New" w:cs="Courier New"/>
          <w:sz w:val="23"/>
          <w:szCs w:val="23"/>
        </w:rPr>
        <w:t>•</w:t>
      </w:r>
      <w:r>
        <w:rPr>
          <w:sz w:val="23"/>
          <w:szCs w:val="23"/>
        </w:rPr>
        <w:t xml:space="preserve">B-O = Operations and Algebraic Thinking </w:t>
      </w:r>
    </w:p>
    <w:p w14:paraId="1C5265A0" w14:textId="77777777" w:rsidR="00BB4B3E" w:rsidRDefault="00BB4B3E" w:rsidP="00BB4B3E">
      <w:pPr>
        <w:widowControl w:val="0"/>
        <w:autoSpaceDE w:val="0"/>
        <w:autoSpaceDN w:val="0"/>
        <w:adjustRightInd w:val="0"/>
        <w:spacing w:line="331" w:lineRule="exact"/>
        <w:ind w:left="799" w:right="7231"/>
      </w:pPr>
      <w:r>
        <w:rPr>
          <w:rFonts w:ascii="Courier New" w:hAnsi="Courier New" w:cs="Courier New"/>
          <w:sz w:val="23"/>
          <w:szCs w:val="23"/>
        </w:rPr>
        <w:t>•</w:t>
      </w:r>
      <w:r>
        <w:rPr>
          <w:sz w:val="23"/>
          <w:szCs w:val="23"/>
        </w:rPr>
        <w:t xml:space="preserve">C-G = Geometry </w:t>
      </w:r>
    </w:p>
    <w:p w14:paraId="201171EF" w14:textId="77777777" w:rsidR="00BB4B3E" w:rsidRDefault="00BB4B3E" w:rsidP="00BB4B3E">
      <w:pPr>
        <w:widowControl w:val="0"/>
        <w:autoSpaceDE w:val="0"/>
        <w:autoSpaceDN w:val="0"/>
        <w:adjustRightInd w:val="0"/>
        <w:spacing w:line="333" w:lineRule="exact"/>
        <w:ind w:left="799" w:right="6062"/>
      </w:pPr>
      <w:r>
        <w:rPr>
          <w:rFonts w:ascii="Courier New" w:hAnsi="Courier New" w:cs="Courier New"/>
          <w:sz w:val="23"/>
          <w:szCs w:val="23"/>
        </w:rPr>
        <w:t>•</w:t>
      </w:r>
      <w:r>
        <w:rPr>
          <w:sz w:val="23"/>
          <w:szCs w:val="23"/>
        </w:rPr>
        <w:t xml:space="preserve">D-M = Measurement and Data </w:t>
      </w:r>
    </w:p>
    <w:p w14:paraId="584CAA40" w14:textId="77777777" w:rsidR="00BB4B3E" w:rsidRDefault="00BB4B3E" w:rsidP="00BB4B3E">
      <w:pPr>
        <w:widowControl w:val="0"/>
        <w:autoSpaceDE w:val="0"/>
        <w:autoSpaceDN w:val="0"/>
        <w:adjustRightInd w:val="0"/>
        <w:spacing w:line="323" w:lineRule="exact"/>
        <w:ind w:left="439" w:right="854"/>
      </w:pPr>
      <w:r>
        <w:rPr>
          <w:spacing w:val="-3"/>
          <w:sz w:val="23"/>
          <w:szCs w:val="23"/>
        </w:rPr>
        <w:t xml:space="preserve">The title of each Reporting Category is consistent with the title of the corresponding Domain in the Common Core State Standards for Mathematics. The Reporting Category title appears at the top of each </w:t>
      </w:r>
      <w:r>
        <w:rPr>
          <w:spacing w:val="-14"/>
          <w:sz w:val="23"/>
          <w:szCs w:val="23"/>
        </w:rPr>
        <w:t xml:space="preserve">page. </w:t>
      </w:r>
    </w:p>
    <w:p w14:paraId="102C3D95" w14:textId="77777777" w:rsidR="00BB4B3E" w:rsidRDefault="00BB4B3E" w:rsidP="0078727A">
      <w:pPr>
        <w:widowControl w:val="0"/>
        <w:autoSpaceDE w:val="0"/>
        <w:autoSpaceDN w:val="0"/>
        <w:adjustRightInd w:val="0"/>
        <w:spacing w:line="340" w:lineRule="exact"/>
        <w:ind w:left="79" w:right="7872"/>
        <w:outlineLvl w:val="0"/>
      </w:pPr>
      <w:r>
        <w:rPr>
          <w:b/>
          <w:bCs/>
          <w:spacing w:val="-6"/>
          <w:sz w:val="23"/>
          <w:szCs w:val="23"/>
        </w:rPr>
        <w:t xml:space="preserve">Assessment Anchor </w:t>
      </w:r>
    </w:p>
    <w:p w14:paraId="0C4338ED" w14:textId="77777777" w:rsidR="00BB4B3E" w:rsidRDefault="00BB4B3E" w:rsidP="0078727A">
      <w:pPr>
        <w:widowControl w:val="0"/>
        <w:autoSpaceDE w:val="0"/>
        <w:autoSpaceDN w:val="0"/>
        <w:adjustRightInd w:val="0"/>
        <w:spacing w:line="329" w:lineRule="exact"/>
        <w:ind w:left="439" w:right="459"/>
        <w:outlineLvl w:val="0"/>
      </w:pPr>
      <w:r>
        <w:rPr>
          <w:spacing w:val="-3"/>
          <w:sz w:val="23"/>
          <w:szCs w:val="23"/>
        </w:rPr>
        <w:t xml:space="preserve">The Assessment Anchor appears in the shaded bar across the top of each Assessment Anchor table. The </w:t>
      </w:r>
    </w:p>
    <w:p w14:paraId="09EB8DA1" w14:textId="77777777" w:rsidR="00BB4B3E" w:rsidRDefault="00BB4B3E" w:rsidP="00BB4B3E">
      <w:pPr>
        <w:widowControl w:val="0"/>
        <w:autoSpaceDE w:val="0"/>
        <w:autoSpaceDN w:val="0"/>
        <w:adjustRightInd w:val="0"/>
        <w:spacing w:line="275" w:lineRule="exact"/>
        <w:ind w:left="439" w:right="258"/>
      </w:pPr>
      <w:r>
        <w:rPr>
          <w:spacing w:val="-3"/>
          <w:sz w:val="23"/>
          <w:szCs w:val="23"/>
        </w:rPr>
        <w:t xml:space="preserve">Assessment Anchors represent categories of subject matter (skills and concepts) that anchor the content of </w:t>
      </w:r>
      <w:r>
        <w:t xml:space="preserve"> </w:t>
      </w:r>
      <w:r>
        <w:rPr>
          <w:spacing w:val="-3"/>
          <w:sz w:val="23"/>
          <w:szCs w:val="23"/>
        </w:rPr>
        <w:t xml:space="preserve">the PSSA. Each Assessment Anchor is part of a Reporting Category and has one or more Anchor </w:t>
      </w:r>
      <w:r>
        <w:rPr>
          <w:spacing w:val="-4"/>
          <w:sz w:val="23"/>
          <w:szCs w:val="23"/>
        </w:rPr>
        <w:t xml:space="preserve">Descriptors unified under and aligned to it. </w:t>
      </w:r>
    </w:p>
    <w:p w14:paraId="2CA50F70" w14:textId="77777777" w:rsidR="00BB4B3E" w:rsidRDefault="00BB4B3E" w:rsidP="0078727A">
      <w:pPr>
        <w:widowControl w:val="0"/>
        <w:autoSpaceDE w:val="0"/>
        <w:autoSpaceDN w:val="0"/>
        <w:adjustRightInd w:val="0"/>
        <w:spacing w:line="340" w:lineRule="exact"/>
        <w:ind w:left="79" w:right="7941"/>
        <w:outlineLvl w:val="0"/>
      </w:pPr>
      <w:r>
        <w:rPr>
          <w:b/>
          <w:bCs/>
          <w:spacing w:val="-6"/>
          <w:sz w:val="23"/>
          <w:szCs w:val="23"/>
        </w:rPr>
        <w:t xml:space="preserve">Anchor Descriptor </w:t>
      </w:r>
    </w:p>
    <w:p w14:paraId="534E0D22" w14:textId="77777777" w:rsidR="00BB4B3E" w:rsidRDefault="00BB4B3E" w:rsidP="00BB4B3E">
      <w:pPr>
        <w:widowControl w:val="0"/>
        <w:autoSpaceDE w:val="0"/>
        <w:autoSpaceDN w:val="0"/>
        <w:adjustRightInd w:val="0"/>
        <w:spacing w:line="331" w:lineRule="exact"/>
        <w:ind w:left="439" w:right="14"/>
      </w:pPr>
      <w:r>
        <w:rPr>
          <w:spacing w:val="-2"/>
          <w:sz w:val="23"/>
          <w:szCs w:val="23"/>
        </w:rPr>
        <w:t xml:space="preserve">Below each Assessment Anchor is one or more specific Anchor Descriptors. The Anchor Descriptor adds a </w:t>
      </w:r>
      <w:r>
        <w:rPr>
          <w:spacing w:val="-1"/>
          <w:sz w:val="23"/>
          <w:szCs w:val="23"/>
        </w:rPr>
        <w:t xml:space="preserve">level of specificity to the content covered by the Assessment Anchor. Each Anchor Descriptor is part of an </w:t>
      </w:r>
      <w:r>
        <w:rPr>
          <w:spacing w:val="-3"/>
          <w:sz w:val="23"/>
          <w:szCs w:val="23"/>
        </w:rPr>
        <w:t xml:space="preserve">Assessment Anchor and has one or more Eligible Content unified under and aligned to it. </w:t>
      </w:r>
    </w:p>
    <w:p w14:paraId="745ABC32" w14:textId="77777777" w:rsidR="00BB4B3E" w:rsidRDefault="00BB4B3E" w:rsidP="0078727A">
      <w:pPr>
        <w:widowControl w:val="0"/>
        <w:autoSpaceDE w:val="0"/>
        <w:autoSpaceDN w:val="0"/>
        <w:adjustRightInd w:val="0"/>
        <w:spacing w:line="340" w:lineRule="exact"/>
        <w:ind w:left="79" w:right="8166"/>
        <w:outlineLvl w:val="0"/>
      </w:pPr>
      <w:r>
        <w:rPr>
          <w:b/>
          <w:bCs/>
          <w:spacing w:val="-6"/>
          <w:sz w:val="23"/>
          <w:szCs w:val="23"/>
        </w:rPr>
        <w:t xml:space="preserve">Eligible Content </w:t>
      </w:r>
    </w:p>
    <w:p w14:paraId="57F2CB1D" w14:textId="77777777" w:rsidR="00BB4B3E" w:rsidRDefault="00BB4B3E" w:rsidP="0078727A">
      <w:pPr>
        <w:widowControl w:val="0"/>
        <w:autoSpaceDE w:val="0"/>
        <w:autoSpaceDN w:val="0"/>
        <w:adjustRightInd w:val="0"/>
        <w:spacing w:line="331" w:lineRule="exact"/>
        <w:ind w:left="439" w:right="446"/>
        <w:outlineLvl w:val="0"/>
      </w:pPr>
      <w:r>
        <w:rPr>
          <w:spacing w:val="-3"/>
          <w:sz w:val="23"/>
          <w:szCs w:val="23"/>
        </w:rPr>
        <w:t xml:space="preserve">The column to the right of the Anchor Descriptor contains the Eligible Content statements. The Eligible </w:t>
      </w:r>
    </w:p>
    <w:p w14:paraId="1867089B" w14:textId="77777777" w:rsidR="00BB4B3E" w:rsidRDefault="00BB4B3E" w:rsidP="00BB4B3E">
      <w:pPr>
        <w:widowControl w:val="0"/>
        <w:autoSpaceDE w:val="0"/>
        <w:autoSpaceDN w:val="0"/>
        <w:adjustRightInd w:val="0"/>
        <w:spacing w:line="273" w:lineRule="exact"/>
        <w:ind w:left="439" w:right="661"/>
      </w:pPr>
      <w:r>
        <w:rPr>
          <w:spacing w:val="-3"/>
          <w:sz w:val="23"/>
          <w:szCs w:val="23"/>
        </w:rPr>
        <w:t xml:space="preserve">Content is the most specific description of the skills and concepts assessed on the PSSA. This level is considered the assessment limit and helps educators identify the range of the content covered on the PSSA. </w:t>
      </w:r>
      <w:r>
        <w:rPr>
          <w:b/>
          <w:bCs/>
          <w:spacing w:val="-3"/>
          <w:sz w:val="23"/>
          <w:szCs w:val="23"/>
        </w:rPr>
        <w:t>Note:</w:t>
      </w:r>
      <w:r>
        <w:rPr>
          <w:spacing w:val="-3"/>
          <w:sz w:val="23"/>
          <w:szCs w:val="23"/>
        </w:rPr>
        <w:t xml:space="preserve"> All Grade 3 Eligible Content is considered Non-Calculator. </w:t>
      </w:r>
    </w:p>
    <w:p w14:paraId="43C1D975" w14:textId="77777777" w:rsidR="00BB4B3E" w:rsidRDefault="00BB4B3E" w:rsidP="00BB4B3E">
      <w:pPr>
        <w:widowControl w:val="0"/>
        <w:autoSpaceDE w:val="0"/>
        <w:autoSpaceDN w:val="0"/>
        <w:adjustRightInd w:val="0"/>
        <w:spacing w:line="340" w:lineRule="exact"/>
        <w:ind w:left="79" w:right="8745"/>
      </w:pPr>
      <w:r>
        <w:rPr>
          <w:b/>
          <w:bCs/>
          <w:spacing w:val="-9"/>
          <w:sz w:val="23"/>
          <w:szCs w:val="23"/>
        </w:rPr>
        <w:t xml:space="preserve">Reference </w:t>
      </w:r>
    </w:p>
    <w:p w14:paraId="7EC02B5A" w14:textId="77777777" w:rsidR="00BB4B3E" w:rsidRDefault="00BB4B3E" w:rsidP="00BB4B3E">
      <w:pPr>
        <w:widowControl w:val="0"/>
        <w:autoSpaceDE w:val="0"/>
        <w:autoSpaceDN w:val="0"/>
        <w:adjustRightInd w:val="0"/>
        <w:spacing w:line="331" w:lineRule="exact"/>
        <w:ind w:left="439" w:right="262"/>
        <w:rPr>
          <w:spacing w:val="-3"/>
          <w:sz w:val="23"/>
          <w:szCs w:val="23"/>
        </w:rPr>
      </w:pPr>
      <w:r>
        <w:rPr>
          <w:spacing w:val="-3"/>
          <w:sz w:val="23"/>
          <w:szCs w:val="23"/>
        </w:rPr>
        <w:t>In the space below each Assessment Anchor table is a code representing one or more Common Core State Standards for Mathematics that correlate to the Eligible Content statements.</w:t>
      </w:r>
    </w:p>
    <w:p w14:paraId="770AEF88" w14:textId="77777777" w:rsidR="00917BC8" w:rsidRDefault="00917BC8" w:rsidP="00BB4B3E">
      <w:pPr>
        <w:widowControl w:val="0"/>
        <w:autoSpaceDE w:val="0"/>
        <w:autoSpaceDN w:val="0"/>
        <w:adjustRightInd w:val="0"/>
        <w:spacing w:line="331" w:lineRule="exact"/>
        <w:ind w:left="439" w:right="262"/>
        <w:rPr>
          <w:spacing w:val="-3"/>
          <w:sz w:val="23"/>
          <w:szCs w:val="23"/>
        </w:rPr>
      </w:pPr>
    </w:p>
    <w:p w14:paraId="6AB037C3" w14:textId="77777777" w:rsidR="00576FDF" w:rsidRDefault="00917BC8" w:rsidP="0078727A">
      <w:pPr>
        <w:widowControl w:val="0"/>
        <w:autoSpaceDE w:val="0"/>
        <w:autoSpaceDN w:val="0"/>
        <w:adjustRightInd w:val="0"/>
        <w:spacing w:line="331" w:lineRule="exact"/>
        <w:ind w:left="439" w:right="262"/>
        <w:outlineLvl w:val="0"/>
        <w:rPr>
          <w:spacing w:val="-3"/>
          <w:sz w:val="23"/>
          <w:szCs w:val="23"/>
        </w:rPr>
      </w:pPr>
      <w:r>
        <w:rPr>
          <w:spacing w:val="-3"/>
          <w:sz w:val="23"/>
          <w:szCs w:val="23"/>
        </w:rPr>
        <w:t>Alignment to the “National” Common Core and “unpacking” can be found below the PA CC Standard.</w:t>
      </w:r>
    </w:p>
    <w:p w14:paraId="7EE41B45" w14:textId="77777777" w:rsidR="00912718" w:rsidRDefault="00912718" w:rsidP="0078727A">
      <w:pPr>
        <w:widowControl w:val="0"/>
        <w:autoSpaceDE w:val="0"/>
        <w:autoSpaceDN w:val="0"/>
        <w:adjustRightInd w:val="0"/>
        <w:spacing w:line="331" w:lineRule="exact"/>
        <w:ind w:left="439" w:right="262"/>
        <w:outlineLvl w:val="0"/>
        <w:rPr>
          <w:spacing w:val="-3"/>
          <w:sz w:val="23"/>
          <w:szCs w:val="23"/>
        </w:rPr>
      </w:pPr>
    </w:p>
    <w:p w14:paraId="423509EC" w14:textId="77777777" w:rsidR="00912718" w:rsidRDefault="00912718" w:rsidP="00912718">
      <w:pPr>
        <w:jc w:val="center"/>
        <w:rPr>
          <w:spacing w:val="-3"/>
          <w:sz w:val="36"/>
          <w:szCs w:val="36"/>
        </w:rPr>
      </w:pPr>
      <w:r w:rsidRPr="00537F5C">
        <w:rPr>
          <w:spacing w:val="-3"/>
          <w:sz w:val="36"/>
          <w:szCs w:val="36"/>
        </w:rPr>
        <w:lastRenderedPageBreak/>
        <w:t>How Do I Read This Document?</w:t>
      </w:r>
    </w:p>
    <w:p w14:paraId="7F1C996E" w14:textId="77777777" w:rsidR="00912718" w:rsidRDefault="00912718" w:rsidP="00912718">
      <w:pPr>
        <w:jc w:val="center"/>
        <w:rPr>
          <w:spacing w:val="-3"/>
          <w:sz w:val="36"/>
          <w:szCs w:val="36"/>
        </w:rPr>
      </w:pPr>
    </w:p>
    <w:p w14:paraId="0B608CD5" w14:textId="38A444C9" w:rsidR="00912718" w:rsidRPr="00912718" w:rsidRDefault="00912718" w:rsidP="00912718">
      <w:pPr>
        <w:jc w:val="center"/>
        <w:rPr>
          <w:spacing w:val="-3"/>
          <w:sz w:val="23"/>
          <w:szCs w:val="23"/>
        </w:rPr>
      </w:pPr>
      <w:r>
        <w:rPr>
          <w:noProof/>
          <w:spacing w:val="-3"/>
          <w:sz w:val="23"/>
          <w:szCs w:val="23"/>
        </w:rPr>
        <w:drawing>
          <wp:inline distT="0" distB="0" distL="0" distR="0" wp14:anchorId="6D31BECA" wp14:editId="18C780C8">
            <wp:extent cx="6858000" cy="47282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7 at 12.28.36 PM.png"/>
                    <pic:cNvPicPr/>
                  </pic:nvPicPr>
                  <pic:blipFill>
                    <a:blip r:embed="rId9">
                      <a:extLst>
                        <a:ext uri="{28A0092B-C50C-407E-A947-70E740481C1C}">
                          <a14:useLocalDpi xmlns:a14="http://schemas.microsoft.com/office/drawing/2010/main" val="0"/>
                        </a:ext>
                      </a:extLst>
                    </a:blip>
                    <a:stretch>
                      <a:fillRect/>
                    </a:stretch>
                  </pic:blipFill>
                  <pic:spPr>
                    <a:xfrm>
                      <a:off x="0" y="0"/>
                      <a:ext cx="6858000" cy="4728210"/>
                    </a:xfrm>
                    <a:prstGeom prst="rect">
                      <a:avLst/>
                    </a:prstGeom>
                  </pic:spPr>
                </pic:pic>
              </a:graphicData>
            </a:graphic>
          </wp:inline>
        </w:drawing>
      </w:r>
      <w:r>
        <w:rPr>
          <w:spacing w:val="-3"/>
          <w:sz w:val="23"/>
          <w:szCs w:val="23"/>
        </w:rPr>
        <w:br w:type="page"/>
      </w:r>
    </w:p>
    <w:tbl>
      <w:tblPr>
        <w:tblStyle w:val="TableGrid"/>
        <w:tblW w:w="0" w:type="auto"/>
        <w:tblInd w:w="198" w:type="dxa"/>
        <w:tblLook w:val="04A0" w:firstRow="1" w:lastRow="0" w:firstColumn="1" w:lastColumn="0" w:noHBand="0" w:noVBand="1"/>
      </w:tblPr>
      <w:tblGrid>
        <w:gridCol w:w="3060"/>
        <w:gridCol w:w="7758"/>
      </w:tblGrid>
      <w:tr w:rsidR="003C2599" w14:paraId="12455F4A" w14:textId="77777777" w:rsidTr="00034A3F">
        <w:tc>
          <w:tcPr>
            <w:tcW w:w="10818" w:type="dxa"/>
            <w:gridSpan w:val="2"/>
            <w:tcBorders>
              <w:top w:val="thinThickThinSmallGap" w:sz="24" w:space="0" w:color="auto"/>
              <w:left w:val="single" w:sz="18" w:space="0" w:color="auto"/>
              <w:bottom w:val="thinThickThinSmallGap" w:sz="24" w:space="0" w:color="auto"/>
              <w:right w:val="single" w:sz="18" w:space="0" w:color="auto"/>
            </w:tcBorders>
            <w:shd w:val="clear" w:color="auto" w:fill="CCC0D9" w:themeFill="accent4" w:themeFillTint="66"/>
          </w:tcPr>
          <w:p w14:paraId="21DC0F58" w14:textId="01D4BD08" w:rsidR="003C2599" w:rsidRPr="00576FDF" w:rsidRDefault="000C2E0D" w:rsidP="00BB4B3E">
            <w:pPr>
              <w:widowControl w:val="0"/>
              <w:autoSpaceDE w:val="0"/>
              <w:autoSpaceDN w:val="0"/>
              <w:adjustRightInd w:val="0"/>
              <w:spacing w:line="331" w:lineRule="exact"/>
              <w:ind w:right="262"/>
            </w:pPr>
            <w:r>
              <w:rPr>
                <w:b/>
              </w:rPr>
              <w:t>M05</w:t>
            </w:r>
            <w:r w:rsidR="003C2599" w:rsidRPr="003C2599">
              <w:rPr>
                <w:b/>
              </w:rPr>
              <w:t xml:space="preserve">.A-T Number and Operations in Base Ten                                              </w:t>
            </w:r>
            <w:r w:rsidR="003C2599">
              <w:rPr>
                <w:b/>
              </w:rPr>
              <w:t xml:space="preserve">            </w:t>
            </w:r>
            <w:r w:rsidR="003C2599" w:rsidRPr="003C2599">
              <w:rPr>
                <w:b/>
              </w:rPr>
              <w:t>Reporting Category</w:t>
            </w:r>
          </w:p>
        </w:tc>
      </w:tr>
      <w:tr w:rsidR="003C2599" w14:paraId="7A33F3C0" w14:textId="77777777" w:rsidTr="00581DC0">
        <w:trPr>
          <w:trHeight w:hRule="exact" w:val="288"/>
        </w:trPr>
        <w:tc>
          <w:tcPr>
            <w:tcW w:w="10818" w:type="dxa"/>
            <w:gridSpan w:val="2"/>
            <w:tcBorders>
              <w:top w:val="thinThickThinSmallGap" w:sz="24" w:space="0" w:color="auto"/>
              <w:left w:val="single" w:sz="18" w:space="0" w:color="auto"/>
              <w:bottom w:val="single" w:sz="18" w:space="0" w:color="auto"/>
              <w:right w:val="single" w:sz="18" w:space="0" w:color="auto"/>
            </w:tcBorders>
            <w:shd w:val="clear" w:color="auto" w:fill="auto"/>
          </w:tcPr>
          <w:p w14:paraId="6C9A657A" w14:textId="77777777" w:rsidR="003C2599" w:rsidRPr="003C2599" w:rsidRDefault="003C2599" w:rsidP="00F74AB4">
            <w:pPr>
              <w:widowControl w:val="0"/>
              <w:autoSpaceDE w:val="0"/>
              <w:autoSpaceDN w:val="0"/>
              <w:adjustRightInd w:val="0"/>
              <w:spacing w:line="331" w:lineRule="exact"/>
              <w:ind w:right="262"/>
              <w:jc w:val="right"/>
              <w:rPr>
                <w:sz w:val="16"/>
                <w:szCs w:val="16"/>
              </w:rPr>
            </w:pPr>
          </w:p>
        </w:tc>
      </w:tr>
      <w:tr w:rsidR="00576FDF" w14:paraId="43C93F2D" w14:textId="77777777" w:rsidTr="00581DC0">
        <w:tc>
          <w:tcPr>
            <w:tcW w:w="10818" w:type="dxa"/>
            <w:gridSpan w:val="2"/>
            <w:tcBorders>
              <w:top w:val="single" w:sz="18" w:space="0" w:color="auto"/>
              <w:left w:val="single" w:sz="18" w:space="0" w:color="auto"/>
              <w:right w:val="single" w:sz="18" w:space="0" w:color="auto"/>
            </w:tcBorders>
            <w:shd w:val="clear" w:color="auto" w:fill="CCC0D9" w:themeFill="accent4" w:themeFillTint="66"/>
          </w:tcPr>
          <w:p w14:paraId="0EA66B00" w14:textId="21638690" w:rsidR="00576FDF" w:rsidRPr="00576FDF" w:rsidRDefault="00576FDF" w:rsidP="004F16FE">
            <w:pPr>
              <w:widowControl w:val="0"/>
              <w:autoSpaceDE w:val="0"/>
              <w:autoSpaceDN w:val="0"/>
              <w:adjustRightInd w:val="0"/>
              <w:ind w:right="262"/>
            </w:pPr>
            <w:r w:rsidRPr="00576FDF">
              <w:t>ASSESSMENT ANCHOR</w:t>
            </w:r>
          </w:p>
          <w:p w14:paraId="669D8376" w14:textId="54775C22" w:rsidR="00576FDF" w:rsidRDefault="000C2E0D" w:rsidP="000C2E0D">
            <w:pPr>
              <w:widowControl w:val="0"/>
              <w:autoSpaceDE w:val="0"/>
              <w:autoSpaceDN w:val="0"/>
              <w:adjustRightInd w:val="0"/>
              <w:ind w:right="262"/>
            </w:pPr>
            <w:r>
              <w:t>M05</w:t>
            </w:r>
            <w:r w:rsidR="00E86ABE">
              <w:t xml:space="preserve">.A-T.1 </w:t>
            </w:r>
            <w:r>
              <w:t>Understand the place value system.</w:t>
            </w:r>
            <w:r w:rsidR="00B03EEC">
              <w:t xml:space="preserve">  (Page 1 of 3</w:t>
            </w:r>
            <w:r w:rsidR="00D466D1">
              <w:t>)</w:t>
            </w:r>
          </w:p>
        </w:tc>
      </w:tr>
      <w:tr w:rsidR="00A732ED" w14:paraId="06607B08" w14:textId="77777777" w:rsidTr="00A732ED">
        <w:tc>
          <w:tcPr>
            <w:tcW w:w="10818" w:type="dxa"/>
            <w:gridSpan w:val="2"/>
            <w:tcBorders>
              <w:top w:val="single" w:sz="18" w:space="0" w:color="auto"/>
              <w:left w:val="single" w:sz="18" w:space="0" w:color="auto"/>
              <w:right w:val="single" w:sz="18" w:space="0" w:color="auto"/>
            </w:tcBorders>
            <w:shd w:val="clear" w:color="auto" w:fill="auto"/>
          </w:tcPr>
          <w:p w14:paraId="365C1A0F" w14:textId="3F712C52" w:rsidR="00A732ED" w:rsidRPr="007052E6" w:rsidRDefault="00A732ED" w:rsidP="00387989">
            <w:pPr>
              <w:widowControl w:val="0"/>
              <w:autoSpaceDE w:val="0"/>
              <w:autoSpaceDN w:val="0"/>
              <w:adjustRightInd w:val="0"/>
              <w:rPr>
                <w:sz w:val="16"/>
                <w:szCs w:val="16"/>
                <w:lang w:eastAsia="ja-JP"/>
              </w:rPr>
            </w:pPr>
            <w:r>
              <w:rPr>
                <w:sz w:val="16"/>
                <w:szCs w:val="16"/>
              </w:rPr>
              <w:t xml:space="preserve">Overview and vocabulary:  </w:t>
            </w:r>
            <w:r w:rsidR="00387989" w:rsidRPr="00387989">
              <w:rPr>
                <w:sz w:val="16"/>
                <w:szCs w:val="16"/>
                <w:lang w:eastAsia="ja-JP"/>
              </w:rPr>
              <w:t>Mathematically proficient students communicate precisely by engaging in discussion about their reasoning using appropr</w:t>
            </w:r>
            <w:r w:rsidR="00387989">
              <w:rPr>
                <w:sz w:val="16"/>
                <w:szCs w:val="16"/>
                <w:lang w:eastAsia="ja-JP"/>
              </w:rPr>
              <w:t xml:space="preserve">iate mathematical language. The </w:t>
            </w:r>
            <w:r w:rsidR="00387989" w:rsidRPr="00387989">
              <w:rPr>
                <w:sz w:val="16"/>
                <w:szCs w:val="16"/>
                <w:lang w:eastAsia="ja-JP"/>
              </w:rPr>
              <w:t xml:space="preserve">terms students should learn to use with increasing precision with this cluster are: </w:t>
            </w:r>
            <w:r w:rsidR="00387989" w:rsidRPr="00387989">
              <w:rPr>
                <w:b/>
                <w:sz w:val="16"/>
                <w:szCs w:val="16"/>
                <w:lang w:eastAsia="ja-JP"/>
              </w:rPr>
              <w:t>place value, decimal, decimal point, patterns, multiply, divide, tenths, thousands, greater than, less than, equal to, ‹, ›, =, compare/comparison, round</w:t>
            </w:r>
          </w:p>
        </w:tc>
      </w:tr>
      <w:tr w:rsidR="00576FDF" w14:paraId="5142D74C" w14:textId="77777777" w:rsidTr="009952DB">
        <w:tc>
          <w:tcPr>
            <w:tcW w:w="3060" w:type="dxa"/>
            <w:tcBorders>
              <w:top w:val="single" w:sz="18" w:space="0" w:color="auto"/>
              <w:left w:val="single" w:sz="18" w:space="0" w:color="auto"/>
              <w:bottom w:val="single" w:sz="18" w:space="0" w:color="auto"/>
              <w:right w:val="single" w:sz="18" w:space="0" w:color="auto"/>
            </w:tcBorders>
          </w:tcPr>
          <w:p w14:paraId="7387EE5B" w14:textId="77777777" w:rsidR="00576FDF" w:rsidRPr="00576FDF" w:rsidRDefault="00576FDF" w:rsidP="00576FDF">
            <w:pPr>
              <w:widowControl w:val="0"/>
              <w:autoSpaceDE w:val="0"/>
              <w:autoSpaceDN w:val="0"/>
              <w:adjustRightInd w:val="0"/>
              <w:spacing w:line="331" w:lineRule="exact"/>
              <w:ind w:right="262"/>
              <w:jc w:val="center"/>
              <w:rPr>
                <w:b/>
                <w:sz w:val="20"/>
                <w:szCs w:val="20"/>
              </w:rPr>
            </w:pPr>
            <w:r w:rsidRPr="00576FDF">
              <w:rPr>
                <w:b/>
                <w:sz w:val="20"/>
                <w:szCs w:val="20"/>
              </w:rPr>
              <w:t>DESCRIPTOR</w:t>
            </w:r>
          </w:p>
          <w:p w14:paraId="038ADE87" w14:textId="77777777" w:rsidR="00576FDF" w:rsidRDefault="00B03EEC" w:rsidP="00613E10">
            <w:pPr>
              <w:widowControl w:val="0"/>
              <w:autoSpaceDE w:val="0"/>
              <w:autoSpaceDN w:val="0"/>
              <w:adjustRightInd w:val="0"/>
              <w:rPr>
                <w:b/>
                <w:noProof/>
                <w:sz w:val="20"/>
                <w:szCs w:val="20"/>
              </w:rPr>
            </w:pPr>
            <w:r>
              <w:rPr>
                <w:b/>
                <w:noProof/>
                <w:sz w:val="20"/>
                <w:szCs w:val="20"/>
              </w:rPr>
              <mc:AlternateContent>
                <mc:Choice Requires="wps">
                  <w:drawing>
                    <wp:anchor distT="0" distB="0" distL="114300" distR="114300" simplePos="0" relativeHeight="251749376" behindDoc="0" locked="0" layoutInCell="1" allowOverlap="1" wp14:anchorId="5028B619" wp14:editId="0ECC43AF">
                      <wp:simplePos x="0" y="0"/>
                      <wp:positionH relativeFrom="column">
                        <wp:posOffset>1606550</wp:posOffset>
                      </wp:positionH>
                      <wp:positionV relativeFrom="paragraph">
                        <wp:posOffset>593725</wp:posOffset>
                      </wp:positionV>
                      <wp:extent cx="228600" cy="1028700"/>
                      <wp:effectExtent l="0" t="0" r="25400" b="38100"/>
                      <wp:wrapThrough wrapText="bothSides">
                        <wp:wrapPolygon edited="0">
                          <wp:start x="4800" y="0"/>
                          <wp:lineTo x="0" y="10667"/>
                          <wp:lineTo x="0" y="11733"/>
                          <wp:lineTo x="4800" y="21867"/>
                          <wp:lineTo x="21600" y="21867"/>
                          <wp:lineTo x="21600" y="0"/>
                          <wp:lineTo x="4800" y="0"/>
                        </wp:wrapPolygon>
                      </wp:wrapThrough>
                      <wp:docPr id="168" name="Left Brace 168"/>
                      <wp:cNvGraphicFramePr/>
                      <a:graphic xmlns:a="http://schemas.openxmlformats.org/drawingml/2006/main">
                        <a:graphicData uri="http://schemas.microsoft.com/office/word/2010/wordprocessingShape">
                          <wps:wsp>
                            <wps:cNvSpPr/>
                            <wps:spPr>
                              <a:xfrm>
                                <a:off x="0" y="0"/>
                                <a:ext cx="228600" cy="1028700"/>
                              </a:xfrm>
                              <a:prstGeom prst="leftBrac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68" o:spid="_x0000_s1026" type="#_x0000_t87" style="position:absolute;margin-left:126.5pt;margin-top:46.75pt;width:18pt;height:81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" adj="400" strokeweight="2pt">
                      <w10:wrap type="through"/>
                    </v:shape>
                  </w:pict>
                </mc:Fallback>
              </mc:AlternateContent>
            </w:r>
            <w:r w:rsidR="00613E10">
              <w:rPr>
                <w:b/>
                <w:sz w:val="20"/>
                <w:szCs w:val="20"/>
                <w:lang w:eastAsia="ja-JP"/>
              </w:rPr>
              <w:t>M05</w:t>
            </w:r>
            <w:r w:rsidR="000B2184" w:rsidRPr="009952DB">
              <w:rPr>
                <w:b/>
                <w:sz w:val="20"/>
                <w:szCs w:val="20"/>
                <w:lang w:eastAsia="ja-JP"/>
              </w:rPr>
              <w:t>.A-T.1.1</w:t>
            </w:r>
            <w:r w:rsidR="009952DB" w:rsidRPr="009952DB">
              <w:rPr>
                <w:b/>
                <w:sz w:val="20"/>
                <w:szCs w:val="20"/>
                <w:lang w:eastAsia="ja-JP"/>
              </w:rPr>
              <w:t>:</w:t>
            </w:r>
            <w:r w:rsidR="000B2184">
              <w:rPr>
                <w:sz w:val="20"/>
                <w:szCs w:val="20"/>
                <w:lang w:eastAsia="ja-JP"/>
              </w:rPr>
              <w:t xml:space="preserve"> </w:t>
            </w:r>
            <w:r w:rsidR="00613E10">
              <w:rPr>
                <w:sz w:val="20"/>
                <w:szCs w:val="20"/>
                <w:lang w:eastAsia="ja-JP"/>
              </w:rPr>
              <w:t>Demonstrate understanding of place value of whole numbers and decimals, and compare quantities or magnitudes of numbers.</w:t>
            </w:r>
            <w:r>
              <w:rPr>
                <w:b/>
                <w:noProof/>
                <w:sz w:val="20"/>
                <w:szCs w:val="20"/>
              </w:rPr>
              <w:t xml:space="preserve"> </w:t>
            </w:r>
          </w:p>
          <w:p w14:paraId="01879100" w14:textId="77777777" w:rsidR="00B03EEC" w:rsidRDefault="00B03EEC" w:rsidP="00613E10">
            <w:pPr>
              <w:widowControl w:val="0"/>
              <w:autoSpaceDE w:val="0"/>
              <w:autoSpaceDN w:val="0"/>
              <w:adjustRightInd w:val="0"/>
              <w:rPr>
                <w:b/>
                <w:noProof/>
                <w:sz w:val="20"/>
                <w:szCs w:val="20"/>
              </w:rPr>
            </w:pPr>
          </w:p>
          <w:p w14:paraId="1A897E1D" w14:textId="48D26A11" w:rsidR="00B03EEC" w:rsidRPr="00576FDF" w:rsidRDefault="00B03EEC" w:rsidP="00613E10">
            <w:pPr>
              <w:widowControl w:val="0"/>
              <w:autoSpaceDE w:val="0"/>
              <w:autoSpaceDN w:val="0"/>
              <w:adjustRightInd w:val="0"/>
              <w:rPr>
                <w:sz w:val="20"/>
                <w:szCs w:val="20"/>
                <w:lang w:eastAsia="ja-JP"/>
              </w:rPr>
            </w:pPr>
            <w:r>
              <w:rPr>
                <w:sz w:val="20"/>
                <w:szCs w:val="20"/>
                <w:lang w:eastAsia="ja-JP"/>
              </w:rPr>
              <w:t>These 4 EC addressed on the next 2 pages.</w:t>
            </w:r>
          </w:p>
        </w:tc>
        <w:tc>
          <w:tcPr>
            <w:tcW w:w="7758" w:type="dxa"/>
            <w:tcBorders>
              <w:top w:val="single" w:sz="18" w:space="0" w:color="auto"/>
              <w:left w:val="single" w:sz="18" w:space="0" w:color="auto"/>
              <w:bottom w:val="single" w:sz="18" w:space="0" w:color="auto"/>
              <w:right w:val="single" w:sz="18" w:space="0" w:color="auto"/>
            </w:tcBorders>
          </w:tcPr>
          <w:p w14:paraId="7840EE13" w14:textId="6DFA5565" w:rsidR="00576FDF" w:rsidRPr="00576FDF" w:rsidRDefault="00576FDF" w:rsidP="00576FDF">
            <w:pPr>
              <w:widowControl w:val="0"/>
              <w:autoSpaceDE w:val="0"/>
              <w:autoSpaceDN w:val="0"/>
              <w:adjustRightInd w:val="0"/>
              <w:jc w:val="center"/>
              <w:rPr>
                <w:b/>
                <w:sz w:val="20"/>
                <w:szCs w:val="20"/>
                <w:lang w:eastAsia="ja-JP"/>
              </w:rPr>
            </w:pPr>
            <w:r w:rsidRPr="00576FDF">
              <w:rPr>
                <w:b/>
                <w:sz w:val="20"/>
                <w:szCs w:val="20"/>
                <w:lang w:eastAsia="ja-JP"/>
              </w:rPr>
              <w:t>ELIGIBLE CONTENT</w:t>
            </w:r>
          </w:p>
          <w:p w14:paraId="54998E4A" w14:textId="77777777" w:rsidR="002C4084" w:rsidRDefault="00613E10" w:rsidP="00613E10">
            <w:pPr>
              <w:widowControl w:val="0"/>
              <w:autoSpaceDE w:val="0"/>
              <w:autoSpaceDN w:val="0"/>
              <w:adjustRightInd w:val="0"/>
              <w:rPr>
                <w:sz w:val="20"/>
                <w:szCs w:val="20"/>
                <w:lang w:eastAsia="ja-JP"/>
              </w:rPr>
            </w:pPr>
            <w:r w:rsidRPr="00613E10">
              <w:rPr>
                <w:b/>
                <w:sz w:val="20"/>
                <w:szCs w:val="20"/>
                <w:lang w:eastAsia="ja-JP"/>
              </w:rPr>
              <w:t>M05.A-T.1.1.1:</w:t>
            </w:r>
            <w:r>
              <w:rPr>
                <w:sz w:val="20"/>
                <w:szCs w:val="20"/>
                <w:lang w:eastAsia="ja-JP"/>
              </w:rPr>
              <w:t xml:space="preserve"> Demonstrate an understanding that in a multi-digit</w:t>
            </w:r>
            <w:r w:rsidR="002C4084">
              <w:rPr>
                <w:sz w:val="20"/>
                <w:szCs w:val="20"/>
                <w:lang w:eastAsia="ja-JP"/>
              </w:rPr>
              <w:t xml:space="preserve"> </w:t>
            </w:r>
            <w:r>
              <w:rPr>
                <w:sz w:val="20"/>
                <w:szCs w:val="20"/>
                <w:lang w:eastAsia="ja-JP"/>
              </w:rPr>
              <w:t xml:space="preserve">number, a digit in one </w:t>
            </w:r>
          </w:p>
          <w:p w14:paraId="2EEC21AB" w14:textId="77777777" w:rsidR="002C4084" w:rsidRDefault="002C4084" w:rsidP="00613E10">
            <w:pPr>
              <w:widowControl w:val="0"/>
              <w:autoSpaceDE w:val="0"/>
              <w:autoSpaceDN w:val="0"/>
              <w:adjustRightInd w:val="0"/>
              <w:rPr>
                <w:sz w:val="20"/>
                <w:szCs w:val="20"/>
                <w:lang w:eastAsia="ja-JP"/>
              </w:rPr>
            </w:pPr>
            <w:r>
              <w:rPr>
                <w:sz w:val="20"/>
                <w:szCs w:val="20"/>
                <w:lang w:eastAsia="ja-JP"/>
              </w:rPr>
              <w:t xml:space="preserve">                           </w:t>
            </w:r>
            <w:r w:rsidR="00613E10">
              <w:rPr>
                <w:sz w:val="20"/>
                <w:szCs w:val="20"/>
                <w:lang w:eastAsia="ja-JP"/>
              </w:rPr>
              <w:t>place represents 1/10 of</w:t>
            </w:r>
            <w:r>
              <w:rPr>
                <w:sz w:val="20"/>
                <w:szCs w:val="20"/>
                <w:lang w:eastAsia="ja-JP"/>
              </w:rPr>
              <w:t xml:space="preserve"> </w:t>
            </w:r>
            <w:r w:rsidR="00613E10">
              <w:rPr>
                <w:sz w:val="20"/>
                <w:szCs w:val="20"/>
                <w:lang w:eastAsia="ja-JP"/>
              </w:rPr>
              <w:t>what it represents in the place to its left.</w:t>
            </w:r>
            <w:r>
              <w:rPr>
                <w:sz w:val="20"/>
                <w:szCs w:val="20"/>
                <w:lang w:eastAsia="ja-JP"/>
              </w:rPr>
              <w:t xml:space="preserve"> </w:t>
            </w:r>
            <w:r w:rsidR="00613E10" w:rsidRPr="002C4084">
              <w:rPr>
                <w:sz w:val="20"/>
                <w:szCs w:val="20"/>
                <w:u w:val="single"/>
                <w:lang w:eastAsia="ja-JP"/>
              </w:rPr>
              <w:t>Example</w:t>
            </w:r>
            <w:r w:rsidR="00613E10">
              <w:rPr>
                <w:sz w:val="20"/>
                <w:szCs w:val="20"/>
                <w:lang w:eastAsia="ja-JP"/>
              </w:rPr>
              <w:t xml:space="preserve">: </w:t>
            </w:r>
          </w:p>
          <w:p w14:paraId="7322AF20" w14:textId="77777777" w:rsidR="002C4084" w:rsidRDefault="002C4084" w:rsidP="00613E10">
            <w:pPr>
              <w:widowControl w:val="0"/>
              <w:autoSpaceDE w:val="0"/>
              <w:autoSpaceDN w:val="0"/>
              <w:adjustRightInd w:val="0"/>
              <w:rPr>
                <w:sz w:val="20"/>
                <w:szCs w:val="20"/>
                <w:lang w:eastAsia="ja-JP"/>
              </w:rPr>
            </w:pPr>
            <w:r>
              <w:rPr>
                <w:sz w:val="20"/>
                <w:szCs w:val="20"/>
                <w:lang w:eastAsia="ja-JP"/>
              </w:rPr>
              <w:t xml:space="preserve">                           </w:t>
            </w:r>
            <w:r w:rsidR="00613E10">
              <w:rPr>
                <w:sz w:val="20"/>
                <w:szCs w:val="20"/>
                <w:lang w:eastAsia="ja-JP"/>
              </w:rPr>
              <w:t>Recognize that in the number 770, the 7</w:t>
            </w:r>
            <w:r>
              <w:rPr>
                <w:sz w:val="20"/>
                <w:szCs w:val="20"/>
                <w:lang w:eastAsia="ja-JP"/>
              </w:rPr>
              <w:t xml:space="preserve"> i</w:t>
            </w:r>
            <w:r w:rsidR="00613E10">
              <w:rPr>
                <w:sz w:val="20"/>
                <w:szCs w:val="20"/>
                <w:lang w:eastAsia="ja-JP"/>
              </w:rPr>
              <w:t xml:space="preserve">n the tens place is 1/10 the 7 in the </w:t>
            </w:r>
          </w:p>
          <w:p w14:paraId="19F14222" w14:textId="278FB8A0" w:rsidR="00613E10" w:rsidRDefault="002C4084" w:rsidP="00613E10">
            <w:pPr>
              <w:widowControl w:val="0"/>
              <w:autoSpaceDE w:val="0"/>
              <w:autoSpaceDN w:val="0"/>
              <w:adjustRightInd w:val="0"/>
              <w:rPr>
                <w:sz w:val="20"/>
                <w:szCs w:val="20"/>
                <w:lang w:eastAsia="ja-JP"/>
              </w:rPr>
            </w:pPr>
            <w:r>
              <w:rPr>
                <w:sz w:val="20"/>
                <w:szCs w:val="20"/>
                <w:lang w:eastAsia="ja-JP"/>
              </w:rPr>
              <w:t xml:space="preserve">                           </w:t>
            </w:r>
            <w:r w:rsidR="00613E10">
              <w:rPr>
                <w:sz w:val="20"/>
                <w:szCs w:val="20"/>
                <w:lang w:eastAsia="ja-JP"/>
              </w:rPr>
              <w:t>hundreds</w:t>
            </w:r>
            <w:r>
              <w:rPr>
                <w:sz w:val="20"/>
                <w:szCs w:val="20"/>
                <w:lang w:eastAsia="ja-JP"/>
              </w:rPr>
              <w:t xml:space="preserve"> </w:t>
            </w:r>
            <w:r w:rsidR="00613E10">
              <w:rPr>
                <w:sz w:val="20"/>
                <w:szCs w:val="20"/>
                <w:lang w:eastAsia="ja-JP"/>
              </w:rPr>
              <w:t>place.</w:t>
            </w:r>
          </w:p>
          <w:p w14:paraId="6E750172" w14:textId="77777777" w:rsidR="00B03EEC" w:rsidRDefault="00B03EEC" w:rsidP="00B03EEC">
            <w:pPr>
              <w:widowControl w:val="0"/>
              <w:autoSpaceDE w:val="0"/>
              <w:autoSpaceDN w:val="0"/>
              <w:adjustRightInd w:val="0"/>
              <w:rPr>
                <w:sz w:val="16"/>
                <w:szCs w:val="16"/>
                <w:lang w:eastAsia="ja-JP"/>
              </w:rPr>
            </w:pPr>
            <w:r w:rsidRPr="00563CB7">
              <w:rPr>
                <w:b/>
                <w:sz w:val="16"/>
                <w:szCs w:val="16"/>
                <w:lang w:eastAsia="ja-JP"/>
              </w:rPr>
              <w:t>M05.A-T.1.1.2:</w:t>
            </w:r>
            <w:r w:rsidRPr="00563CB7">
              <w:rPr>
                <w:sz w:val="16"/>
                <w:szCs w:val="16"/>
                <w:lang w:eastAsia="ja-JP"/>
              </w:rPr>
              <w:t xml:space="preserve"> Explain patterns in the number of zeros of the product when multiplying a number by powers of 10, </w:t>
            </w:r>
            <w:r>
              <w:rPr>
                <w:sz w:val="16"/>
                <w:szCs w:val="16"/>
                <w:lang w:eastAsia="ja-JP"/>
              </w:rPr>
              <w:t xml:space="preserve"> </w:t>
            </w:r>
          </w:p>
          <w:p w14:paraId="19C572C5" w14:textId="77777777" w:rsidR="00B03EEC" w:rsidRDefault="00B03EEC" w:rsidP="00B03EEC">
            <w:pPr>
              <w:widowControl w:val="0"/>
              <w:autoSpaceDE w:val="0"/>
              <w:autoSpaceDN w:val="0"/>
              <w:adjustRightInd w:val="0"/>
              <w:rPr>
                <w:sz w:val="16"/>
                <w:szCs w:val="16"/>
                <w:lang w:eastAsia="ja-JP"/>
              </w:rPr>
            </w:pPr>
            <w:r>
              <w:rPr>
                <w:sz w:val="16"/>
                <w:szCs w:val="16"/>
                <w:lang w:eastAsia="ja-JP"/>
              </w:rPr>
              <w:t xml:space="preserve">                           </w:t>
            </w:r>
            <w:r w:rsidRPr="00563CB7">
              <w:rPr>
                <w:sz w:val="16"/>
                <w:szCs w:val="16"/>
                <w:lang w:eastAsia="ja-JP"/>
              </w:rPr>
              <w:t xml:space="preserve">and explain patterns in the placement of the decimal point when a decimal is multiplied or divided </w:t>
            </w:r>
          </w:p>
          <w:p w14:paraId="46D0A8E3" w14:textId="77777777" w:rsidR="00B03EEC" w:rsidRDefault="00B03EEC" w:rsidP="00B03EEC">
            <w:pPr>
              <w:widowControl w:val="0"/>
              <w:autoSpaceDE w:val="0"/>
              <w:autoSpaceDN w:val="0"/>
              <w:adjustRightInd w:val="0"/>
              <w:rPr>
                <w:sz w:val="16"/>
                <w:szCs w:val="16"/>
                <w:lang w:eastAsia="ja-JP"/>
              </w:rPr>
            </w:pPr>
            <w:r>
              <w:rPr>
                <w:sz w:val="16"/>
                <w:szCs w:val="16"/>
                <w:lang w:eastAsia="ja-JP"/>
              </w:rPr>
              <w:t xml:space="preserve">                           </w:t>
            </w:r>
            <w:r w:rsidRPr="00563CB7">
              <w:rPr>
                <w:sz w:val="16"/>
                <w:szCs w:val="16"/>
                <w:lang w:eastAsia="ja-JP"/>
              </w:rPr>
              <w:t xml:space="preserve">by a power of 10. Use whole-number exponents to denote powers of 10. </w:t>
            </w:r>
            <w:r w:rsidRPr="00563CB7">
              <w:rPr>
                <w:sz w:val="16"/>
                <w:szCs w:val="16"/>
                <w:u w:val="single"/>
                <w:lang w:eastAsia="ja-JP"/>
              </w:rPr>
              <w:t>Example 1:</w:t>
            </w:r>
            <w:r w:rsidRPr="00563CB7">
              <w:rPr>
                <w:sz w:val="16"/>
                <w:szCs w:val="16"/>
                <w:lang w:eastAsia="ja-JP"/>
              </w:rPr>
              <w:t xml:space="preserve"> 4 x 10</w:t>
            </w:r>
            <w:r w:rsidRPr="00563CB7">
              <w:rPr>
                <w:sz w:val="16"/>
                <w:szCs w:val="16"/>
                <w:vertAlign w:val="superscript"/>
                <w:lang w:eastAsia="ja-JP"/>
              </w:rPr>
              <w:t>2</w:t>
            </w:r>
            <w:r w:rsidRPr="00563CB7">
              <w:rPr>
                <w:sz w:val="16"/>
                <w:szCs w:val="16"/>
                <w:lang w:eastAsia="ja-JP"/>
              </w:rPr>
              <w:t xml:space="preserve"> = 400</w:t>
            </w:r>
            <w:r>
              <w:rPr>
                <w:sz w:val="16"/>
                <w:szCs w:val="16"/>
                <w:lang w:eastAsia="ja-JP"/>
              </w:rPr>
              <w:t xml:space="preserve"> </w:t>
            </w:r>
          </w:p>
          <w:p w14:paraId="4DEBE494" w14:textId="77777777" w:rsidR="00B03EEC" w:rsidRPr="00563CB7" w:rsidRDefault="00B03EEC" w:rsidP="00B03EEC">
            <w:pPr>
              <w:widowControl w:val="0"/>
              <w:autoSpaceDE w:val="0"/>
              <w:autoSpaceDN w:val="0"/>
              <w:adjustRightInd w:val="0"/>
              <w:rPr>
                <w:sz w:val="16"/>
                <w:szCs w:val="16"/>
                <w:lang w:eastAsia="ja-JP"/>
              </w:rPr>
            </w:pPr>
            <w:r>
              <w:rPr>
                <w:sz w:val="16"/>
                <w:szCs w:val="16"/>
                <w:lang w:eastAsia="ja-JP"/>
              </w:rPr>
              <w:t xml:space="preserve">                           </w:t>
            </w:r>
            <w:r w:rsidRPr="00563CB7">
              <w:rPr>
                <w:sz w:val="16"/>
                <w:szCs w:val="16"/>
                <w:u w:val="single"/>
                <w:lang w:eastAsia="ja-JP"/>
              </w:rPr>
              <w:t>Example 2:</w:t>
            </w:r>
            <w:r w:rsidRPr="00563CB7">
              <w:rPr>
                <w:sz w:val="16"/>
                <w:szCs w:val="16"/>
                <w:lang w:eastAsia="ja-JP"/>
              </w:rPr>
              <w:t xml:space="preserve"> 0.05 ÷ 10</w:t>
            </w:r>
            <w:r w:rsidRPr="00563CB7">
              <w:rPr>
                <w:sz w:val="16"/>
                <w:szCs w:val="16"/>
                <w:vertAlign w:val="superscript"/>
                <w:lang w:eastAsia="ja-JP"/>
              </w:rPr>
              <w:t>3</w:t>
            </w:r>
            <w:r w:rsidRPr="00563CB7">
              <w:rPr>
                <w:sz w:val="16"/>
                <w:szCs w:val="16"/>
                <w:lang w:eastAsia="ja-JP"/>
              </w:rPr>
              <w:t xml:space="preserve"> = 0.00005</w:t>
            </w:r>
          </w:p>
          <w:p w14:paraId="6DACF2FB" w14:textId="77777777" w:rsidR="00B03EEC" w:rsidRDefault="00B03EEC" w:rsidP="00B03EEC">
            <w:pPr>
              <w:widowControl w:val="0"/>
              <w:autoSpaceDE w:val="0"/>
              <w:autoSpaceDN w:val="0"/>
              <w:adjustRightInd w:val="0"/>
              <w:rPr>
                <w:sz w:val="16"/>
                <w:szCs w:val="16"/>
                <w:lang w:eastAsia="ja-JP"/>
              </w:rPr>
            </w:pPr>
            <w:r w:rsidRPr="00563CB7">
              <w:rPr>
                <w:b/>
                <w:sz w:val="16"/>
                <w:szCs w:val="16"/>
                <w:lang w:eastAsia="ja-JP"/>
              </w:rPr>
              <w:t>M05.A-T.1.1.3:</w:t>
            </w:r>
            <w:r w:rsidRPr="00563CB7">
              <w:rPr>
                <w:sz w:val="16"/>
                <w:szCs w:val="16"/>
                <w:lang w:eastAsia="ja-JP"/>
              </w:rPr>
              <w:t xml:space="preserve"> Read and write decimals to thousandths using base-ten numerals, word form, and expanded form. </w:t>
            </w:r>
          </w:p>
          <w:p w14:paraId="1EF272A2" w14:textId="77777777" w:rsidR="00B03EEC" w:rsidRDefault="00B03EEC" w:rsidP="00B03EEC">
            <w:pPr>
              <w:widowControl w:val="0"/>
              <w:autoSpaceDE w:val="0"/>
              <w:autoSpaceDN w:val="0"/>
              <w:adjustRightInd w:val="0"/>
              <w:rPr>
                <w:sz w:val="16"/>
                <w:szCs w:val="16"/>
                <w:lang w:eastAsia="ja-JP"/>
              </w:rPr>
            </w:pPr>
            <w:r>
              <w:rPr>
                <w:sz w:val="16"/>
                <w:szCs w:val="16"/>
                <w:lang w:eastAsia="ja-JP"/>
              </w:rPr>
              <w:t xml:space="preserve">                           </w:t>
            </w:r>
            <w:r w:rsidRPr="00563CB7">
              <w:rPr>
                <w:sz w:val="16"/>
                <w:szCs w:val="16"/>
                <w:u w:val="single"/>
                <w:lang w:eastAsia="ja-JP"/>
              </w:rPr>
              <w:t>Example</w:t>
            </w:r>
            <w:r w:rsidRPr="00563CB7">
              <w:rPr>
                <w:sz w:val="16"/>
                <w:szCs w:val="16"/>
                <w:lang w:eastAsia="ja-JP"/>
              </w:rPr>
              <w:t xml:space="preserve">: 347.392 = 300 + 40 + 7 + 0.3 + 0.09 + 0.002 = 3 x 100 + 4 x 10 + 7 x 1 + 3 x (0.1) + 9 x </w:t>
            </w:r>
          </w:p>
          <w:p w14:paraId="5624769C" w14:textId="77777777" w:rsidR="00B03EEC" w:rsidRPr="00563CB7" w:rsidRDefault="00B03EEC" w:rsidP="00B03EEC">
            <w:pPr>
              <w:widowControl w:val="0"/>
              <w:autoSpaceDE w:val="0"/>
              <w:autoSpaceDN w:val="0"/>
              <w:adjustRightInd w:val="0"/>
              <w:rPr>
                <w:sz w:val="16"/>
                <w:szCs w:val="16"/>
                <w:lang w:eastAsia="ja-JP"/>
              </w:rPr>
            </w:pPr>
            <w:r>
              <w:rPr>
                <w:sz w:val="16"/>
                <w:szCs w:val="16"/>
                <w:lang w:eastAsia="ja-JP"/>
              </w:rPr>
              <w:t xml:space="preserve">                           </w:t>
            </w:r>
            <w:r w:rsidRPr="00563CB7">
              <w:rPr>
                <w:sz w:val="16"/>
                <w:szCs w:val="16"/>
                <w:lang w:eastAsia="ja-JP"/>
              </w:rPr>
              <w:t xml:space="preserve"> (0.01) + 2 x (0.001)</w:t>
            </w:r>
          </w:p>
          <w:p w14:paraId="4FE71CA2" w14:textId="77777777" w:rsidR="00B03EEC" w:rsidRDefault="00B03EEC" w:rsidP="00B03EEC">
            <w:pPr>
              <w:widowControl w:val="0"/>
              <w:autoSpaceDE w:val="0"/>
              <w:autoSpaceDN w:val="0"/>
              <w:adjustRightInd w:val="0"/>
              <w:rPr>
                <w:sz w:val="16"/>
                <w:szCs w:val="16"/>
                <w:lang w:eastAsia="ja-JP"/>
              </w:rPr>
            </w:pPr>
            <w:r w:rsidRPr="00563CB7">
              <w:rPr>
                <w:b/>
                <w:sz w:val="16"/>
                <w:szCs w:val="16"/>
                <w:lang w:eastAsia="ja-JP"/>
              </w:rPr>
              <w:t>M05.A-T.1.1.4:</w:t>
            </w:r>
            <w:r w:rsidRPr="00563CB7">
              <w:rPr>
                <w:sz w:val="16"/>
                <w:szCs w:val="16"/>
                <w:lang w:eastAsia="ja-JP"/>
              </w:rPr>
              <w:t xml:space="preserve"> Compare two decimals to thousandths based on meanings of the digits in each place, using &gt;, =, and </w:t>
            </w:r>
            <w:r>
              <w:rPr>
                <w:sz w:val="16"/>
                <w:szCs w:val="16"/>
                <w:lang w:eastAsia="ja-JP"/>
              </w:rPr>
              <w:t xml:space="preserve">                            </w:t>
            </w:r>
          </w:p>
          <w:p w14:paraId="70424425" w14:textId="77777777" w:rsidR="00B03EEC" w:rsidRPr="00563CB7" w:rsidRDefault="00B03EEC" w:rsidP="00B03EEC">
            <w:pPr>
              <w:widowControl w:val="0"/>
              <w:autoSpaceDE w:val="0"/>
              <w:autoSpaceDN w:val="0"/>
              <w:adjustRightInd w:val="0"/>
              <w:rPr>
                <w:sz w:val="16"/>
                <w:szCs w:val="16"/>
                <w:lang w:eastAsia="ja-JP"/>
              </w:rPr>
            </w:pPr>
            <w:r>
              <w:rPr>
                <w:sz w:val="16"/>
                <w:szCs w:val="16"/>
                <w:lang w:eastAsia="ja-JP"/>
              </w:rPr>
              <w:t xml:space="preserve">                           </w:t>
            </w:r>
            <w:r w:rsidRPr="00563CB7">
              <w:rPr>
                <w:sz w:val="16"/>
                <w:szCs w:val="16"/>
                <w:lang w:eastAsia="ja-JP"/>
              </w:rPr>
              <w:t>&lt; symbols.</w:t>
            </w:r>
          </w:p>
          <w:p w14:paraId="27B7CD11" w14:textId="393D42B7" w:rsidR="00576FDF" w:rsidRPr="00576FDF" w:rsidRDefault="00B03EEC" w:rsidP="00B03EEC">
            <w:pPr>
              <w:widowControl w:val="0"/>
              <w:autoSpaceDE w:val="0"/>
              <w:autoSpaceDN w:val="0"/>
              <w:adjustRightInd w:val="0"/>
              <w:rPr>
                <w:sz w:val="20"/>
                <w:szCs w:val="20"/>
                <w:lang w:eastAsia="ja-JP"/>
              </w:rPr>
            </w:pPr>
            <w:r w:rsidRPr="00563CB7">
              <w:rPr>
                <w:b/>
                <w:sz w:val="16"/>
                <w:szCs w:val="16"/>
                <w:lang w:eastAsia="ja-JP"/>
              </w:rPr>
              <w:t xml:space="preserve">M05.A-T.1.1.5: </w:t>
            </w:r>
            <w:r w:rsidRPr="00563CB7">
              <w:rPr>
                <w:sz w:val="16"/>
                <w:szCs w:val="16"/>
                <w:lang w:eastAsia="ja-JP"/>
              </w:rPr>
              <w:t>Round decimals to any place (limit rounding to ones, tenths, hundredths, or thousandths place).</w:t>
            </w:r>
          </w:p>
        </w:tc>
      </w:tr>
      <w:tr w:rsidR="003C2599" w14:paraId="2B9E7059" w14:textId="77777777" w:rsidTr="003C2599">
        <w:tc>
          <w:tcPr>
            <w:tcW w:w="10818" w:type="dxa"/>
            <w:gridSpan w:val="2"/>
          </w:tcPr>
          <w:p w14:paraId="2AD84456" w14:textId="299350D4" w:rsidR="003C2599" w:rsidRDefault="0083762C" w:rsidP="003C2599">
            <w:pPr>
              <w:widowControl w:val="0"/>
              <w:autoSpaceDE w:val="0"/>
              <w:autoSpaceDN w:val="0"/>
              <w:adjustRightInd w:val="0"/>
              <w:spacing w:line="307" w:lineRule="exact"/>
              <w:ind w:right="2252"/>
              <w:rPr>
                <w:rFonts w:ascii="Arial" w:hAnsi="Arial" w:cs="Arial"/>
                <w:spacing w:val="-8"/>
                <w:sz w:val="18"/>
                <w:szCs w:val="18"/>
              </w:rPr>
            </w:pPr>
            <w:r>
              <w:rPr>
                <w:rFonts w:ascii="Arial" w:hAnsi="Arial" w:cs="Arial"/>
                <w:b/>
                <w:spacing w:val="-8"/>
                <w:sz w:val="18"/>
                <w:szCs w:val="18"/>
              </w:rPr>
              <w:t>PA CC.2.1.5</w:t>
            </w:r>
            <w:r w:rsidR="003C2599" w:rsidRPr="00341141">
              <w:rPr>
                <w:rFonts w:ascii="Arial" w:hAnsi="Arial" w:cs="Arial"/>
                <w:b/>
                <w:spacing w:val="-8"/>
                <w:sz w:val="18"/>
                <w:szCs w:val="18"/>
              </w:rPr>
              <w:t>.B.1:</w:t>
            </w:r>
            <w:r w:rsidR="003C2599">
              <w:rPr>
                <w:rFonts w:ascii="Arial" w:hAnsi="Arial" w:cs="Arial"/>
                <w:spacing w:val="-8"/>
                <w:sz w:val="18"/>
                <w:szCs w:val="18"/>
              </w:rPr>
              <w:t xml:space="preserve">  Apply place value </w:t>
            </w:r>
            <w:r w:rsidR="006B57F9">
              <w:rPr>
                <w:rFonts w:ascii="Arial" w:hAnsi="Arial" w:cs="Arial"/>
                <w:spacing w:val="-8"/>
                <w:sz w:val="18"/>
                <w:szCs w:val="18"/>
              </w:rPr>
              <w:t>concepts to show an understanding of multi-digit whole numbers.</w:t>
            </w:r>
          </w:p>
          <w:p w14:paraId="0D064050" w14:textId="77777777" w:rsidR="006B746C" w:rsidRPr="006B746C" w:rsidRDefault="006B746C" w:rsidP="003C2599">
            <w:pPr>
              <w:widowControl w:val="0"/>
              <w:autoSpaceDE w:val="0"/>
              <w:autoSpaceDN w:val="0"/>
              <w:adjustRightInd w:val="0"/>
              <w:spacing w:line="307" w:lineRule="exact"/>
              <w:ind w:right="2252"/>
              <w:rPr>
                <w:spacing w:val="-8"/>
                <w:sz w:val="18"/>
                <w:szCs w:val="18"/>
              </w:rPr>
            </w:pPr>
          </w:p>
          <w:p w14:paraId="55AA514A" w14:textId="172EC3AF" w:rsidR="001B3A52" w:rsidRDefault="001B3A52" w:rsidP="003667BB">
            <w:pPr>
              <w:widowControl w:val="0"/>
              <w:autoSpaceDE w:val="0"/>
              <w:autoSpaceDN w:val="0"/>
              <w:adjustRightInd w:val="0"/>
              <w:rPr>
                <w:sz w:val="18"/>
                <w:szCs w:val="18"/>
                <w:lang w:eastAsia="ja-JP"/>
              </w:rPr>
            </w:pPr>
            <w:r w:rsidRPr="003667BB">
              <w:rPr>
                <w:b/>
                <w:sz w:val="18"/>
                <w:szCs w:val="18"/>
              </w:rPr>
              <w:t xml:space="preserve">Common Core: </w:t>
            </w:r>
            <w:r w:rsidR="003667BB" w:rsidRPr="003667BB">
              <w:rPr>
                <w:b/>
                <w:sz w:val="18"/>
                <w:szCs w:val="18"/>
                <w:lang w:eastAsia="ja-JP"/>
              </w:rPr>
              <w:t>5.NBT.1:</w:t>
            </w:r>
            <w:r w:rsidR="003667BB" w:rsidRPr="003667BB">
              <w:rPr>
                <w:sz w:val="18"/>
                <w:szCs w:val="18"/>
                <w:lang w:eastAsia="ja-JP"/>
              </w:rPr>
              <w:t xml:space="preserve"> Recognize that in a multi-digit</w:t>
            </w:r>
            <w:r w:rsidR="003667BB">
              <w:rPr>
                <w:sz w:val="18"/>
                <w:szCs w:val="18"/>
                <w:lang w:eastAsia="ja-JP"/>
              </w:rPr>
              <w:t xml:space="preserve"> </w:t>
            </w:r>
            <w:r w:rsidR="003667BB" w:rsidRPr="003667BB">
              <w:rPr>
                <w:sz w:val="18"/>
                <w:szCs w:val="18"/>
                <w:lang w:eastAsia="ja-JP"/>
              </w:rPr>
              <w:t>number, a digit in one place represents</w:t>
            </w:r>
            <w:r w:rsidR="003667BB">
              <w:rPr>
                <w:sz w:val="18"/>
                <w:szCs w:val="18"/>
                <w:lang w:eastAsia="ja-JP"/>
              </w:rPr>
              <w:t xml:space="preserve"> </w:t>
            </w:r>
            <w:r w:rsidR="003667BB" w:rsidRPr="003667BB">
              <w:rPr>
                <w:sz w:val="18"/>
                <w:szCs w:val="18"/>
                <w:lang w:eastAsia="ja-JP"/>
              </w:rPr>
              <w:t>10 times as much as it represents in the</w:t>
            </w:r>
            <w:r w:rsidR="003667BB">
              <w:rPr>
                <w:sz w:val="18"/>
                <w:szCs w:val="18"/>
                <w:lang w:eastAsia="ja-JP"/>
              </w:rPr>
              <w:t xml:space="preserve"> </w:t>
            </w:r>
            <w:r w:rsidR="003667BB" w:rsidRPr="003667BB">
              <w:rPr>
                <w:sz w:val="18"/>
                <w:szCs w:val="18"/>
                <w:lang w:eastAsia="ja-JP"/>
              </w:rPr>
              <w:t>place to its right and 1/10 of what it</w:t>
            </w:r>
            <w:r w:rsidR="003667BB">
              <w:rPr>
                <w:sz w:val="18"/>
                <w:szCs w:val="18"/>
                <w:lang w:eastAsia="ja-JP"/>
              </w:rPr>
              <w:t xml:space="preserve"> </w:t>
            </w:r>
            <w:r w:rsidR="003667BB" w:rsidRPr="003667BB">
              <w:rPr>
                <w:sz w:val="18"/>
                <w:szCs w:val="18"/>
                <w:lang w:eastAsia="ja-JP"/>
              </w:rPr>
              <w:t>represents in the place to its left.</w:t>
            </w:r>
          </w:p>
          <w:p w14:paraId="4EB58D18" w14:textId="77777777" w:rsidR="003C2599" w:rsidRPr="007D27E4" w:rsidRDefault="003C2599" w:rsidP="003C2599">
            <w:pPr>
              <w:widowControl w:val="0"/>
              <w:autoSpaceDE w:val="0"/>
              <w:autoSpaceDN w:val="0"/>
              <w:adjustRightInd w:val="0"/>
              <w:rPr>
                <w:sz w:val="18"/>
                <w:szCs w:val="18"/>
              </w:rPr>
            </w:pPr>
          </w:p>
          <w:p w14:paraId="4ED11940" w14:textId="6004BCEA" w:rsidR="003667BB" w:rsidRPr="003667BB" w:rsidRDefault="003C2599" w:rsidP="003667BB">
            <w:pPr>
              <w:widowControl w:val="0"/>
              <w:autoSpaceDE w:val="0"/>
              <w:autoSpaceDN w:val="0"/>
              <w:adjustRightInd w:val="0"/>
              <w:rPr>
                <w:sz w:val="18"/>
                <w:szCs w:val="18"/>
                <w:lang w:eastAsia="ja-JP"/>
              </w:rPr>
            </w:pPr>
            <w:r w:rsidRPr="007D27E4">
              <w:rPr>
                <w:b/>
                <w:sz w:val="18"/>
                <w:szCs w:val="18"/>
              </w:rPr>
              <w:t>Unpacking:</w:t>
            </w:r>
            <w:r w:rsidRPr="007D27E4">
              <w:rPr>
                <w:sz w:val="18"/>
                <w:szCs w:val="18"/>
              </w:rPr>
              <w:t xml:space="preserve"> </w:t>
            </w:r>
            <w:r w:rsidR="003667BB" w:rsidRPr="003667BB">
              <w:rPr>
                <w:sz w:val="18"/>
                <w:szCs w:val="18"/>
                <w:lang w:eastAsia="ja-JP"/>
              </w:rPr>
              <w:t>This standard calls for students to reason about the magnitude of numbers. Stu</w:t>
            </w:r>
            <w:r w:rsidR="003667BB">
              <w:rPr>
                <w:sz w:val="18"/>
                <w:szCs w:val="18"/>
                <w:lang w:eastAsia="ja-JP"/>
              </w:rPr>
              <w:t xml:space="preserve">dents should work with the idea </w:t>
            </w:r>
            <w:r w:rsidR="003667BB" w:rsidRPr="003667BB">
              <w:rPr>
                <w:sz w:val="18"/>
                <w:szCs w:val="18"/>
                <w:lang w:eastAsia="ja-JP"/>
              </w:rPr>
              <w:t>that the tens place is ten times as much as the ones place, and the ones place is 1/10th the size of the tens place.</w:t>
            </w:r>
            <w:r w:rsidR="003667BB">
              <w:rPr>
                <w:sz w:val="18"/>
                <w:szCs w:val="18"/>
                <w:lang w:eastAsia="ja-JP"/>
              </w:rPr>
              <w:t xml:space="preserve"> </w:t>
            </w:r>
            <w:r w:rsidR="003667BB" w:rsidRPr="003667BB">
              <w:rPr>
                <w:sz w:val="18"/>
                <w:szCs w:val="18"/>
                <w:lang w:eastAsia="ja-JP"/>
              </w:rPr>
              <w:t>In fourth grade, students examined the relationships of the digits in numbers for whole numbers only. This</w:t>
            </w:r>
            <w:r w:rsidR="003667BB">
              <w:rPr>
                <w:sz w:val="18"/>
                <w:szCs w:val="18"/>
                <w:lang w:eastAsia="ja-JP"/>
              </w:rPr>
              <w:t xml:space="preserve"> </w:t>
            </w:r>
            <w:r w:rsidR="003667BB" w:rsidRPr="003667BB">
              <w:rPr>
                <w:sz w:val="18"/>
                <w:szCs w:val="18"/>
                <w:lang w:eastAsia="ja-JP"/>
              </w:rPr>
              <w:t>standard extends this understanding to the relationship of decimal fractions. Students use base ten blocks, pictures</w:t>
            </w:r>
            <w:r w:rsidR="003667BB">
              <w:rPr>
                <w:sz w:val="18"/>
                <w:szCs w:val="18"/>
                <w:lang w:eastAsia="ja-JP"/>
              </w:rPr>
              <w:t xml:space="preserve"> </w:t>
            </w:r>
            <w:r w:rsidR="003667BB" w:rsidRPr="003667BB">
              <w:rPr>
                <w:sz w:val="18"/>
                <w:szCs w:val="18"/>
                <w:lang w:eastAsia="ja-JP"/>
              </w:rPr>
              <w:t>of base ten blocks, and interactive images of base ten blocks to manipulate and investigate the place value</w:t>
            </w:r>
            <w:r w:rsidR="003667BB">
              <w:rPr>
                <w:sz w:val="18"/>
                <w:szCs w:val="18"/>
                <w:lang w:eastAsia="ja-JP"/>
              </w:rPr>
              <w:t xml:space="preserve"> </w:t>
            </w:r>
            <w:r w:rsidR="003667BB" w:rsidRPr="003667BB">
              <w:rPr>
                <w:sz w:val="18"/>
                <w:szCs w:val="18"/>
                <w:lang w:eastAsia="ja-JP"/>
              </w:rPr>
              <w:t>relationships. They use their understanding of unit fractions to compare decimal places and fractional language to</w:t>
            </w:r>
            <w:r w:rsidR="003667BB">
              <w:rPr>
                <w:sz w:val="18"/>
                <w:szCs w:val="18"/>
                <w:lang w:eastAsia="ja-JP"/>
              </w:rPr>
              <w:t xml:space="preserve"> </w:t>
            </w:r>
            <w:r w:rsidR="003667BB" w:rsidRPr="003667BB">
              <w:rPr>
                <w:sz w:val="18"/>
                <w:szCs w:val="18"/>
                <w:lang w:eastAsia="ja-JP"/>
              </w:rPr>
              <w:t>describe those comparisons.</w:t>
            </w:r>
            <w:r w:rsidR="003667BB">
              <w:rPr>
                <w:sz w:val="18"/>
                <w:szCs w:val="18"/>
                <w:lang w:eastAsia="ja-JP"/>
              </w:rPr>
              <w:t xml:space="preserve"> </w:t>
            </w:r>
            <w:r w:rsidR="003667BB" w:rsidRPr="003667BB">
              <w:rPr>
                <w:sz w:val="18"/>
                <w:szCs w:val="18"/>
                <w:lang w:eastAsia="ja-JP"/>
              </w:rPr>
              <w:t>Before considering the relationship of decimal fractions, students express their understanding that in multi-digit</w:t>
            </w:r>
            <w:r w:rsidR="003667BB">
              <w:rPr>
                <w:sz w:val="18"/>
                <w:szCs w:val="18"/>
                <w:lang w:eastAsia="ja-JP"/>
              </w:rPr>
              <w:t xml:space="preserve"> </w:t>
            </w:r>
            <w:r w:rsidR="003667BB" w:rsidRPr="003667BB">
              <w:rPr>
                <w:sz w:val="18"/>
                <w:szCs w:val="18"/>
                <w:lang w:eastAsia="ja-JP"/>
              </w:rPr>
              <w:t>whole numbers, a digit in one place represents 10 times what it represents in the place to its right and 1/10 of</w:t>
            </w:r>
            <w:r w:rsidR="003667BB">
              <w:rPr>
                <w:sz w:val="18"/>
                <w:szCs w:val="18"/>
                <w:lang w:eastAsia="ja-JP"/>
              </w:rPr>
              <w:t xml:space="preserve"> </w:t>
            </w:r>
            <w:r w:rsidR="003667BB" w:rsidRPr="003667BB">
              <w:rPr>
                <w:sz w:val="18"/>
                <w:szCs w:val="18"/>
                <w:lang w:eastAsia="ja-JP"/>
              </w:rPr>
              <w:t>what it represents in the place to its left.</w:t>
            </w:r>
            <w:r w:rsidR="003667BB">
              <w:rPr>
                <w:sz w:val="18"/>
                <w:szCs w:val="18"/>
                <w:lang w:eastAsia="ja-JP"/>
              </w:rPr>
              <w:t xml:space="preserve"> </w:t>
            </w:r>
            <w:r w:rsidR="003667BB" w:rsidRPr="003667BB">
              <w:rPr>
                <w:sz w:val="18"/>
                <w:szCs w:val="18"/>
                <w:u w:val="single"/>
                <w:lang w:eastAsia="ja-JP"/>
              </w:rPr>
              <w:t>Example:</w:t>
            </w:r>
            <w:r w:rsidR="003667BB">
              <w:rPr>
                <w:sz w:val="18"/>
                <w:szCs w:val="18"/>
                <w:lang w:eastAsia="ja-JP"/>
              </w:rPr>
              <w:t xml:space="preserve"> </w:t>
            </w:r>
            <w:r w:rsidR="003667BB" w:rsidRPr="003667BB">
              <w:rPr>
                <w:sz w:val="18"/>
                <w:szCs w:val="18"/>
                <w:lang w:eastAsia="ja-JP"/>
              </w:rPr>
              <w:t>The 2 in the number 542 is different from the value of the 2 in 324. The 2 in 542 represents 2 ones or 2, while the</w:t>
            </w:r>
            <w:r w:rsidR="003667BB">
              <w:rPr>
                <w:sz w:val="18"/>
                <w:szCs w:val="18"/>
                <w:lang w:eastAsia="ja-JP"/>
              </w:rPr>
              <w:t xml:space="preserve"> </w:t>
            </w:r>
            <w:r w:rsidR="003667BB" w:rsidRPr="003667BB">
              <w:rPr>
                <w:sz w:val="18"/>
                <w:szCs w:val="18"/>
                <w:lang w:eastAsia="ja-JP"/>
              </w:rPr>
              <w:t>2 in 324 represents 2 tens or 20. Since the 2 in 324 is one place to the left of the 2 in 542 the value of the 2 is 10</w:t>
            </w:r>
            <w:r w:rsidR="003667BB">
              <w:rPr>
                <w:sz w:val="18"/>
                <w:szCs w:val="18"/>
                <w:lang w:eastAsia="ja-JP"/>
              </w:rPr>
              <w:t xml:space="preserve"> </w:t>
            </w:r>
            <w:r w:rsidR="003667BB" w:rsidRPr="003667BB">
              <w:rPr>
                <w:sz w:val="18"/>
                <w:szCs w:val="18"/>
                <w:lang w:eastAsia="ja-JP"/>
              </w:rPr>
              <w:t>times greater. Meanwhile, the 4 in 542 represents 4 tens or 40 and the 4 in 324 represents 4 ones or 4. Since the 4</w:t>
            </w:r>
            <w:r w:rsidR="003667BB">
              <w:rPr>
                <w:sz w:val="18"/>
                <w:szCs w:val="18"/>
                <w:lang w:eastAsia="ja-JP"/>
              </w:rPr>
              <w:t xml:space="preserve"> </w:t>
            </w:r>
            <w:r w:rsidR="003667BB" w:rsidRPr="003667BB">
              <w:rPr>
                <w:sz w:val="18"/>
                <w:szCs w:val="18"/>
                <w:lang w:eastAsia="ja-JP"/>
              </w:rPr>
              <w:t>in 324 is one place to the right of the 4 in 542 the value of the 4 in the number 324 is 1/10th of its value in the</w:t>
            </w:r>
            <w:r w:rsidR="003667BB">
              <w:rPr>
                <w:sz w:val="18"/>
                <w:szCs w:val="18"/>
                <w:lang w:eastAsia="ja-JP"/>
              </w:rPr>
              <w:t xml:space="preserve"> </w:t>
            </w:r>
            <w:r w:rsidR="003667BB" w:rsidRPr="003667BB">
              <w:rPr>
                <w:sz w:val="18"/>
                <w:szCs w:val="18"/>
                <w:lang w:eastAsia="ja-JP"/>
              </w:rPr>
              <w:t>number 542.</w:t>
            </w:r>
            <w:r w:rsidR="003667BB">
              <w:rPr>
                <w:sz w:val="18"/>
                <w:szCs w:val="18"/>
                <w:lang w:eastAsia="ja-JP"/>
              </w:rPr>
              <w:t xml:space="preserve"> </w:t>
            </w:r>
            <w:r w:rsidR="003667BB" w:rsidRPr="003667BB">
              <w:rPr>
                <w:sz w:val="18"/>
                <w:szCs w:val="18"/>
                <w:u w:val="single"/>
                <w:lang w:eastAsia="ja-JP"/>
              </w:rPr>
              <w:t>Example</w:t>
            </w:r>
            <w:r w:rsidR="003667BB" w:rsidRPr="003667BB">
              <w:rPr>
                <w:sz w:val="18"/>
                <w:szCs w:val="18"/>
                <w:lang w:eastAsia="ja-JP"/>
              </w:rPr>
              <w:t>:</w:t>
            </w:r>
            <w:r w:rsidR="003667BB">
              <w:rPr>
                <w:sz w:val="18"/>
                <w:szCs w:val="18"/>
                <w:lang w:eastAsia="ja-JP"/>
              </w:rPr>
              <w:t xml:space="preserve"> </w:t>
            </w:r>
            <w:r w:rsidR="003667BB" w:rsidRPr="003667BB">
              <w:rPr>
                <w:sz w:val="18"/>
                <w:szCs w:val="18"/>
                <w:lang w:eastAsia="ja-JP"/>
              </w:rPr>
              <w:t>A student thinks, “I know that in the number 5555, the 5 in the tens place (5555) represents 50 and the 5 in the</w:t>
            </w:r>
            <w:r w:rsidR="003667BB">
              <w:rPr>
                <w:sz w:val="18"/>
                <w:szCs w:val="18"/>
                <w:lang w:eastAsia="ja-JP"/>
              </w:rPr>
              <w:t xml:space="preserve"> </w:t>
            </w:r>
            <w:r w:rsidR="003667BB" w:rsidRPr="003667BB">
              <w:rPr>
                <w:sz w:val="18"/>
                <w:szCs w:val="18"/>
                <w:lang w:eastAsia="ja-JP"/>
              </w:rPr>
              <w:t>hundreds place (5555) represents 500. So a 5 in the hundreds place is ten times as much as a 5 in the tens place or</w:t>
            </w:r>
            <w:r w:rsidR="003667BB">
              <w:rPr>
                <w:sz w:val="18"/>
                <w:szCs w:val="18"/>
                <w:lang w:eastAsia="ja-JP"/>
              </w:rPr>
              <w:t xml:space="preserve"> </w:t>
            </w:r>
            <w:r w:rsidR="003667BB" w:rsidRPr="003667BB">
              <w:rPr>
                <w:sz w:val="18"/>
                <w:szCs w:val="18"/>
                <w:lang w:eastAsia="ja-JP"/>
              </w:rPr>
              <w:t>a 5 in the tens place is 1/10 of the value of a 5 in the hundreds place.</w:t>
            </w:r>
          </w:p>
          <w:p w14:paraId="6B5B8B38" w14:textId="7899B35D" w:rsidR="003C2599" w:rsidRDefault="003667BB" w:rsidP="003667BB">
            <w:pPr>
              <w:widowControl w:val="0"/>
              <w:autoSpaceDE w:val="0"/>
              <w:autoSpaceDN w:val="0"/>
              <w:adjustRightInd w:val="0"/>
              <w:rPr>
                <w:sz w:val="18"/>
                <w:szCs w:val="18"/>
                <w:lang w:eastAsia="ja-JP"/>
              </w:rPr>
            </w:pPr>
            <w:r w:rsidRPr="003667BB">
              <w:rPr>
                <w:sz w:val="18"/>
                <w:szCs w:val="18"/>
                <w:lang w:eastAsia="ja-JP"/>
              </w:rPr>
              <w:t>Base on the base-10 number system digits to the left are times as great as digits to the rig</w:t>
            </w:r>
            <w:r>
              <w:rPr>
                <w:sz w:val="18"/>
                <w:szCs w:val="18"/>
                <w:lang w:eastAsia="ja-JP"/>
              </w:rPr>
              <w:t xml:space="preserve">ht; likewise, digits to the </w:t>
            </w:r>
            <w:r w:rsidRPr="003667BB">
              <w:rPr>
                <w:sz w:val="18"/>
                <w:szCs w:val="18"/>
                <w:lang w:eastAsia="ja-JP"/>
              </w:rPr>
              <w:t xml:space="preserve">right are 1/10th of digits to the left. </w:t>
            </w:r>
            <w:r w:rsidRPr="0082265E">
              <w:rPr>
                <w:sz w:val="18"/>
                <w:szCs w:val="18"/>
                <w:u w:val="single"/>
                <w:lang w:eastAsia="ja-JP"/>
              </w:rPr>
              <w:t>For example</w:t>
            </w:r>
            <w:r w:rsidRPr="003667BB">
              <w:rPr>
                <w:sz w:val="18"/>
                <w:szCs w:val="18"/>
                <w:lang w:eastAsia="ja-JP"/>
              </w:rPr>
              <w:t>, the 8 in 845 has a value of 800 which is ten times as much as</w:t>
            </w:r>
            <w:r>
              <w:rPr>
                <w:sz w:val="18"/>
                <w:szCs w:val="18"/>
                <w:lang w:eastAsia="ja-JP"/>
              </w:rPr>
              <w:t xml:space="preserve"> </w:t>
            </w:r>
            <w:r w:rsidRPr="003667BB">
              <w:rPr>
                <w:sz w:val="18"/>
                <w:szCs w:val="18"/>
                <w:lang w:eastAsia="ja-JP"/>
              </w:rPr>
              <w:t>the 8 in the number 782. In the same spirit, the 8 in 782 is 1/10th the value of the 8 in 845.</w:t>
            </w:r>
          </w:p>
          <w:p w14:paraId="16C54922" w14:textId="77777777" w:rsidR="0082265E" w:rsidRDefault="0082265E" w:rsidP="0082265E">
            <w:pPr>
              <w:widowControl w:val="0"/>
              <w:autoSpaceDE w:val="0"/>
              <w:autoSpaceDN w:val="0"/>
              <w:adjustRightInd w:val="0"/>
              <w:rPr>
                <w:sz w:val="18"/>
                <w:szCs w:val="18"/>
                <w:lang w:eastAsia="ja-JP"/>
              </w:rPr>
            </w:pPr>
            <w:r w:rsidRPr="0082265E">
              <w:rPr>
                <w:sz w:val="18"/>
                <w:szCs w:val="18"/>
                <w:lang w:eastAsia="ja-JP"/>
              </w:rPr>
              <w:t>To extend this understanding of place value to their work with decimals, student</w:t>
            </w:r>
            <w:r>
              <w:rPr>
                <w:sz w:val="18"/>
                <w:szCs w:val="18"/>
                <w:lang w:eastAsia="ja-JP"/>
              </w:rPr>
              <w:t xml:space="preserve">s use a model of one unit; they </w:t>
            </w:r>
            <w:r w:rsidRPr="0082265E">
              <w:rPr>
                <w:sz w:val="18"/>
                <w:szCs w:val="18"/>
                <w:lang w:eastAsia="ja-JP"/>
              </w:rPr>
              <w:t>cut it into 10 equal pieces, shade in, or describe 1/10 of that model using fractional language (“This is 1 out of 10</w:t>
            </w:r>
            <w:r>
              <w:rPr>
                <w:sz w:val="18"/>
                <w:szCs w:val="18"/>
                <w:lang w:eastAsia="ja-JP"/>
              </w:rPr>
              <w:t xml:space="preserve"> </w:t>
            </w:r>
            <w:r w:rsidRPr="0082265E">
              <w:rPr>
                <w:sz w:val="18"/>
                <w:szCs w:val="18"/>
                <w:lang w:eastAsia="ja-JP"/>
              </w:rPr>
              <w:t>equal parts. So it is 1/10”. I can write this using 1/10 or 0.1”</w:t>
            </w:r>
            <w:r>
              <w:rPr>
                <w:sz w:val="18"/>
                <w:szCs w:val="18"/>
                <w:lang w:eastAsia="ja-JP"/>
              </w:rPr>
              <w:t xml:space="preserve">). </w:t>
            </w:r>
            <w:r w:rsidRPr="0082265E">
              <w:rPr>
                <w:sz w:val="18"/>
                <w:szCs w:val="18"/>
                <w:lang w:eastAsia="ja-JP"/>
              </w:rPr>
              <w:t>They repeat the process by finding 1/10 of a 1/10</w:t>
            </w:r>
            <w:r>
              <w:rPr>
                <w:sz w:val="18"/>
                <w:szCs w:val="18"/>
                <w:lang w:eastAsia="ja-JP"/>
              </w:rPr>
              <w:t xml:space="preserve"> </w:t>
            </w:r>
            <w:r w:rsidRPr="0082265E">
              <w:rPr>
                <w:sz w:val="18"/>
                <w:szCs w:val="18"/>
                <w:lang w:eastAsia="ja-JP"/>
              </w:rPr>
              <w:t>(e.g., dividing 1/10 into 10 equal parts to arrive at 1/100 or 0.01) and can explain their reasoning, “0.01 is 1/10 of</w:t>
            </w:r>
            <w:r>
              <w:rPr>
                <w:sz w:val="18"/>
                <w:szCs w:val="18"/>
                <w:lang w:eastAsia="ja-JP"/>
              </w:rPr>
              <w:t xml:space="preserve"> </w:t>
            </w:r>
            <w:r w:rsidRPr="0082265E">
              <w:rPr>
                <w:sz w:val="18"/>
                <w:szCs w:val="18"/>
                <w:lang w:eastAsia="ja-JP"/>
              </w:rPr>
              <w:t>1/10 thus is 1/100 of the whole unit.”</w:t>
            </w:r>
            <w:r>
              <w:rPr>
                <w:sz w:val="18"/>
                <w:szCs w:val="18"/>
                <w:lang w:eastAsia="ja-JP"/>
              </w:rPr>
              <w:t xml:space="preserve"> </w:t>
            </w:r>
            <w:r w:rsidRPr="0082265E">
              <w:rPr>
                <w:sz w:val="18"/>
                <w:szCs w:val="18"/>
                <w:lang w:eastAsia="ja-JP"/>
              </w:rPr>
              <w:t>In the number 55.55, each digit is 5, but the value of the digits is different because of the placement.</w:t>
            </w:r>
            <w:r>
              <w:rPr>
                <w:sz w:val="18"/>
                <w:szCs w:val="18"/>
                <w:lang w:eastAsia="ja-JP"/>
              </w:rPr>
              <w:t xml:space="preserve">            </w:t>
            </w:r>
          </w:p>
          <w:p w14:paraId="46BEBD92" w14:textId="6E9EF601" w:rsidR="00E414A8" w:rsidRDefault="0082265E" w:rsidP="0082265E">
            <w:pPr>
              <w:widowControl w:val="0"/>
              <w:autoSpaceDE w:val="0"/>
              <w:autoSpaceDN w:val="0"/>
              <w:adjustRightInd w:val="0"/>
              <w:rPr>
                <w:sz w:val="18"/>
                <w:szCs w:val="18"/>
                <w:lang w:eastAsia="ja-JP"/>
              </w:rPr>
            </w:pPr>
            <w:r>
              <w:rPr>
                <w:sz w:val="18"/>
                <w:szCs w:val="18"/>
                <w:lang w:eastAsia="ja-JP"/>
              </w:rPr>
              <w:t xml:space="preserve">  </w:t>
            </w:r>
            <w:r>
              <w:rPr>
                <w:noProof/>
                <w:sz w:val="18"/>
                <w:szCs w:val="18"/>
              </w:rPr>
              <w:drawing>
                <wp:inline distT="0" distB="0" distL="0" distR="0" wp14:anchorId="5F89EBF8" wp14:editId="3B6909EB">
                  <wp:extent cx="730634" cy="349967"/>
                  <wp:effectExtent l="0" t="0" r="6350" b="571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6 at 6.47.29 PM.png"/>
                          <pic:cNvPicPr/>
                        </pic:nvPicPr>
                        <pic:blipFill>
                          <a:blip r:embed="rId10">
                            <a:extLst>
                              <a:ext uri="{28A0092B-C50C-407E-A947-70E740481C1C}">
                                <a14:useLocalDpi xmlns:a14="http://schemas.microsoft.com/office/drawing/2010/main" val="0"/>
                              </a:ext>
                            </a:extLst>
                          </a:blip>
                          <a:stretch>
                            <a:fillRect/>
                          </a:stretch>
                        </pic:blipFill>
                        <pic:spPr>
                          <a:xfrm>
                            <a:off x="0" y="0"/>
                            <a:ext cx="732108" cy="350673"/>
                          </a:xfrm>
                          <a:prstGeom prst="rect">
                            <a:avLst/>
                          </a:prstGeom>
                        </pic:spPr>
                      </pic:pic>
                    </a:graphicData>
                  </a:graphic>
                </wp:inline>
              </w:drawing>
            </w:r>
            <w:r>
              <w:rPr>
                <w:sz w:val="18"/>
                <w:szCs w:val="18"/>
                <w:lang w:eastAsia="ja-JP"/>
              </w:rPr>
              <w:t xml:space="preserve">  </w:t>
            </w:r>
          </w:p>
          <w:p w14:paraId="7B12C2DF" w14:textId="0FFFBADD" w:rsidR="0082265E" w:rsidRPr="0082265E" w:rsidRDefault="00E414A8" w:rsidP="00E414A8">
            <w:pPr>
              <w:widowControl w:val="0"/>
              <w:autoSpaceDE w:val="0"/>
              <w:autoSpaceDN w:val="0"/>
              <w:adjustRightInd w:val="0"/>
              <w:rPr>
                <w:sz w:val="18"/>
                <w:szCs w:val="18"/>
                <w:lang w:eastAsia="ja-JP"/>
              </w:rPr>
            </w:pPr>
            <w:r>
              <w:rPr>
                <w:noProof/>
                <w:sz w:val="18"/>
                <w:szCs w:val="18"/>
              </w:rPr>
              <mc:AlternateContent>
                <mc:Choice Requires="wps">
                  <w:drawing>
                    <wp:anchor distT="0" distB="0" distL="114300" distR="114300" simplePos="0" relativeHeight="251745280" behindDoc="0" locked="0" layoutInCell="1" allowOverlap="1" wp14:anchorId="536BE11D" wp14:editId="20AAE527">
                      <wp:simplePos x="0" y="0"/>
                      <wp:positionH relativeFrom="column">
                        <wp:posOffset>840105</wp:posOffset>
                      </wp:positionH>
                      <wp:positionV relativeFrom="paragraph">
                        <wp:posOffset>-333375</wp:posOffset>
                      </wp:positionV>
                      <wp:extent cx="5829300" cy="343535"/>
                      <wp:effectExtent l="0" t="0" r="0" b="12065"/>
                      <wp:wrapSquare wrapText="bothSides"/>
                      <wp:docPr id="154" name="Text Box 154"/>
                      <wp:cNvGraphicFramePr/>
                      <a:graphic xmlns:a="http://schemas.openxmlformats.org/drawingml/2006/main">
                        <a:graphicData uri="http://schemas.microsoft.com/office/word/2010/wordprocessingShape">
                          <wps:wsp>
                            <wps:cNvSpPr txBox="1"/>
                            <wps:spPr>
                              <a:xfrm>
                                <a:off x="0" y="0"/>
                                <a:ext cx="5829300" cy="3435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EF5041" w14:textId="77777777" w:rsidR="00DF451E" w:rsidRPr="0082265E" w:rsidRDefault="00DF451E" w:rsidP="00E414A8">
                                  <w:pPr>
                                    <w:widowControl w:val="0"/>
                                    <w:autoSpaceDE w:val="0"/>
                                    <w:autoSpaceDN w:val="0"/>
                                    <w:adjustRightInd w:val="0"/>
                                    <w:rPr>
                                      <w:sz w:val="18"/>
                                      <w:szCs w:val="18"/>
                                      <w:lang w:eastAsia="ja-JP"/>
                                    </w:rPr>
                                  </w:pPr>
                                  <w:r w:rsidRPr="0082265E">
                                    <w:rPr>
                                      <w:sz w:val="18"/>
                                      <w:szCs w:val="18"/>
                                      <w:lang w:eastAsia="ja-JP"/>
                                    </w:rPr>
                                    <w:t>The 5 that the arrow points to is 1/10 of the 5 to the left and 10 times the 5 to the right. The 5 in the ones place is</w:t>
                                  </w:r>
                                  <w:r>
                                    <w:rPr>
                                      <w:sz w:val="18"/>
                                      <w:szCs w:val="18"/>
                                      <w:lang w:eastAsia="ja-JP"/>
                                    </w:rPr>
                                    <w:t xml:space="preserve"> </w:t>
                                  </w:r>
                                  <w:r w:rsidRPr="0082265E">
                                    <w:rPr>
                                      <w:sz w:val="18"/>
                                      <w:szCs w:val="18"/>
                                      <w:lang w:eastAsia="ja-JP"/>
                                    </w:rPr>
                                    <w:t>1/10 of 50 and 10 times five tenths.</w:t>
                                  </w:r>
                                </w:p>
                                <w:p w14:paraId="03491406" w14:textId="77777777" w:rsidR="00DF451E" w:rsidRDefault="00DF45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54" o:spid="_x0000_s1026" type="#_x0000_t202" style="position:absolute;margin-left:66.15pt;margin-top:-26.2pt;width:459pt;height:27.0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" filled="f" stroked="f">
                      <v:textbox>
                        <w:txbxContent>
                          <w:p w14:paraId="16EF5041" w14:textId="77777777" w:rsidR="00DF451E" w:rsidRPr="0082265E" w:rsidRDefault="00DF451E" w:rsidP="00E414A8">
                            <w:pPr>
                              <w:widowControl w:val="0"/>
                              <w:autoSpaceDE w:val="0"/>
                              <w:autoSpaceDN w:val="0"/>
                              <w:adjustRightInd w:val="0"/>
                              <w:rPr>
                                <w:sz w:val="18"/>
                                <w:szCs w:val="18"/>
                                <w:lang w:eastAsia="ja-JP"/>
                              </w:rPr>
                            </w:pPr>
                            <w:r w:rsidRPr="0082265E">
                              <w:rPr>
                                <w:sz w:val="18"/>
                                <w:szCs w:val="18"/>
                                <w:lang w:eastAsia="ja-JP"/>
                              </w:rPr>
                              <w:t>The 5 that the arrow points to is 1/10 of the 5 to the left and 10 times the 5 to the right. The 5 in the ones place is</w:t>
                            </w:r>
                            <w:r>
                              <w:rPr>
                                <w:sz w:val="18"/>
                                <w:szCs w:val="18"/>
                                <w:lang w:eastAsia="ja-JP"/>
                              </w:rPr>
                              <w:t xml:space="preserve"> </w:t>
                            </w:r>
                            <w:r w:rsidRPr="0082265E">
                              <w:rPr>
                                <w:sz w:val="18"/>
                                <w:szCs w:val="18"/>
                                <w:lang w:eastAsia="ja-JP"/>
                              </w:rPr>
                              <w:t>1/10 of 50 and 10 times five tenths.</w:t>
                            </w:r>
                          </w:p>
                          <w:p w14:paraId="03491406" w14:textId="77777777" w:rsidR="00DF451E" w:rsidRDefault="00DF451E"/>
                        </w:txbxContent>
                      </v:textbox>
                      <w10:wrap type="square"/>
                    </v:shape>
                  </w:pict>
                </mc:Fallback>
              </mc:AlternateContent>
            </w:r>
            <w:r w:rsidR="0082265E">
              <w:rPr>
                <w:noProof/>
                <w:sz w:val="18"/>
                <w:szCs w:val="18"/>
              </w:rPr>
              <w:drawing>
                <wp:inline distT="0" distB="0" distL="0" distR="0" wp14:anchorId="259779C1" wp14:editId="64A7BE26">
                  <wp:extent cx="729313" cy="341130"/>
                  <wp:effectExtent l="0" t="0" r="762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6 at 6.47.35 PM.png"/>
                          <pic:cNvPicPr/>
                        </pic:nvPicPr>
                        <pic:blipFill>
                          <a:blip r:embed="rId11">
                            <a:extLst>
                              <a:ext uri="{28A0092B-C50C-407E-A947-70E740481C1C}">
                                <a14:useLocalDpi xmlns:a14="http://schemas.microsoft.com/office/drawing/2010/main" val="0"/>
                              </a:ext>
                            </a:extLst>
                          </a:blip>
                          <a:stretch>
                            <a:fillRect/>
                          </a:stretch>
                        </pic:blipFill>
                        <pic:spPr>
                          <a:xfrm>
                            <a:off x="0" y="0"/>
                            <a:ext cx="729790" cy="341353"/>
                          </a:xfrm>
                          <a:prstGeom prst="rect">
                            <a:avLst/>
                          </a:prstGeom>
                        </pic:spPr>
                      </pic:pic>
                    </a:graphicData>
                  </a:graphic>
                </wp:inline>
              </w:drawing>
            </w:r>
          </w:p>
          <w:p w14:paraId="31F8DEC0" w14:textId="63508550" w:rsidR="003C2599" w:rsidRPr="007D27E4" w:rsidRDefault="006622B2" w:rsidP="003C2599">
            <w:pPr>
              <w:widowControl w:val="0"/>
              <w:autoSpaceDE w:val="0"/>
              <w:autoSpaceDN w:val="0"/>
              <w:adjustRightInd w:val="0"/>
              <w:rPr>
                <w:sz w:val="18"/>
                <w:szCs w:val="18"/>
              </w:rPr>
            </w:pPr>
            <w:r>
              <w:rPr>
                <w:noProof/>
                <w:sz w:val="18"/>
                <w:szCs w:val="18"/>
              </w:rPr>
              <mc:AlternateContent>
                <mc:Choice Requires="wps">
                  <w:drawing>
                    <wp:anchor distT="0" distB="0" distL="114300" distR="114300" simplePos="0" relativeHeight="251746304" behindDoc="0" locked="0" layoutInCell="1" allowOverlap="1" wp14:anchorId="37E64F27" wp14:editId="23173F22">
                      <wp:simplePos x="0" y="0"/>
                      <wp:positionH relativeFrom="column">
                        <wp:posOffset>840105</wp:posOffset>
                      </wp:positionH>
                      <wp:positionV relativeFrom="paragraph">
                        <wp:posOffset>-365125</wp:posOffset>
                      </wp:positionV>
                      <wp:extent cx="5715000" cy="342900"/>
                      <wp:effectExtent l="0" t="0" r="0" b="12700"/>
                      <wp:wrapSquare wrapText="bothSides"/>
                      <wp:docPr id="155" name="Text Box 155"/>
                      <wp:cNvGraphicFramePr/>
                      <a:graphic xmlns:a="http://schemas.openxmlformats.org/drawingml/2006/main">
                        <a:graphicData uri="http://schemas.microsoft.com/office/word/2010/wordprocessingShape">
                          <wps:wsp>
                            <wps:cNvSpPr txBox="1"/>
                            <wps:spPr>
                              <a:xfrm>
                                <a:off x="0" y="0"/>
                                <a:ext cx="5715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B058BF" w14:textId="77777777" w:rsidR="00DF451E" w:rsidRPr="0082265E" w:rsidRDefault="00DF451E" w:rsidP="00E414A8">
                                  <w:pPr>
                                    <w:widowControl w:val="0"/>
                                    <w:autoSpaceDE w:val="0"/>
                                    <w:autoSpaceDN w:val="0"/>
                                    <w:adjustRightInd w:val="0"/>
                                    <w:rPr>
                                      <w:sz w:val="18"/>
                                      <w:szCs w:val="18"/>
                                      <w:lang w:eastAsia="ja-JP"/>
                                    </w:rPr>
                                  </w:pPr>
                                  <w:r w:rsidRPr="0082265E">
                                    <w:rPr>
                                      <w:sz w:val="18"/>
                                      <w:szCs w:val="18"/>
                                      <w:lang w:eastAsia="ja-JP"/>
                                    </w:rPr>
                                    <w:t>The 5 that the arrow points to is 1/10 of the 5 to the left and 10 times the 5 to the right. The 5 in the tenths place is</w:t>
                                  </w:r>
                                </w:p>
                                <w:p w14:paraId="68497485" w14:textId="77777777" w:rsidR="00DF451E" w:rsidRPr="0082265E" w:rsidRDefault="00DF451E" w:rsidP="00E414A8">
                                  <w:pPr>
                                    <w:widowControl w:val="0"/>
                                    <w:autoSpaceDE w:val="0"/>
                                    <w:autoSpaceDN w:val="0"/>
                                    <w:adjustRightInd w:val="0"/>
                                    <w:rPr>
                                      <w:sz w:val="18"/>
                                      <w:szCs w:val="18"/>
                                      <w:lang w:eastAsia="ja-JP"/>
                                    </w:rPr>
                                  </w:pPr>
                                  <w:r w:rsidRPr="0082265E">
                                    <w:rPr>
                                      <w:sz w:val="18"/>
                                      <w:szCs w:val="18"/>
                                      <w:lang w:eastAsia="ja-JP"/>
                                    </w:rPr>
                                    <w:t>10 times five hundredths.</w:t>
                                  </w:r>
                                </w:p>
                                <w:p w14:paraId="13A47853" w14:textId="77777777" w:rsidR="00DF451E" w:rsidRDefault="00DF45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5" o:spid="_x0000_s1027" type="#_x0000_t202" style="position:absolute;margin-left:66.15pt;margin-top:-28.7pt;width:450pt;height:27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q92tECAAAZ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" filled="f" stroked="f">
                      <v:textbox>
                        <w:txbxContent>
                          <w:p w14:paraId="60B058BF" w14:textId="77777777" w:rsidR="00DF451E" w:rsidRPr="0082265E" w:rsidRDefault="00DF451E" w:rsidP="00E414A8">
                            <w:pPr>
                              <w:widowControl w:val="0"/>
                              <w:autoSpaceDE w:val="0"/>
                              <w:autoSpaceDN w:val="0"/>
                              <w:adjustRightInd w:val="0"/>
                              <w:rPr>
                                <w:sz w:val="18"/>
                                <w:szCs w:val="18"/>
                                <w:lang w:eastAsia="ja-JP"/>
                              </w:rPr>
                            </w:pPr>
                            <w:r w:rsidRPr="0082265E">
                              <w:rPr>
                                <w:sz w:val="18"/>
                                <w:szCs w:val="18"/>
                                <w:lang w:eastAsia="ja-JP"/>
                              </w:rPr>
                              <w:t>The 5 that the arrow points to is 1/10 of the 5 to the left and 10 times the 5 to the right. The 5 in the tenths place is</w:t>
                            </w:r>
                          </w:p>
                          <w:p w14:paraId="68497485" w14:textId="77777777" w:rsidR="00DF451E" w:rsidRPr="0082265E" w:rsidRDefault="00DF451E" w:rsidP="00E414A8">
                            <w:pPr>
                              <w:widowControl w:val="0"/>
                              <w:autoSpaceDE w:val="0"/>
                              <w:autoSpaceDN w:val="0"/>
                              <w:adjustRightInd w:val="0"/>
                              <w:rPr>
                                <w:sz w:val="18"/>
                                <w:szCs w:val="18"/>
                                <w:lang w:eastAsia="ja-JP"/>
                              </w:rPr>
                            </w:pPr>
                            <w:r w:rsidRPr="0082265E">
                              <w:rPr>
                                <w:sz w:val="18"/>
                                <w:szCs w:val="18"/>
                                <w:lang w:eastAsia="ja-JP"/>
                              </w:rPr>
                              <w:t>10 times five hundredths.</w:t>
                            </w:r>
                          </w:p>
                          <w:p w14:paraId="13A47853" w14:textId="77777777" w:rsidR="00DF451E" w:rsidRDefault="00DF451E"/>
                        </w:txbxContent>
                      </v:textbox>
                      <w10:wrap type="square"/>
                    </v:shape>
                  </w:pict>
                </mc:Fallback>
              </mc:AlternateContent>
            </w:r>
          </w:p>
          <w:p w14:paraId="334BA72E" w14:textId="3D30DACA" w:rsidR="00551400" w:rsidRDefault="00551400" w:rsidP="00551400">
            <w:pPr>
              <w:widowControl w:val="0"/>
              <w:autoSpaceDE w:val="0"/>
              <w:autoSpaceDN w:val="0"/>
              <w:adjustRightInd w:val="0"/>
              <w:ind w:right="262"/>
              <w:rPr>
                <w:sz w:val="18"/>
                <w:szCs w:val="18"/>
              </w:rPr>
            </w:pPr>
          </w:p>
          <w:p w14:paraId="777055F4" w14:textId="4DB13620" w:rsidR="002142DF" w:rsidRPr="00720A9E" w:rsidRDefault="00720A9E" w:rsidP="00551400">
            <w:pPr>
              <w:widowControl w:val="0"/>
              <w:autoSpaceDE w:val="0"/>
              <w:autoSpaceDN w:val="0"/>
              <w:adjustRightInd w:val="0"/>
              <w:ind w:right="262"/>
              <w:rPr>
                <w:sz w:val="18"/>
                <w:szCs w:val="18"/>
              </w:rPr>
            </w:pPr>
            <w:r>
              <w:rPr>
                <w:sz w:val="18"/>
                <w:szCs w:val="18"/>
              </w:rPr>
              <w:t xml:space="preserve">                                                      </w:t>
            </w:r>
            <w:r>
              <w:rPr>
                <w:noProof/>
                <w:sz w:val="18"/>
                <w:szCs w:val="18"/>
              </w:rPr>
              <w:drawing>
                <wp:inline distT="0" distB="0" distL="0" distR="0" wp14:anchorId="62166AEA" wp14:editId="351C51B0">
                  <wp:extent cx="1318140" cy="683813"/>
                  <wp:effectExtent l="0" t="0" r="3175" b="254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6 at 6.47.43 PM.png"/>
                          <pic:cNvPicPr/>
                        </pic:nvPicPr>
                        <pic:blipFill>
                          <a:blip r:embed="rId12">
                            <a:extLst>
                              <a:ext uri="{28A0092B-C50C-407E-A947-70E740481C1C}">
                                <a14:useLocalDpi xmlns:a14="http://schemas.microsoft.com/office/drawing/2010/main" val="0"/>
                              </a:ext>
                            </a:extLst>
                          </a:blip>
                          <a:stretch>
                            <a:fillRect/>
                          </a:stretch>
                        </pic:blipFill>
                        <pic:spPr>
                          <a:xfrm>
                            <a:off x="0" y="0"/>
                            <a:ext cx="1318665" cy="684086"/>
                          </a:xfrm>
                          <a:prstGeom prst="rect">
                            <a:avLst/>
                          </a:prstGeom>
                        </pic:spPr>
                      </pic:pic>
                    </a:graphicData>
                  </a:graphic>
                </wp:inline>
              </w:drawing>
            </w:r>
            <w:r w:rsidR="00FC6A5C">
              <w:rPr>
                <w:sz w:val="18"/>
                <w:szCs w:val="18"/>
              </w:rPr>
              <w:t xml:space="preserve">                      THIS ANCHOR CONTINUED ON THE NEXT PAGE</w:t>
            </w:r>
          </w:p>
        </w:tc>
      </w:tr>
    </w:tbl>
    <w:p w14:paraId="0380C3D9" w14:textId="77777777" w:rsidR="00FC6A5C" w:rsidRDefault="00FC6A5C" w:rsidP="00060070">
      <w:pPr>
        <w:widowControl w:val="0"/>
        <w:autoSpaceDE w:val="0"/>
        <w:autoSpaceDN w:val="0"/>
        <w:adjustRightInd w:val="0"/>
        <w:spacing w:line="331" w:lineRule="exact"/>
        <w:ind w:right="262"/>
      </w:pPr>
    </w:p>
    <w:p w14:paraId="02165428" w14:textId="77777777" w:rsidR="00B03EEC" w:rsidRDefault="00B03EEC" w:rsidP="00060070">
      <w:pPr>
        <w:widowControl w:val="0"/>
        <w:autoSpaceDE w:val="0"/>
        <w:autoSpaceDN w:val="0"/>
        <w:adjustRightInd w:val="0"/>
        <w:spacing w:line="331" w:lineRule="exact"/>
        <w:ind w:right="262"/>
      </w:pPr>
    </w:p>
    <w:tbl>
      <w:tblPr>
        <w:tblStyle w:val="TableGrid"/>
        <w:tblW w:w="0" w:type="auto"/>
        <w:tblInd w:w="198" w:type="dxa"/>
        <w:tblLook w:val="04A0" w:firstRow="1" w:lastRow="0" w:firstColumn="1" w:lastColumn="0" w:noHBand="0" w:noVBand="1"/>
      </w:tblPr>
      <w:tblGrid>
        <w:gridCol w:w="3060"/>
        <w:gridCol w:w="7758"/>
      </w:tblGrid>
      <w:tr w:rsidR="00FC6A5C" w14:paraId="25FB41AF" w14:textId="77777777" w:rsidTr="00D466D1">
        <w:tc>
          <w:tcPr>
            <w:tcW w:w="10818" w:type="dxa"/>
            <w:gridSpan w:val="2"/>
            <w:tcBorders>
              <w:top w:val="thinThickThinSmallGap" w:sz="24" w:space="0" w:color="auto"/>
              <w:left w:val="single" w:sz="18" w:space="0" w:color="auto"/>
              <w:bottom w:val="thinThickThinSmallGap" w:sz="24" w:space="0" w:color="auto"/>
              <w:right w:val="single" w:sz="18" w:space="0" w:color="auto"/>
            </w:tcBorders>
            <w:shd w:val="clear" w:color="auto" w:fill="CCC0D9" w:themeFill="accent4" w:themeFillTint="66"/>
          </w:tcPr>
          <w:p w14:paraId="50AA07D4" w14:textId="77777777" w:rsidR="00FC6A5C" w:rsidRPr="00576FDF" w:rsidRDefault="00FC6A5C" w:rsidP="00D466D1">
            <w:pPr>
              <w:widowControl w:val="0"/>
              <w:autoSpaceDE w:val="0"/>
              <w:autoSpaceDN w:val="0"/>
              <w:adjustRightInd w:val="0"/>
              <w:spacing w:line="331" w:lineRule="exact"/>
              <w:ind w:right="262"/>
            </w:pPr>
            <w:r>
              <w:rPr>
                <w:b/>
              </w:rPr>
              <w:t>M05</w:t>
            </w:r>
            <w:r w:rsidRPr="003C2599">
              <w:rPr>
                <w:b/>
              </w:rPr>
              <w:t xml:space="preserve">.A-T Number and Operations in Base Ten                                              </w:t>
            </w:r>
            <w:r>
              <w:rPr>
                <w:b/>
              </w:rPr>
              <w:t xml:space="preserve">            </w:t>
            </w:r>
            <w:r w:rsidRPr="003C2599">
              <w:rPr>
                <w:b/>
              </w:rPr>
              <w:t>Reporting Category</w:t>
            </w:r>
          </w:p>
        </w:tc>
      </w:tr>
      <w:tr w:rsidR="00FC6A5C" w14:paraId="12CBA20F" w14:textId="77777777" w:rsidTr="00D466D1">
        <w:trPr>
          <w:trHeight w:hRule="exact" w:val="288"/>
        </w:trPr>
        <w:tc>
          <w:tcPr>
            <w:tcW w:w="10818" w:type="dxa"/>
            <w:gridSpan w:val="2"/>
            <w:tcBorders>
              <w:top w:val="thinThickThinSmallGap" w:sz="24" w:space="0" w:color="auto"/>
              <w:left w:val="single" w:sz="18" w:space="0" w:color="auto"/>
              <w:bottom w:val="single" w:sz="18" w:space="0" w:color="auto"/>
              <w:right w:val="single" w:sz="18" w:space="0" w:color="auto"/>
            </w:tcBorders>
            <w:shd w:val="clear" w:color="auto" w:fill="auto"/>
          </w:tcPr>
          <w:p w14:paraId="33139F1B" w14:textId="77777777" w:rsidR="00FC6A5C" w:rsidRPr="003C2599" w:rsidRDefault="00FC6A5C" w:rsidP="00D466D1">
            <w:pPr>
              <w:widowControl w:val="0"/>
              <w:autoSpaceDE w:val="0"/>
              <w:autoSpaceDN w:val="0"/>
              <w:adjustRightInd w:val="0"/>
              <w:spacing w:line="331" w:lineRule="exact"/>
              <w:ind w:right="262"/>
              <w:jc w:val="right"/>
              <w:rPr>
                <w:sz w:val="16"/>
                <w:szCs w:val="16"/>
              </w:rPr>
            </w:pPr>
          </w:p>
        </w:tc>
      </w:tr>
      <w:tr w:rsidR="00FC6A5C" w14:paraId="767FA4FF" w14:textId="77777777" w:rsidTr="00D466D1">
        <w:tc>
          <w:tcPr>
            <w:tcW w:w="10818" w:type="dxa"/>
            <w:gridSpan w:val="2"/>
            <w:tcBorders>
              <w:top w:val="single" w:sz="18" w:space="0" w:color="auto"/>
              <w:left w:val="single" w:sz="18" w:space="0" w:color="auto"/>
              <w:right w:val="single" w:sz="18" w:space="0" w:color="auto"/>
            </w:tcBorders>
            <w:shd w:val="clear" w:color="auto" w:fill="CCC0D9" w:themeFill="accent4" w:themeFillTint="66"/>
          </w:tcPr>
          <w:p w14:paraId="2914C55C" w14:textId="77777777" w:rsidR="00FC6A5C" w:rsidRPr="00576FDF" w:rsidRDefault="00FC6A5C" w:rsidP="00D466D1">
            <w:pPr>
              <w:widowControl w:val="0"/>
              <w:autoSpaceDE w:val="0"/>
              <w:autoSpaceDN w:val="0"/>
              <w:adjustRightInd w:val="0"/>
              <w:ind w:right="262"/>
            </w:pPr>
            <w:r w:rsidRPr="00576FDF">
              <w:t>ASSESSMENT ANCHOR</w:t>
            </w:r>
          </w:p>
          <w:p w14:paraId="1CE41ED5" w14:textId="7FA240FF" w:rsidR="00FC6A5C" w:rsidRDefault="00FC6A5C" w:rsidP="00D466D1">
            <w:pPr>
              <w:widowControl w:val="0"/>
              <w:autoSpaceDE w:val="0"/>
              <w:autoSpaceDN w:val="0"/>
              <w:adjustRightInd w:val="0"/>
              <w:ind w:right="262"/>
            </w:pPr>
            <w:r>
              <w:t>M05.A-T.1 Understand the place value system.</w:t>
            </w:r>
            <w:r w:rsidR="00B03EEC">
              <w:t xml:space="preserve"> (Page 2 of 3</w:t>
            </w:r>
            <w:r w:rsidR="00D466D1">
              <w:t>)</w:t>
            </w:r>
          </w:p>
        </w:tc>
      </w:tr>
      <w:tr w:rsidR="00FC6A5C" w14:paraId="376DFEFE" w14:textId="77777777" w:rsidTr="00D466D1">
        <w:tc>
          <w:tcPr>
            <w:tcW w:w="10818" w:type="dxa"/>
            <w:gridSpan w:val="2"/>
            <w:tcBorders>
              <w:top w:val="single" w:sz="18" w:space="0" w:color="auto"/>
              <w:left w:val="single" w:sz="18" w:space="0" w:color="auto"/>
              <w:right w:val="single" w:sz="18" w:space="0" w:color="auto"/>
            </w:tcBorders>
            <w:shd w:val="clear" w:color="auto" w:fill="auto"/>
          </w:tcPr>
          <w:p w14:paraId="19E9BFC1" w14:textId="77777777" w:rsidR="00FC6A5C" w:rsidRPr="007052E6" w:rsidRDefault="00FC6A5C" w:rsidP="00D466D1">
            <w:pPr>
              <w:widowControl w:val="0"/>
              <w:autoSpaceDE w:val="0"/>
              <w:autoSpaceDN w:val="0"/>
              <w:adjustRightInd w:val="0"/>
              <w:rPr>
                <w:sz w:val="16"/>
                <w:szCs w:val="16"/>
                <w:lang w:eastAsia="ja-JP"/>
              </w:rPr>
            </w:pPr>
            <w:r>
              <w:rPr>
                <w:sz w:val="16"/>
                <w:szCs w:val="16"/>
              </w:rPr>
              <w:t xml:space="preserve">Overview and vocabulary:  </w:t>
            </w:r>
            <w:r w:rsidRPr="00387989">
              <w:rPr>
                <w:sz w:val="16"/>
                <w:szCs w:val="16"/>
                <w:lang w:eastAsia="ja-JP"/>
              </w:rPr>
              <w:t>Mathematically proficient students communicate precisely by engaging in discussion about their reasoning using appropr</w:t>
            </w:r>
            <w:r>
              <w:rPr>
                <w:sz w:val="16"/>
                <w:szCs w:val="16"/>
                <w:lang w:eastAsia="ja-JP"/>
              </w:rPr>
              <w:t xml:space="preserve">iate mathematical language. The </w:t>
            </w:r>
            <w:r w:rsidRPr="00387989">
              <w:rPr>
                <w:sz w:val="16"/>
                <w:szCs w:val="16"/>
                <w:lang w:eastAsia="ja-JP"/>
              </w:rPr>
              <w:t xml:space="preserve">terms students should learn to use with increasing precision with this cluster are: </w:t>
            </w:r>
            <w:r w:rsidRPr="00387989">
              <w:rPr>
                <w:b/>
                <w:sz w:val="16"/>
                <w:szCs w:val="16"/>
                <w:lang w:eastAsia="ja-JP"/>
              </w:rPr>
              <w:t>place value, decimal, decimal point, patterns, multiply, divide, tenths, thousands, greater than, less than, equal to, ‹, ›, =, compare/comparison, round</w:t>
            </w:r>
          </w:p>
        </w:tc>
      </w:tr>
      <w:tr w:rsidR="00FC6A5C" w14:paraId="129F04EB" w14:textId="77777777" w:rsidTr="00D466D1">
        <w:tc>
          <w:tcPr>
            <w:tcW w:w="3060" w:type="dxa"/>
            <w:tcBorders>
              <w:top w:val="single" w:sz="18" w:space="0" w:color="auto"/>
              <w:left w:val="single" w:sz="18" w:space="0" w:color="auto"/>
              <w:bottom w:val="single" w:sz="18" w:space="0" w:color="auto"/>
              <w:right w:val="single" w:sz="18" w:space="0" w:color="auto"/>
            </w:tcBorders>
          </w:tcPr>
          <w:p w14:paraId="11DC32BD" w14:textId="77777777" w:rsidR="00FC6A5C" w:rsidRPr="00576FDF" w:rsidRDefault="00FC6A5C" w:rsidP="00D466D1">
            <w:pPr>
              <w:widowControl w:val="0"/>
              <w:autoSpaceDE w:val="0"/>
              <w:autoSpaceDN w:val="0"/>
              <w:adjustRightInd w:val="0"/>
              <w:spacing w:line="331" w:lineRule="exact"/>
              <w:ind w:right="262"/>
              <w:jc w:val="center"/>
              <w:rPr>
                <w:b/>
                <w:sz w:val="20"/>
                <w:szCs w:val="20"/>
              </w:rPr>
            </w:pPr>
            <w:r w:rsidRPr="00576FDF">
              <w:rPr>
                <w:b/>
                <w:sz w:val="20"/>
                <w:szCs w:val="20"/>
              </w:rPr>
              <w:t>DESCRIPTOR</w:t>
            </w:r>
          </w:p>
          <w:p w14:paraId="19207261" w14:textId="76A03DAA" w:rsidR="00FC6A5C" w:rsidRDefault="00FC6A5C" w:rsidP="00D466D1">
            <w:pPr>
              <w:widowControl w:val="0"/>
              <w:autoSpaceDE w:val="0"/>
              <w:autoSpaceDN w:val="0"/>
              <w:adjustRightInd w:val="0"/>
              <w:rPr>
                <w:sz w:val="20"/>
                <w:szCs w:val="20"/>
                <w:lang w:eastAsia="ja-JP"/>
              </w:rPr>
            </w:pPr>
            <w:r>
              <w:rPr>
                <w:b/>
                <w:sz w:val="20"/>
                <w:szCs w:val="20"/>
                <w:lang w:eastAsia="ja-JP"/>
              </w:rPr>
              <w:t>M05</w:t>
            </w:r>
            <w:r w:rsidRPr="009952DB">
              <w:rPr>
                <w:b/>
                <w:sz w:val="20"/>
                <w:szCs w:val="20"/>
                <w:lang w:eastAsia="ja-JP"/>
              </w:rPr>
              <w:t>.A-T.1.1:</w:t>
            </w:r>
            <w:r>
              <w:rPr>
                <w:sz w:val="20"/>
                <w:szCs w:val="20"/>
                <w:lang w:eastAsia="ja-JP"/>
              </w:rPr>
              <w:t xml:space="preserve"> Demonstrate understanding of place value of whole numbers and decimals, and compare quantities or magnitudes of numbers.</w:t>
            </w:r>
          </w:p>
          <w:p w14:paraId="0CD09FE6" w14:textId="7B329690" w:rsidR="00B03EEC" w:rsidRDefault="00B03EEC" w:rsidP="00D466D1">
            <w:pPr>
              <w:widowControl w:val="0"/>
              <w:autoSpaceDE w:val="0"/>
              <w:autoSpaceDN w:val="0"/>
              <w:adjustRightInd w:val="0"/>
              <w:rPr>
                <w:sz w:val="20"/>
                <w:szCs w:val="20"/>
                <w:lang w:eastAsia="ja-JP"/>
              </w:rPr>
            </w:pPr>
          </w:p>
          <w:p w14:paraId="3A92F7EC" w14:textId="5EC719A2" w:rsidR="00B03EEC" w:rsidRDefault="009443C5" w:rsidP="00D466D1">
            <w:pPr>
              <w:widowControl w:val="0"/>
              <w:autoSpaceDE w:val="0"/>
              <w:autoSpaceDN w:val="0"/>
              <w:adjustRightInd w:val="0"/>
              <w:rPr>
                <w:sz w:val="20"/>
                <w:szCs w:val="20"/>
                <w:lang w:eastAsia="ja-JP"/>
              </w:rPr>
            </w:pPr>
            <w:r>
              <w:rPr>
                <w:b/>
                <w:noProof/>
                <w:sz w:val="20"/>
                <w:szCs w:val="20"/>
              </w:rPr>
              <mc:AlternateContent>
                <mc:Choice Requires="wps">
                  <w:drawing>
                    <wp:anchor distT="0" distB="0" distL="114300" distR="114300" simplePos="0" relativeHeight="251747328" behindDoc="0" locked="0" layoutInCell="1" allowOverlap="1" wp14:anchorId="376CAC9F" wp14:editId="081614ED">
                      <wp:simplePos x="0" y="0"/>
                      <wp:positionH relativeFrom="column">
                        <wp:posOffset>1525905</wp:posOffset>
                      </wp:positionH>
                      <wp:positionV relativeFrom="paragraph">
                        <wp:posOffset>193040</wp:posOffset>
                      </wp:positionV>
                      <wp:extent cx="228600" cy="553085"/>
                      <wp:effectExtent l="0" t="0" r="25400" b="31115"/>
                      <wp:wrapThrough wrapText="bothSides">
                        <wp:wrapPolygon edited="0">
                          <wp:start x="9600" y="0"/>
                          <wp:lineTo x="0" y="9920"/>
                          <wp:lineTo x="0" y="12896"/>
                          <wp:lineTo x="12000" y="21823"/>
                          <wp:lineTo x="21600" y="21823"/>
                          <wp:lineTo x="21600" y="0"/>
                          <wp:lineTo x="9600" y="0"/>
                        </wp:wrapPolygon>
                      </wp:wrapThrough>
                      <wp:docPr id="167" name="Left Brace 167"/>
                      <wp:cNvGraphicFramePr/>
                      <a:graphic xmlns:a="http://schemas.openxmlformats.org/drawingml/2006/main">
                        <a:graphicData uri="http://schemas.microsoft.com/office/word/2010/wordprocessingShape">
                          <wps:wsp>
                            <wps:cNvSpPr/>
                            <wps:spPr>
                              <a:xfrm>
                                <a:off x="0" y="0"/>
                                <a:ext cx="228600" cy="553085"/>
                              </a:xfrm>
                              <a:prstGeom prst="leftBrace">
                                <a:avLst>
                                  <a:gd name="adj1" fmla="val 112500"/>
                                  <a:gd name="adj2" fmla="val 50000"/>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Brace 167" o:spid="_x0000_s1026" type="#_x0000_t87" style="position:absolute;margin-left:120.15pt;margin-top:15.2pt;width:18pt;height:43.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" adj="10044" strokeweight="2pt">
                      <w10:wrap type="through"/>
                    </v:shape>
                  </w:pict>
                </mc:Fallback>
              </mc:AlternateContent>
            </w:r>
          </w:p>
          <w:p w14:paraId="479335AE" w14:textId="70E2624C" w:rsidR="00B03EEC" w:rsidRPr="00576FDF" w:rsidRDefault="00B03EEC" w:rsidP="007A6D59">
            <w:pPr>
              <w:widowControl w:val="0"/>
              <w:autoSpaceDE w:val="0"/>
              <w:autoSpaceDN w:val="0"/>
              <w:adjustRightInd w:val="0"/>
              <w:rPr>
                <w:sz w:val="20"/>
                <w:szCs w:val="20"/>
                <w:lang w:eastAsia="ja-JP"/>
              </w:rPr>
            </w:pPr>
            <w:r>
              <w:rPr>
                <w:sz w:val="20"/>
                <w:szCs w:val="20"/>
                <w:lang w:eastAsia="ja-JP"/>
              </w:rPr>
              <w:t xml:space="preserve">These 3 EC addressed on the </w:t>
            </w:r>
            <w:r w:rsidR="007A6D59">
              <w:rPr>
                <w:sz w:val="20"/>
                <w:szCs w:val="20"/>
                <w:lang w:eastAsia="ja-JP"/>
              </w:rPr>
              <w:t>next</w:t>
            </w:r>
            <w:r w:rsidR="00FC1EAE">
              <w:rPr>
                <w:sz w:val="20"/>
                <w:szCs w:val="20"/>
                <w:lang w:eastAsia="ja-JP"/>
              </w:rPr>
              <w:t xml:space="preserve"> page</w:t>
            </w:r>
            <w:r>
              <w:rPr>
                <w:sz w:val="20"/>
                <w:szCs w:val="20"/>
                <w:lang w:eastAsia="ja-JP"/>
              </w:rPr>
              <w:t>.</w:t>
            </w:r>
          </w:p>
        </w:tc>
        <w:tc>
          <w:tcPr>
            <w:tcW w:w="7758" w:type="dxa"/>
            <w:tcBorders>
              <w:top w:val="single" w:sz="18" w:space="0" w:color="auto"/>
              <w:left w:val="single" w:sz="18" w:space="0" w:color="auto"/>
              <w:bottom w:val="single" w:sz="18" w:space="0" w:color="auto"/>
              <w:right w:val="single" w:sz="18" w:space="0" w:color="auto"/>
            </w:tcBorders>
          </w:tcPr>
          <w:p w14:paraId="757F36D0" w14:textId="77777777" w:rsidR="00FC6A5C" w:rsidRPr="00576FDF" w:rsidRDefault="00FC6A5C" w:rsidP="00D466D1">
            <w:pPr>
              <w:widowControl w:val="0"/>
              <w:autoSpaceDE w:val="0"/>
              <w:autoSpaceDN w:val="0"/>
              <w:adjustRightInd w:val="0"/>
              <w:jc w:val="center"/>
              <w:rPr>
                <w:b/>
                <w:sz w:val="20"/>
                <w:szCs w:val="20"/>
                <w:lang w:eastAsia="ja-JP"/>
              </w:rPr>
            </w:pPr>
            <w:r w:rsidRPr="00576FDF">
              <w:rPr>
                <w:b/>
                <w:sz w:val="20"/>
                <w:szCs w:val="20"/>
                <w:lang w:eastAsia="ja-JP"/>
              </w:rPr>
              <w:t>ELIGIBLE CONTENT</w:t>
            </w:r>
          </w:p>
          <w:p w14:paraId="05025A47" w14:textId="77777777" w:rsidR="00B03EEC" w:rsidRDefault="00FC6A5C" w:rsidP="00B03EEC">
            <w:pPr>
              <w:widowControl w:val="0"/>
              <w:autoSpaceDE w:val="0"/>
              <w:autoSpaceDN w:val="0"/>
              <w:adjustRightInd w:val="0"/>
              <w:rPr>
                <w:sz w:val="16"/>
                <w:szCs w:val="16"/>
                <w:lang w:eastAsia="ja-JP"/>
              </w:rPr>
            </w:pPr>
            <w:r w:rsidRPr="00B03EEC">
              <w:rPr>
                <w:b/>
                <w:sz w:val="16"/>
                <w:szCs w:val="16"/>
                <w:lang w:eastAsia="ja-JP"/>
              </w:rPr>
              <w:t>M05.A-T.1.1.1:</w:t>
            </w:r>
            <w:r w:rsidRPr="00B03EEC">
              <w:rPr>
                <w:sz w:val="16"/>
                <w:szCs w:val="16"/>
                <w:lang w:eastAsia="ja-JP"/>
              </w:rPr>
              <w:t xml:space="preserve"> Demonstrate an understanding that in a multi-digit number, a digit in one place represents 1/10 of </w:t>
            </w:r>
          </w:p>
          <w:p w14:paraId="59D84D37" w14:textId="77777777" w:rsidR="00B03EEC" w:rsidRDefault="00B03EEC" w:rsidP="00B03EEC">
            <w:pPr>
              <w:widowControl w:val="0"/>
              <w:autoSpaceDE w:val="0"/>
              <w:autoSpaceDN w:val="0"/>
              <w:adjustRightInd w:val="0"/>
              <w:rPr>
                <w:sz w:val="16"/>
                <w:szCs w:val="16"/>
                <w:lang w:eastAsia="ja-JP"/>
              </w:rPr>
            </w:pPr>
            <w:r>
              <w:rPr>
                <w:sz w:val="16"/>
                <w:szCs w:val="16"/>
                <w:lang w:eastAsia="ja-JP"/>
              </w:rPr>
              <w:t xml:space="preserve">                           </w:t>
            </w:r>
            <w:r w:rsidR="00FC6A5C" w:rsidRPr="00B03EEC">
              <w:rPr>
                <w:sz w:val="16"/>
                <w:szCs w:val="16"/>
                <w:lang w:eastAsia="ja-JP"/>
              </w:rPr>
              <w:t xml:space="preserve">what it represents in the place to its left. </w:t>
            </w:r>
            <w:r w:rsidR="00FC6A5C" w:rsidRPr="00B03EEC">
              <w:rPr>
                <w:sz w:val="16"/>
                <w:szCs w:val="16"/>
                <w:u w:val="single"/>
                <w:lang w:eastAsia="ja-JP"/>
              </w:rPr>
              <w:t>Example</w:t>
            </w:r>
            <w:r w:rsidR="00FC6A5C" w:rsidRPr="00B03EEC">
              <w:rPr>
                <w:sz w:val="16"/>
                <w:szCs w:val="16"/>
                <w:lang w:eastAsia="ja-JP"/>
              </w:rPr>
              <w:t xml:space="preserve">: Recognize that in the number 770, the 7 in the </w:t>
            </w:r>
          </w:p>
          <w:p w14:paraId="2E98FA87" w14:textId="467665B7" w:rsidR="00FC6A5C" w:rsidRPr="00B03EEC" w:rsidRDefault="00B03EEC" w:rsidP="00B03EEC">
            <w:pPr>
              <w:widowControl w:val="0"/>
              <w:autoSpaceDE w:val="0"/>
              <w:autoSpaceDN w:val="0"/>
              <w:adjustRightInd w:val="0"/>
              <w:rPr>
                <w:sz w:val="16"/>
                <w:szCs w:val="16"/>
                <w:lang w:eastAsia="ja-JP"/>
              </w:rPr>
            </w:pPr>
            <w:r>
              <w:rPr>
                <w:sz w:val="16"/>
                <w:szCs w:val="16"/>
                <w:lang w:eastAsia="ja-JP"/>
              </w:rPr>
              <w:t xml:space="preserve">                           </w:t>
            </w:r>
            <w:r w:rsidR="00FC6A5C" w:rsidRPr="00B03EEC">
              <w:rPr>
                <w:sz w:val="16"/>
                <w:szCs w:val="16"/>
                <w:lang w:eastAsia="ja-JP"/>
              </w:rPr>
              <w:t>tens place is 1/10 the 7 in the hundreds place.</w:t>
            </w:r>
          </w:p>
          <w:p w14:paraId="311AD53F" w14:textId="77777777" w:rsidR="009443C5" w:rsidRDefault="00FC6A5C" w:rsidP="00563CB7">
            <w:pPr>
              <w:widowControl w:val="0"/>
              <w:autoSpaceDE w:val="0"/>
              <w:autoSpaceDN w:val="0"/>
              <w:adjustRightInd w:val="0"/>
              <w:rPr>
                <w:sz w:val="20"/>
                <w:szCs w:val="20"/>
                <w:lang w:eastAsia="ja-JP"/>
              </w:rPr>
            </w:pPr>
            <w:r w:rsidRPr="00B03EEC">
              <w:rPr>
                <w:b/>
                <w:sz w:val="20"/>
                <w:szCs w:val="20"/>
                <w:lang w:eastAsia="ja-JP"/>
              </w:rPr>
              <w:t>M05.A-T.1.1.2:</w:t>
            </w:r>
            <w:r w:rsidRPr="00B03EEC">
              <w:rPr>
                <w:sz w:val="20"/>
                <w:szCs w:val="20"/>
                <w:lang w:eastAsia="ja-JP"/>
              </w:rPr>
              <w:t xml:space="preserve"> Explain patterns in the number of zeros of the product when multiplying a </w:t>
            </w:r>
          </w:p>
          <w:p w14:paraId="5E16C9AA" w14:textId="77777777" w:rsidR="009443C5" w:rsidRDefault="009443C5" w:rsidP="009443C5">
            <w:pPr>
              <w:widowControl w:val="0"/>
              <w:autoSpaceDE w:val="0"/>
              <w:autoSpaceDN w:val="0"/>
              <w:adjustRightInd w:val="0"/>
              <w:rPr>
                <w:sz w:val="20"/>
                <w:szCs w:val="20"/>
                <w:lang w:eastAsia="ja-JP"/>
              </w:rPr>
            </w:pPr>
            <w:r>
              <w:rPr>
                <w:sz w:val="20"/>
                <w:szCs w:val="20"/>
                <w:lang w:eastAsia="ja-JP"/>
              </w:rPr>
              <w:t xml:space="preserve">                           </w:t>
            </w:r>
            <w:r w:rsidR="00FC6A5C" w:rsidRPr="00B03EEC">
              <w:rPr>
                <w:sz w:val="20"/>
                <w:szCs w:val="20"/>
                <w:lang w:eastAsia="ja-JP"/>
              </w:rPr>
              <w:t xml:space="preserve">number by powers of 10, </w:t>
            </w:r>
            <w:r>
              <w:rPr>
                <w:sz w:val="20"/>
                <w:szCs w:val="20"/>
                <w:lang w:eastAsia="ja-JP"/>
              </w:rPr>
              <w:t xml:space="preserve">and </w:t>
            </w:r>
            <w:r w:rsidR="00FC6A5C" w:rsidRPr="00B03EEC">
              <w:rPr>
                <w:sz w:val="20"/>
                <w:szCs w:val="20"/>
                <w:lang w:eastAsia="ja-JP"/>
              </w:rPr>
              <w:t xml:space="preserve">explain patterns in the placement of the </w:t>
            </w:r>
          </w:p>
          <w:p w14:paraId="578F1414" w14:textId="77777777" w:rsidR="009443C5" w:rsidRDefault="009443C5" w:rsidP="00563CB7">
            <w:pPr>
              <w:widowControl w:val="0"/>
              <w:autoSpaceDE w:val="0"/>
              <w:autoSpaceDN w:val="0"/>
              <w:adjustRightInd w:val="0"/>
              <w:rPr>
                <w:sz w:val="20"/>
                <w:szCs w:val="20"/>
                <w:lang w:eastAsia="ja-JP"/>
              </w:rPr>
            </w:pPr>
            <w:r>
              <w:rPr>
                <w:sz w:val="20"/>
                <w:szCs w:val="20"/>
                <w:lang w:eastAsia="ja-JP"/>
              </w:rPr>
              <w:t xml:space="preserve">                           </w:t>
            </w:r>
            <w:r w:rsidR="00FC6A5C" w:rsidRPr="00B03EEC">
              <w:rPr>
                <w:sz w:val="20"/>
                <w:szCs w:val="20"/>
                <w:lang w:eastAsia="ja-JP"/>
              </w:rPr>
              <w:t>decimal point when a decimal is multiplied or divided</w:t>
            </w:r>
            <w:r>
              <w:rPr>
                <w:sz w:val="20"/>
                <w:szCs w:val="20"/>
                <w:lang w:eastAsia="ja-JP"/>
              </w:rPr>
              <w:t xml:space="preserve"> </w:t>
            </w:r>
            <w:r w:rsidR="00FC6A5C" w:rsidRPr="00B03EEC">
              <w:rPr>
                <w:sz w:val="20"/>
                <w:szCs w:val="20"/>
                <w:lang w:eastAsia="ja-JP"/>
              </w:rPr>
              <w:t xml:space="preserve">by a power of 10. Use </w:t>
            </w:r>
          </w:p>
          <w:p w14:paraId="4C224962" w14:textId="1B7054F4" w:rsidR="00563CB7" w:rsidRPr="00B03EEC" w:rsidRDefault="009443C5" w:rsidP="00563CB7">
            <w:pPr>
              <w:widowControl w:val="0"/>
              <w:autoSpaceDE w:val="0"/>
              <w:autoSpaceDN w:val="0"/>
              <w:adjustRightInd w:val="0"/>
              <w:rPr>
                <w:sz w:val="20"/>
                <w:szCs w:val="20"/>
                <w:lang w:eastAsia="ja-JP"/>
              </w:rPr>
            </w:pPr>
            <w:r>
              <w:rPr>
                <w:sz w:val="20"/>
                <w:szCs w:val="20"/>
                <w:lang w:eastAsia="ja-JP"/>
              </w:rPr>
              <w:t xml:space="preserve">                           </w:t>
            </w:r>
            <w:r w:rsidR="00FC6A5C" w:rsidRPr="00B03EEC">
              <w:rPr>
                <w:sz w:val="20"/>
                <w:szCs w:val="20"/>
                <w:lang w:eastAsia="ja-JP"/>
              </w:rPr>
              <w:t xml:space="preserve">whole-number exponents to denote powers of 10. </w:t>
            </w:r>
            <w:r w:rsidR="00FC6A5C" w:rsidRPr="00B03EEC">
              <w:rPr>
                <w:sz w:val="20"/>
                <w:szCs w:val="20"/>
                <w:u w:val="single"/>
                <w:lang w:eastAsia="ja-JP"/>
              </w:rPr>
              <w:t>Example 1:</w:t>
            </w:r>
            <w:r w:rsidR="00FC6A5C" w:rsidRPr="00B03EEC">
              <w:rPr>
                <w:sz w:val="20"/>
                <w:szCs w:val="20"/>
                <w:lang w:eastAsia="ja-JP"/>
              </w:rPr>
              <w:t xml:space="preserve"> 4 x 10</w:t>
            </w:r>
            <w:r w:rsidR="00FC6A5C" w:rsidRPr="00B03EEC">
              <w:rPr>
                <w:sz w:val="20"/>
                <w:szCs w:val="20"/>
                <w:vertAlign w:val="superscript"/>
                <w:lang w:eastAsia="ja-JP"/>
              </w:rPr>
              <w:t>2</w:t>
            </w:r>
            <w:r w:rsidR="00FC6A5C" w:rsidRPr="00B03EEC">
              <w:rPr>
                <w:sz w:val="20"/>
                <w:szCs w:val="20"/>
                <w:lang w:eastAsia="ja-JP"/>
              </w:rPr>
              <w:t xml:space="preserve"> = 400</w:t>
            </w:r>
            <w:r w:rsidR="00563CB7" w:rsidRPr="00B03EEC">
              <w:rPr>
                <w:sz w:val="20"/>
                <w:szCs w:val="20"/>
                <w:lang w:eastAsia="ja-JP"/>
              </w:rPr>
              <w:t xml:space="preserve"> </w:t>
            </w:r>
          </w:p>
          <w:p w14:paraId="392F2F75" w14:textId="1639AE43" w:rsidR="00FC6A5C" w:rsidRPr="00B03EEC" w:rsidRDefault="00563CB7" w:rsidP="00563CB7">
            <w:pPr>
              <w:widowControl w:val="0"/>
              <w:autoSpaceDE w:val="0"/>
              <w:autoSpaceDN w:val="0"/>
              <w:adjustRightInd w:val="0"/>
              <w:rPr>
                <w:sz w:val="20"/>
                <w:szCs w:val="20"/>
                <w:lang w:eastAsia="ja-JP"/>
              </w:rPr>
            </w:pPr>
            <w:r w:rsidRPr="00B03EEC">
              <w:rPr>
                <w:sz w:val="20"/>
                <w:szCs w:val="20"/>
                <w:lang w:eastAsia="ja-JP"/>
              </w:rPr>
              <w:t xml:space="preserve">                           </w:t>
            </w:r>
            <w:r w:rsidR="00FC6A5C" w:rsidRPr="00B03EEC">
              <w:rPr>
                <w:sz w:val="20"/>
                <w:szCs w:val="20"/>
                <w:u w:val="single"/>
                <w:lang w:eastAsia="ja-JP"/>
              </w:rPr>
              <w:t>Example 2:</w:t>
            </w:r>
            <w:r w:rsidR="00FC6A5C" w:rsidRPr="00B03EEC">
              <w:rPr>
                <w:sz w:val="20"/>
                <w:szCs w:val="20"/>
                <w:lang w:eastAsia="ja-JP"/>
              </w:rPr>
              <w:t xml:space="preserve"> 0.05 ÷ 10</w:t>
            </w:r>
            <w:r w:rsidR="00FC6A5C" w:rsidRPr="00B03EEC">
              <w:rPr>
                <w:sz w:val="20"/>
                <w:szCs w:val="20"/>
                <w:vertAlign w:val="superscript"/>
                <w:lang w:eastAsia="ja-JP"/>
              </w:rPr>
              <w:t>3</w:t>
            </w:r>
            <w:r w:rsidR="00FC6A5C" w:rsidRPr="00B03EEC">
              <w:rPr>
                <w:sz w:val="20"/>
                <w:szCs w:val="20"/>
                <w:lang w:eastAsia="ja-JP"/>
              </w:rPr>
              <w:t xml:space="preserve"> = 0.00005</w:t>
            </w:r>
          </w:p>
          <w:p w14:paraId="3DDF087F" w14:textId="77777777" w:rsidR="00563CB7" w:rsidRDefault="00FC6A5C" w:rsidP="00D466D1">
            <w:pPr>
              <w:widowControl w:val="0"/>
              <w:autoSpaceDE w:val="0"/>
              <w:autoSpaceDN w:val="0"/>
              <w:adjustRightInd w:val="0"/>
              <w:rPr>
                <w:sz w:val="16"/>
                <w:szCs w:val="16"/>
                <w:lang w:eastAsia="ja-JP"/>
              </w:rPr>
            </w:pPr>
            <w:r w:rsidRPr="00563CB7">
              <w:rPr>
                <w:b/>
                <w:sz w:val="16"/>
                <w:szCs w:val="16"/>
                <w:lang w:eastAsia="ja-JP"/>
              </w:rPr>
              <w:t>M05.A-T.1.1.3:</w:t>
            </w:r>
            <w:r w:rsidRPr="00563CB7">
              <w:rPr>
                <w:sz w:val="16"/>
                <w:szCs w:val="16"/>
                <w:lang w:eastAsia="ja-JP"/>
              </w:rPr>
              <w:t xml:space="preserve"> Read and write decimals to thousandths using base-ten numerals, word form, and expanded form. </w:t>
            </w:r>
          </w:p>
          <w:p w14:paraId="371F4BAC" w14:textId="77777777" w:rsidR="00563CB7" w:rsidRDefault="00563CB7" w:rsidP="00D466D1">
            <w:pPr>
              <w:widowControl w:val="0"/>
              <w:autoSpaceDE w:val="0"/>
              <w:autoSpaceDN w:val="0"/>
              <w:adjustRightInd w:val="0"/>
              <w:rPr>
                <w:sz w:val="16"/>
                <w:szCs w:val="16"/>
                <w:lang w:eastAsia="ja-JP"/>
              </w:rPr>
            </w:pPr>
            <w:r>
              <w:rPr>
                <w:sz w:val="16"/>
                <w:szCs w:val="16"/>
                <w:lang w:eastAsia="ja-JP"/>
              </w:rPr>
              <w:t xml:space="preserve">                           </w:t>
            </w:r>
            <w:r w:rsidR="00FC6A5C" w:rsidRPr="00563CB7">
              <w:rPr>
                <w:sz w:val="16"/>
                <w:szCs w:val="16"/>
                <w:u w:val="single"/>
                <w:lang w:eastAsia="ja-JP"/>
              </w:rPr>
              <w:t>Example</w:t>
            </w:r>
            <w:r w:rsidR="00FC6A5C" w:rsidRPr="00563CB7">
              <w:rPr>
                <w:sz w:val="16"/>
                <w:szCs w:val="16"/>
                <w:lang w:eastAsia="ja-JP"/>
              </w:rPr>
              <w:t xml:space="preserve">: 347.392 = 300 + 40 + 7 + 0.3 + 0.09 + 0.002 = 3 x 100 + 4 x 10 + 7 x 1 + 3 x (0.1) + 9 x </w:t>
            </w:r>
          </w:p>
          <w:p w14:paraId="44F59C90" w14:textId="285806D9" w:rsidR="00FC6A5C" w:rsidRPr="00563CB7" w:rsidRDefault="00563CB7" w:rsidP="00D466D1">
            <w:pPr>
              <w:widowControl w:val="0"/>
              <w:autoSpaceDE w:val="0"/>
              <w:autoSpaceDN w:val="0"/>
              <w:adjustRightInd w:val="0"/>
              <w:rPr>
                <w:sz w:val="16"/>
                <w:szCs w:val="16"/>
                <w:lang w:eastAsia="ja-JP"/>
              </w:rPr>
            </w:pPr>
            <w:r>
              <w:rPr>
                <w:sz w:val="16"/>
                <w:szCs w:val="16"/>
                <w:lang w:eastAsia="ja-JP"/>
              </w:rPr>
              <w:t xml:space="preserve">                           </w:t>
            </w:r>
            <w:r w:rsidRPr="00563CB7">
              <w:rPr>
                <w:sz w:val="16"/>
                <w:szCs w:val="16"/>
                <w:lang w:eastAsia="ja-JP"/>
              </w:rPr>
              <w:t xml:space="preserve"> </w:t>
            </w:r>
            <w:r w:rsidR="00FC6A5C" w:rsidRPr="00563CB7">
              <w:rPr>
                <w:sz w:val="16"/>
                <w:szCs w:val="16"/>
                <w:lang w:eastAsia="ja-JP"/>
              </w:rPr>
              <w:t>(0.01) + 2 x (0.001)</w:t>
            </w:r>
          </w:p>
          <w:p w14:paraId="1FC02CC9" w14:textId="77777777" w:rsidR="00563CB7" w:rsidRDefault="00FC6A5C" w:rsidP="00563CB7">
            <w:pPr>
              <w:widowControl w:val="0"/>
              <w:autoSpaceDE w:val="0"/>
              <w:autoSpaceDN w:val="0"/>
              <w:adjustRightInd w:val="0"/>
              <w:rPr>
                <w:sz w:val="16"/>
                <w:szCs w:val="16"/>
                <w:lang w:eastAsia="ja-JP"/>
              </w:rPr>
            </w:pPr>
            <w:r w:rsidRPr="00563CB7">
              <w:rPr>
                <w:b/>
                <w:sz w:val="16"/>
                <w:szCs w:val="16"/>
                <w:lang w:eastAsia="ja-JP"/>
              </w:rPr>
              <w:t>M05.A-T.1.1.4:</w:t>
            </w:r>
            <w:r w:rsidRPr="00563CB7">
              <w:rPr>
                <w:sz w:val="16"/>
                <w:szCs w:val="16"/>
                <w:lang w:eastAsia="ja-JP"/>
              </w:rPr>
              <w:t xml:space="preserve"> Compare two decimals to thousandths based on meanings of the digits in each place, using &gt;, =, and </w:t>
            </w:r>
            <w:r w:rsidR="00563CB7">
              <w:rPr>
                <w:sz w:val="16"/>
                <w:szCs w:val="16"/>
                <w:lang w:eastAsia="ja-JP"/>
              </w:rPr>
              <w:t xml:space="preserve">                            </w:t>
            </w:r>
          </w:p>
          <w:p w14:paraId="6F92FFD9" w14:textId="7BDBDA65" w:rsidR="00FC6A5C" w:rsidRPr="00563CB7" w:rsidRDefault="00563CB7" w:rsidP="00563CB7">
            <w:pPr>
              <w:widowControl w:val="0"/>
              <w:autoSpaceDE w:val="0"/>
              <w:autoSpaceDN w:val="0"/>
              <w:adjustRightInd w:val="0"/>
              <w:rPr>
                <w:sz w:val="16"/>
                <w:szCs w:val="16"/>
                <w:lang w:eastAsia="ja-JP"/>
              </w:rPr>
            </w:pPr>
            <w:r>
              <w:rPr>
                <w:sz w:val="16"/>
                <w:szCs w:val="16"/>
                <w:lang w:eastAsia="ja-JP"/>
              </w:rPr>
              <w:t xml:space="preserve">                           </w:t>
            </w:r>
            <w:r w:rsidR="00FC6A5C" w:rsidRPr="00563CB7">
              <w:rPr>
                <w:sz w:val="16"/>
                <w:szCs w:val="16"/>
                <w:lang w:eastAsia="ja-JP"/>
              </w:rPr>
              <w:t>&lt; symbols.</w:t>
            </w:r>
          </w:p>
          <w:p w14:paraId="1A17803B" w14:textId="3C56466F" w:rsidR="00FC6A5C" w:rsidRPr="00576FDF" w:rsidRDefault="00FC6A5C" w:rsidP="00563CB7">
            <w:pPr>
              <w:widowControl w:val="0"/>
              <w:autoSpaceDE w:val="0"/>
              <w:autoSpaceDN w:val="0"/>
              <w:adjustRightInd w:val="0"/>
              <w:rPr>
                <w:sz w:val="20"/>
                <w:szCs w:val="20"/>
                <w:lang w:eastAsia="ja-JP"/>
              </w:rPr>
            </w:pPr>
            <w:r w:rsidRPr="00563CB7">
              <w:rPr>
                <w:b/>
                <w:sz w:val="16"/>
                <w:szCs w:val="16"/>
                <w:lang w:eastAsia="ja-JP"/>
              </w:rPr>
              <w:t xml:space="preserve">M05.A-T.1.1.5: </w:t>
            </w:r>
            <w:r w:rsidRPr="00563CB7">
              <w:rPr>
                <w:sz w:val="16"/>
                <w:szCs w:val="16"/>
                <w:lang w:eastAsia="ja-JP"/>
              </w:rPr>
              <w:t>Round decimals to any place (limit rounding to ones, tenths, hundredths, or thousandths place).</w:t>
            </w:r>
          </w:p>
        </w:tc>
      </w:tr>
      <w:tr w:rsidR="00FC6A5C" w14:paraId="03B43E63" w14:textId="77777777" w:rsidTr="00D466D1">
        <w:tc>
          <w:tcPr>
            <w:tcW w:w="10818" w:type="dxa"/>
            <w:gridSpan w:val="2"/>
          </w:tcPr>
          <w:p w14:paraId="1A980B91" w14:textId="77EB2ABB" w:rsidR="00FC6A5C" w:rsidRDefault="00FC6A5C" w:rsidP="00630E5E">
            <w:pPr>
              <w:widowControl w:val="0"/>
              <w:autoSpaceDE w:val="0"/>
              <w:autoSpaceDN w:val="0"/>
              <w:adjustRightInd w:val="0"/>
              <w:ind w:right="2252"/>
              <w:rPr>
                <w:rFonts w:ascii="Arial" w:hAnsi="Arial" w:cs="Arial"/>
                <w:spacing w:val="-8"/>
                <w:sz w:val="18"/>
                <w:szCs w:val="18"/>
              </w:rPr>
            </w:pPr>
            <w:r>
              <w:rPr>
                <w:rFonts w:ascii="Arial" w:hAnsi="Arial" w:cs="Arial"/>
                <w:b/>
                <w:spacing w:val="-8"/>
                <w:sz w:val="18"/>
                <w:szCs w:val="18"/>
              </w:rPr>
              <w:t>PA CC.2.1.5</w:t>
            </w:r>
            <w:r w:rsidRPr="00341141">
              <w:rPr>
                <w:rFonts w:ascii="Arial" w:hAnsi="Arial" w:cs="Arial"/>
                <w:b/>
                <w:spacing w:val="-8"/>
                <w:sz w:val="18"/>
                <w:szCs w:val="18"/>
              </w:rPr>
              <w:t>.B.1:</w:t>
            </w:r>
            <w:r>
              <w:rPr>
                <w:rFonts w:ascii="Arial" w:hAnsi="Arial" w:cs="Arial"/>
                <w:spacing w:val="-8"/>
                <w:sz w:val="18"/>
                <w:szCs w:val="18"/>
              </w:rPr>
              <w:t xml:space="preserve">  Apply place value concepts to show an understanding of multi-digit whole numbers.</w:t>
            </w:r>
          </w:p>
          <w:p w14:paraId="6CB4C8CE" w14:textId="77777777" w:rsidR="00630E5E" w:rsidRPr="00630E5E" w:rsidRDefault="00630E5E" w:rsidP="00630E5E">
            <w:pPr>
              <w:widowControl w:val="0"/>
              <w:autoSpaceDE w:val="0"/>
              <w:autoSpaceDN w:val="0"/>
              <w:adjustRightInd w:val="0"/>
              <w:ind w:right="2252"/>
              <w:rPr>
                <w:spacing w:val="-8"/>
                <w:sz w:val="18"/>
                <w:szCs w:val="18"/>
              </w:rPr>
            </w:pPr>
          </w:p>
          <w:p w14:paraId="78AAB207" w14:textId="66D7DD5C" w:rsidR="00630E5E" w:rsidRPr="00630E5E" w:rsidRDefault="00FC6A5C" w:rsidP="00630E5E">
            <w:pPr>
              <w:widowControl w:val="0"/>
              <w:autoSpaceDE w:val="0"/>
              <w:autoSpaceDN w:val="0"/>
              <w:adjustRightInd w:val="0"/>
              <w:rPr>
                <w:sz w:val="18"/>
                <w:szCs w:val="18"/>
                <w:lang w:eastAsia="ja-JP"/>
              </w:rPr>
            </w:pPr>
            <w:r w:rsidRPr="003667BB">
              <w:rPr>
                <w:b/>
                <w:sz w:val="18"/>
                <w:szCs w:val="18"/>
              </w:rPr>
              <w:t xml:space="preserve">Common Core: </w:t>
            </w:r>
            <w:r w:rsidR="00D466D1">
              <w:rPr>
                <w:b/>
                <w:sz w:val="18"/>
                <w:szCs w:val="18"/>
                <w:lang w:eastAsia="ja-JP"/>
              </w:rPr>
              <w:t>5.NBT.2</w:t>
            </w:r>
            <w:r w:rsidRPr="003667BB">
              <w:rPr>
                <w:b/>
                <w:sz w:val="18"/>
                <w:szCs w:val="18"/>
                <w:lang w:eastAsia="ja-JP"/>
              </w:rPr>
              <w:t>:</w:t>
            </w:r>
            <w:r w:rsidRPr="003667BB">
              <w:rPr>
                <w:sz w:val="18"/>
                <w:szCs w:val="18"/>
                <w:lang w:eastAsia="ja-JP"/>
              </w:rPr>
              <w:t xml:space="preserve"> </w:t>
            </w:r>
            <w:r w:rsidR="00630E5E">
              <w:rPr>
                <w:sz w:val="18"/>
                <w:szCs w:val="18"/>
                <w:lang w:eastAsia="ja-JP"/>
              </w:rPr>
              <w:t xml:space="preserve">Explain patterns in the number </w:t>
            </w:r>
            <w:r w:rsidR="00630E5E" w:rsidRPr="00630E5E">
              <w:rPr>
                <w:sz w:val="18"/>
                <w:szCs w:val="18"/>
                <w:lang w:eastAsia="ja-JP"/>
              </w:rPr>
              <w:t>of zeros of the product when</w:t>
            </w:r>
            <w:r w:rsidR="00630E5E">
              <w:rPr>
                <w:sz w:val="18"/>
                <w:szCs w:val="18"/>
                <w:lang w:eastAsia="ja-JP"/>
              </w:rPr>
              <w:t xml:space="preserve"> </w:t>
            </w:r>
            <w:r w:rsidR="00630E5E" w:rsidRPr="00630E5E">
              <w:rPr>
                <w:sz w:val="18"/>
                <w:szCs w:val="18"/>
                <w:lang w:eastAsia="ja-JP"/>
              </w:rPr>
              <w:t>multiplying a number by powers of 10,</w:t>
            </w:r>
            <w:r w:rsidR="00630E5E">
              <w:rPr>
                <w:sz w:val="18"/>
                <w:szCs w:val="18"/>
                <w:lang w:eastAsia="ja-JP"/>
              </w:rPr>
              <w:t xml:space="preserve"> </w:t>
            </w:r>
            <w:r w:rsidR="00630E5E" w:rsidRPr="00630E5E">
              <w:rPr>
                <w:sz w:val="18"/>
                <w:szCs w:val="18"/>
                <w:lang w:eastAsia="ja-JP"/>
              </w:rPr>
              <w:t>and explain patterns in the placement of</w:t>
            </w:r>
            <w:r w:rsidR="00630E5E">
              <w:rPr>
                <w:sz w:val="18"/>
                <w:szCs w:val="18"/>
                <w:lang w:eastAsia="ja-JP"/>
              </w:rPr>
              <w:t xml:space="preserve"> </w:t>
            </w:r>
            <w:r w:rsidR="00630E5E" w:rsidRPr="00630E5E">
              <w:rPr>
                <w:sz w:val="18"/>
                <w:szCs w:val="18"/>
                <w:lang w:eastAsia="ja-JP"/>
              </w:rPr>
              <w:t>the decimal point when a decimal is</w:t>
            </w:r>
            <w:r w:rsidR="00630E5E">
              <w:rPr>
                <w:sz w:val="18"/>
                <w:szCs w:val="18"/>
                <w:lang w:eastAsia="ja-JP"/>
              </w:rPr>
              <w:t xml:space="preserve"> </w:t>
            </w:r>
            <w:r w:rsidR="00630E5E" w:rsidRPr="00630E5E">
              <w:rPr>
                <w:sz w:val="18"/>
                <w:szCs w:val="18"/>
                <w:lang w:eastAsia="ja-JP"/>
              </w:rPr>
              <w:t>multiplied or divided by a power of 10.</w:t>
            </w:r>
            <w:r w:rsidR="00630E5E">
              <w:rPr>
                <w:sz w:val="18"/>
                <w:szCs w:val="18"/>
                <w:lang w:eastAsia="ja-JP"/>
              </w:rPr>
              <w:t xml:space="preserve"> </w:t>
            </w:r>
            <w:r w:rsidR="00630E5E" w:rsidRPr="00630E5E">
              <w:rPr>
                <w:sz w:val="18"/>
                <w:szCs w:val="18"/>
                <w:lang w:eastAsia="ja-JP"/>
              </w:rPr>
              <w:t>Use whole-number exponents to denote</w:t>
            </w:r>
          </w:p>
          <w:p w14:paraId="56006A01" w14:textId="477CC18A" w:rsidR="00FC6A5C" w:rsidRDefault="00630E5E" w:rsidP="00630E5E">
            <w:pPr>
              <w:widowControl w:val="0"/>
              <w:autoSpaceDE w:val="0"/>
              <w:autoSpaceDN w:val="0"/>
              <w:adjustRightInd w:val="0"/>
              <w:rPr>
                <w:sz w:val="18"/>
                <w:szCs w:val="18"/>
                <w:lang w:eastAsia="ja-JP"/>
              </w:rPr>
            </w:pPr>
            <w:r w:rsidRPr="00630E5E">
              <w:rPr>
                <w:sz w:val="18"/>
                <w:szCs w:val="18"/>
                <w:lang w:eastAsia="ja-JP"/>
              </w:rPr>
              <w:t>powers of 10.</w:t>
            </w:r>
          </w:p>
          <w:p w14:paraId="68EF8845" w14:textId="77777777" w:rsidR="00FC6A5C" w:rsidRPr="007D27E4" w:rsidRDefault="00FC6A5C" w:rsidP="00D466D1">
            <w:pPr>
              <w:widowControl w:val="0"/>
              <w:autoSpaceDE w:val="0"/>
              <w:autoSpaceDN w:val="0"/>
              <w:adjustRightInd w:val="0"/>
              <w:rPr>
                <w:sz w:val="18"/>
                <w:szCs w:val="18"/>
              </w:rPr>
            </w:pPr>
          </w:p>
          <w:p w14:paraId="41FCAFEE" w14:textId="1F6F61A4" w:rsidR="0087056C" w:rsidRPr="0087056C" w:rsidRDefault="00FC6A5C" w:rsidP="0087056C">
            <w:pPr>
              <w:widowControl w:val="0"/>
              <w:autoSpaceDE w:val="0"/>
              <w:autoSpaceDN w:val="0"/>
              <w:adjustRightInd w:val="0"/>
              <w:rPr>
                <w:sz w:val="18"/>
                <w:szCs w:val="18"/>
                <w:lang w:eastAsia="ja-JP"/>
              </w:rPr>
            </w:pPr>
            <w:r w:rsidRPr="007D27E4">
              <w:rPr>
                <w:b/>
                <w:sz w:val="18"/>
                <w:szCs w:val="18"/>
              </w:rPr>
              <w:t>Unpacking:</w:t>
            </w:r>
            <w:r w:rsidRPr="007D27E4">
              <w:rPr>
                <w:sz w:val="18"/>
                <w:szCs w:val="18"/>
              </w:rPr>
              <w:t xml:space="preserve"> </w:t>
            </w:r>
            <w:r w:rsidR="0087056C" w:rsidRPr="0087056C">
              <w:rPr>
                <w:sz w:val="18"/>
                <w:szCs w:val="18"/>
                <w:lang w:eastAsia="ja-JP"/>
              </w:rPr>
              <w:t>This standard includes multiplying by multiples of 10 and powers of 10, including 10</w:t>
            </w:r>
            <w:r w:rsidR="0087056C" w:rsidRPr="0087056C">
              <w:rPr>
                <w:sz w:val="18"/>
                <w:szCs w:val="18"/>
                <w:vertAlign w:val="superscript"/>
                <w:lang w:eastAsia="ja-JP"/>
              </w:rPr>
              <w:t>2</w:t>
            </w:r>
            <w:r w:rsidR="0087056C" w:rsidRPr="0087056C">
              <w:rPr>
                <w:sz w:val="18"/>
                <w:szCs w:val="18"/>
                <w:lang w:eastAsia="ja-JP"/>
              </w:rPr>
              <w:t xml:space="preserve"> </w:t>
            </w:r>
            <w:r w:rsidR="0087056C">
              <w:rPr>
                <w:sz w:val="18"/>
                <w:szCs w:val="18"/>
                <w:lang w:eastAsia="ja-JP"/>
              </w:rPr>
              <w:t xml:space="preserve">which is 10 x 10=100, and </w:t>
            </w:r>
            <w:r w:rsidR="0087056C" w:rsidRPr="0087056C">
              <w:rPr>
                <w:sz w:val="18"/>
                <w:szCs w:val="18"/>
                <w:lang w:eastAsia="ja-JP"/>
              </w:rPr>
              <w:t>10</w:t>
            </w:r>
            <w:r w:rsidR="0087056C" w:rsidRPr="0087056C">
              <w:rPr>
                <w:sz w:val="18"/>
                <w:szCs w:val="18"/>
                <w:vertAlign w:val="superscript"/>
                <w:lang w:eastAsia="ja-JP"/>
              </w:rPr>
              <w:t>3</w:t>
            </w:r>
            <w:r w:rsidR="0087056C" w:rsidRPr="0087056C">
              <w:rPr>
                <w:sz w:val="18"/>
                <w:szCs w:val="18"/>
                <w:lang w:eastAsia="ja-JP"/>
              </w:rPr>
              <w:t xml:space="preserve"> which is 10 x 10 x 10=1,000. Students should have experiences working with connecting the pattern of the</w:t>
            </w:r>
            <w:r w:rsidR="0087056C">
              <w:rPr>
                <w:sz w:val="18"/>
                <w:szCs w:val="18"/>
                <w:lang w:eastAsia="ja-JP"/>
              </w:rPr>
              <w:t xml:space="preserve"> </w:t>
            </w:r>
            <w:r w:rsidR="0087056C" w:rsidRPr="0087056C">
              <w:rPr>
                <w:sz w:val="18"/>
                <w:szCs w:val="18"/>
                <w:lang w:eastAsia="ja-JP"/>
              </w:rPr>
              <w:t>number of zeros in the product when you multiply by powers of 10.</w:t>
            </w:r>
            <w:r w:rsidR="0087056C">
              <w:rPr>
                <w:sz w:val="18"/>
                <w:szCs w:val="18"/>
                <w:lang w:eastAsia="ja-JP"/>
              </w:rPr>
              <w:t xml:space="preserve"> </w:t>
            </w:r>
            <w:r w:rsidR="0087056C" w:rsidRPr="0087056C">
              <w:rPr>
                <w:sz w:val="18"/>
                <w:szCs w:val="18"/>
                <w:u w:val="single"/>
                <w:lang w:eastAsia="ja-JP"/>
              </w:rPr>
              <w:t>Example</w:t>
            </w:r>
            <w:r w:rsidR="0087056C" w:rsidRPr="0087056C">
              <w:rPr>
                <w:sz w:val="18"/>
                <w:szCs w:val="18"/>
                <w:lang w:eastAsia="ja-JP"/>
              </w:rPr>
              <w:t>:</w:t>
            </w:r>
            <w:r w:rsidR="0087056C">
              <w:rPr>
                <w:sz w:val="18"/>
                <w:szCs w:val="18"/>
                <w:lang w:eastAsia="ja-JP"/>
              </w:rPr>
              <w:t xml:space="preserve"> </w:t>
            </w:r>
            <w:r w:rsidR="0087056C" w:rsidRPr="0087056C">
              <w:rPr>
                <w:sz w:val="18"/>
                <w:szCs w:val="18"/>
                <w:lang w:eastAsia="ja-JP"/>
              </w:rPr>
              <w:t>2.5 x 10</w:t>
            </w:r>
            <w:r w:rsidR="0087056C" w:rsidRPr="0087056C">
              <w:rPr>
                <w:sz w:val="18"/>
                <w:szCs w:val="18"/>
                <w:vertAlign w:val="superscript"/>
                <w:lang w:eastAsia="ja-JP"/>
              </w:rPr>
              <w:t>3</w:t>
            </w:r>
            <w:r w:rsidR="0087056C" w:rsidRPr="0087056C">
              <w:rPr>
                <w:sz w:val="18"/>
                <w:szCs w:val="18"/>
                <w:lang w:eastAsia="ja-JP"/>
              </w:rPr>
              <w:t xml:space="preserve"> = 2.5 x (10 x 10 x 10) = 2.5 x 1,000 = 2,500 </w:t>
            </w:r>
            <w:r w:rsidR="0087056C">
              <w:rPr>
                <w:sz w:val="18"/>
                <w:szCs w:val="18"/>
                <w:lang w:eastAsia="ja-JP"/>
              </w:rPr>
              <w:t xml:space="preserve"> </w:t>
            </w:r>
            <w:r w:rsidR="0087056C" w:rsidRPr="0087056C">
              <w:rPr>
                <w:sz w:val="18"/>
                <w:szCs w:val="18"/>
                <w:lang w:eastAsia="ja-JP"/>
              </w:rPr>
              <w:t>Students should reason that the exponent above the 10</w:t>
            </w:r>
            <w:r w:rsidR="0087056C">
              <w:rPr>
                <w:sz w:val="18"/>
                <w:szCs w:val="18"/>
                <w:lang w:eastAsia="ja-JP"/>
              </w:rPr>
              <w:t xml:space="preserve"> </w:t>
            </w:r>
            <w:r w:rsidR="0087056C" w:rsidRPr="0087056C">
              <w:rPr>
                <w:sz w:val="18"/>
                <w:szCs w:val="18"/>
                <w:lang w:eastAsia="ja-JP"/>
              </w:rPr>
              <w:t>indicates how many places the decimal point is moving (not just that the decimal point is moving but that you are</w:t>
            </w:r>
            <w:r w:rsidR="0087056C">
              <w:rPr>
                <w:sz w:val="18"/>
                <w:szCs w:val="18"/>
                <w:lang w:eastAsia="ja-JP"/>
              </w:rPr>
              <w:t xml:space="preserve"> </w:t>
            </w:r>
            <w:r w:rsidR="0087056C" w:rsidRPr="0087056C">
              <w:rPr>
                <w:sz w:val="18"/>
                <w:szCs w:val="18"/>
                <w:lang w:eastAsia="ja-JP"/>
              </w:rPr>
              <w:t>multiplying or making the number 10 times greater three times) when you multiply by a power of 10. Since we</w:t>
            </w:r>
            <w:r w:rsidR="0087056C">
              <w:rPr>
                <w:sz w:val="18"/>
                <w:szCs w:val="18"/>
                <w:lang w:eastAsia="ja-JP"/>
              </w:rPr>
              <w:t xml:space="preserve"> </w:t>
            </w:r>
            <w:r w:rsidR="0087056C" w:rsidRPr="0087056C">
              <w:rPr>
                <w:sz w:val="18"/>
                <w:szCs w:val="18"/>
                <w:lang w:eastAsia="ja-JP"/>
              </w:rPr>
              <w:t>are multiplying by a power of 10 the decimal point moves to the right.</w:t>
            </w:r>
          </w:p>
          <w:p w14:paraId="53E6D2EC" w14:textId="0AD35979" w:rsidR="0087056C" w:rsidRPr="0087056C" w:rsidRDefault="0087056C" w:rsidP="0087056C">
            <w:pPr>
              <w:widowControl w:val="0"/>
              <w:autoSpaceDE w:val="0"/>
              <w:autoSpaceDN w:val="0"/>
              <w:adjustRightInd w:val="0"/>
              <w:rPr>
                <w:sz w:val="18"/>
                <w:szCs w:val="18"/>
                <w:lang w:eastAsia="ja-JP"/>
              </w:rPr>
            </w:pPr>
            <w:r w:rsidRPr="0087056C">
              <w:rPr>
                <w:sz w:val="18"/>
                <w:szCs w:val="18"/>
                <w:lang w:eastAsia="ja-JP"/>
              </w:rPr>
              <w:t>350 ÷ 10</w:t>
            </w:r>
            <w:r w:rsidRPr="0087056C">
              <w:rPr>
                <w:sz w:val="18"/>
                <w:szCs w:val="18"/>
                <w:vertAlign w:val="superscript"/>
                <w:lang w:eastAsia="ja-JP"/>
              </w:rPr>
              <w:t>3</w:t>
            </w:r>
            <w:r w:rsidRPr="0087056C">
              <w:rPr>
                <w:sz w:val="18"/>
                <w:szCs w:val="18"/>
                <w:lang w:eastAsia="ja-JP"/>
              </w:rPr>
              <w:t xml:space="preserve"> = 350 ÷ 1,000 = 0.350 = 0.35 </w:t>
            </w:r>
            <w:r>
              <w:rPr>
                <w:sz w:val="18"/>
                <w:szCs w:val="18"/>
                <w:lang w:eastAsia="ja-JP"/>
              </w:rPr>
              <w:t xml:space="preserve">          </w:t>
            </w:r>
            <w:r w:rsidRPr="0087056C">
              <w:rPr>
                <w:sz w:val="18"/>
                <w:szCs w:val="18"/>
                <w:lang w:eastAsia="ja-JP"/>
              </w:rPr>
              <w:t xml:space="preserve">350/10 = 35, </w:t>
            </w:r>
            <w:r>
              <w:rPr>
                <w:sz w:val="18"/>
                <w:szCs w:val="18"/>
                <w:lang w:eastAsia="ja-JP"/>
              </w:rPr>
              <w:t xml:space="preserve">       </w:t>
            </w:r>
            <w:r w:rsidRPr="0087056C">
              <w:rPr>
                <w:sz w:val="18"/>
                <w:szCs w:val="18"/>
                <w:lang w:eastAsia="ja-JP"/>
              </w:rPr>
              <w:t xml:space="preserve">35 /10 = 3.5 </w:t>
            </w:r>
            <w:r>
              <w:rPr>
                <w:sz w:val="18"/>
                <w:szCs w:val="18"/>
                <w:lang w:eastAsia="ja-JP"/>
              </w:rPr>
              <w:t xml:space="preserve">        3.5 /10 = </w:t>
            </w:r>
            <w:r w:rsidRPr="0087056C">
              <w:rPr>
                <w:sz w:val="18"/>
                <w:szCs w:val="18"/>
                <w:lang w:eastAsia="ja-JP"/>
              </w:rPr>
              <w:t xml:space="preserve">0.35, </w:t>
            </w:r>
            <w:r>
              <w:rPr>
                <w:sz w:val="18"/>
                <w:szCs w:val="18"/>
                <w:lang w:eastAsia="ja-JP"/>
              </w:rPr>
              <w:t xml:space="preserve"> </w:t>
            </w:r>
            <w:r w:rsidRPr="0087056C">
              <w:rPr>
                <w:sz w:val="18"/>
                <w:szCs w:val="18"/>
                <w:lang w:eastAsia="ja-JP"/>
              </w:rPr>
              <w:t>or 350 x 1/10, 35 x 1/10,</w:t>
            </w:r>
            <w:r>
              <w:rPr>
                <w:sz w:val="18"/>
                <w:szCs w:val="18"/>
                <w:lang w:eastAsia="ja-JP"/>
              </w:rPr>
              <w:t xml:space="preserve"> </w:t>
            </w:r>
            <w:r w:rsidRPr="0087056C">
              <w:rPr>
                <w:sz w:val="18"/>
                <w:szCs w:val="18"/>
                <w:lang w:eastAsia="ja-JP"/>
              </w:rPr>
              <w:t xml:space="preserve">3.5 x 1/10 </w:t>
            </w:r>
            <w:r>
              <w:rPr>
                <w:sz w:val="18"/>
                <w:szCs w:val="18"/>
                <w:lang w:eastAsia="ja-JP"/>
              </w:rPr>
              <w:t xml:space="preserve"> </w:t>
            </w:r>
            <w:r w:rsidRPr="0087056C">
              <w:rPr>
                <w:sz w:val="18"/>
                <w:szCs w:val="18"/>
                <w:lang w:eastAsia="ja-JP"/>
              </w:rPr>
              <w:t>this will relate well to subsequent work with operating with fractions. This example shows that when</w:t>
            </w:r>
            <w:r>
              <w:rPr>
                <w:sz w:val="18"/>
                <w:szCs w:val="18"/>
                <w:lang w:eastAsia="ja-JP"/>
              </w:rPr>
              <w:t xml:space="preserve"> </w:t>
            </w:r>
            <w:r w:rsidRPr="0087056C">
              <w:rPr>
                <w:sz w:val="18"/>
                <w:szCs w:val="18"/>
                <w:lang w:eastAsia="ja-JP"/>
              </w:rPr>
              <w:t>we divide by powers of 10, the exponent above the 10 indicates how many places the decimal point is moving</w:t>
            </w:r>
            <w:r>
              <w:rPr>
                <w:sz w:val="18"/>
                <w:szCs w:val="18"/>
                <w:lang w:eastAsia="ja-JP"/>
              </w:rPr>
              <w:t xml:space="preserve"> </w:t>
            </w:r>
            <w:r w:rsidRPr="0087056C">
              <w:rPr>
                <w:sz w:val="18"/>
                <w:szCs w:val="18"/>
                <w:lang w:eastAsia="ja-JP"/>
              </w:rPr>
              <w:t>(how many times we are dividing by 10 , the number becomes ten times smaller). Since we are dividing by</w:t>
            </w:r>
            <w:r>
              <w:rPr>
                <w:sz w:val="18"/>
                <w:szCs w:val="18"/>
                <w:lang w:eastAsia="ja-JP"/>
              </w:rPr>
              <w:t xml:space="preserve"> </w:t>
            </w:r>
            <w:r w:rsidRPr="0087056C">
              <w:rPr>
                <w:sz w:val="18"/>
                <w:szCs w:val="18"/>
                <w:lang w:eastAsia="ja-JP"/>
              </w:rPr>
              <w:t>powers of 10, the decimal point moves to the left.</w:t>
            </w:r>
            <w:r>
              <w:rPr>
                <w:sz w:val="18"/>
                <w:szCs w:val="18"/>
                <w:lang w:eastAsia="ja-JP"/>
              </w:rPr>
              <w:t xml:space="preserve"> </w:t>
            </w:r>
            <w:r w:rsidRPr="0087056C">
              <w:rPr>
                <w:sz w:val="18"/>
                <w:szCs w:val="18"/>
                <w:lang w:eastAsia="ja-JP"/>
              </w:rPr>
              <w:t>Students need to be provided with opportunities to explore this concept and come to this understanding; this</w:t>
            </w:r>
            <w:r>
              <w:rPr>
                <w:sz w:val="18"/>
                <w:szCs w:val="18"/>
                <w:lang w:eastAsia="ja-JP"/>
              </w:rPr>
              <w:t xml:space="preserve"> </w:t>
            </w:r>
            <w:r w:rsidRPr="0087056C">
              <w:rPr>
                <w:sz w:val="18"/>
                <w:szCs w:val="18"/>
                <w:lang w:eastAsia="ja-JP"/>
              </w:rPr>
              <w:t>should not just be taught procedurally.</w:t>
            </w:r>
          </w:p>
          <w:p w14:paraId="1E4EB0F6" w14:textId="6C2501DF" w:rsidR="0087056C" w:rsidRPr="0087056C" w:rsidRDefault="0087056C" w:rsidP="0087056C">
            <w:pPr>
              <w:widowControl w:val="0"/>
              <w:autoSpaceDE w:val="0"/>
              <w:autoSpaceDN w:val="0"/>
              <w:adjustRightInd w:val="0"/>
              <w:rPr>
                <w:sz w:val="18"/>
                <w:szCs w:val="18"/>
                <w:lang w:eastAsia="ja-JP"/>
              </w:rPr>
            </w:pPr>
            <w:r w:rsidRPr="0087056C">
              <w:rPr>
                <w:sz w:val="18"/>
                <w:szCs w:val="18"/>
                <w:u w:val="single"/>
                <w:lang w:eastAsia="ja-JP"/>
              </w:rPr>
              <w:t>Example</w:t>
            </w:r>
            <w:r>
              <w:rPr>
                <w:sz w:val="18"/>
                <w:szCs w:val="18"/>
                <w:lang w:eastAsia="ja-JP"/>
              </w:rPr>
              <w:t xml:space="preserve">: </w:t>
            </w:r>
            <w:r w:rsidRPr="0087056C">
              <w:rPr>
                <w:sz w:val="18"/>
                <w:szCs w:val="18"/>
                <w:lang w:eastAsia="ja-JP"/>
              </w:rPr>
              <w:t>Students might write:</w:t>
            </w:r>
          </w:p>
          <w:p w14:paraId="4BE786E9" w14:textId="62C5BC86" w:rsidR="0087056C" w:rsidRPr="0087056C" w:rsidRDefault="0087056C" w:rsidP="0087056C">
            <w:pPr>
              <w:widowControl w:val="0"/>
              <w:autoSpaceDE w:val="0"/>
              <w:autoSpaceDN w:val="0"/>
              <w:adjustRightInd w:val="0"/>
              <w:rPr>
                <w:sz w:val="18"/>
                <w:szCs w:val="18"/>
                <w:lang w:eastAsia="ja-JP"/>
              </w:rPr>
            </w:pPr>
            <w:r>
              <w:rPr>
                <w:sz w:val="18"/>
                <w:szCs w:val="18"/>
                <w:lang w:eastAsia="ja-JP"/>
              </w:rPr>
              <w:t xml:space="preserve">                        </w:t>
            </w:r>
            <w:r w:rsidRPr="0087056C">
              <w:rPr>
                <w:sz w:val="18"/>
                <w:szCs w:val="18"/>
                <w:lang w:eastAsia="ja-JP"/>
              </w:rPr>
              <w:t>• 36 x 10 = 36 x 101 = 360</w:t>
            </w:r>
          </w:p>
          <w:p w14:paraId="0C2F85AB" w14:textId="4D8FA6EF" w:rsidR="0087056C" w:rsidRPr="0087056C" w:rsidRDefault="0087056C" w:rsidP="0087056C">
            <w:pPr>
              <w:widowControl w:val="0"/>
              <w:autoSpaceDE w:val="0"/>
              <w:autoSpaceDN w:val="0"/>
              <w:adjustRightInd w:val="0"/>
              <w:rPr>
                <w:sz w:val="18"/>
                <w:szCs w:val="18"/>
                <w:lang w:eastAsia="ja-JP"/>
              </w:rPr>
            </w:pPr>
            <w:r>
              <w:rPr>
                <w:sz w:val="18"/>
                <w:szCs w:val="18"/>
                <w:lang w:eastAsia="ja-JP"/>
              </w:rPr>
              <w:t xml:space="preserve">                       </w:t>
            </w:r>
            <w:r w:rsidRPr="0087056C">
              <w:rPr>
                <w:sz w:val="18"/>
                <w:szCs w:val="18"/>
                <w:lang w:eastAsia="ja-JP"/>
              </w:rPr>
              <w:t>• 36 x 10 x 10 = 36 x 102 = 3600</w:t>
            </w:r>
          </w:p>
          <w:p w14:paraId="1627AF9D" w14:textId="1B03F73E" w:rsidR="0087056C" w:rsidRPr="0087056C" w:rsidRDefault="0087056C" w:rsidP="0087056C">
            <w:pPr>
              <w:widowControl w:val="0"/>
              <w:autoSpaceDE w:val="0"/>
              <w:autoSpaceDN w:val="0"/>
              <w:adjustRightInd w:val="0"/>
              <w:rPr>
                <w:sz w:val="18"/>
                <w:szCs w:val="18"/>
                <w:lang w:eastAsia="ja-JP"/>
              </w:rPr>
            </w:pPr>
            <w:r>
              <w:rPr>
                <w:sz w:val="18"/>
                <w:szCs w:val="18"/>
                <w:lang w:eastAsia="ja-JP"/>
              </w:rPr>
              <w:t xml:space="preserve">                       </w:t>
            </w:r>
            <w:r w:rsidRPr="0087056C">
              <w:rPr>
                <w:sz w:val="18"/>
                <w:szCs w:val="18"/>
                <w:lang w:eastAsia="ja-JP"/>
              </w:rPr>
              <w:t>• 36 x 10 x 10 x 10 = 36 x 103 = 36,000</w:t>
            </w:r>
          </w:p>
          <w:p w14:paraId="0B88E03F" w14:textId="0230C5E4" w:rsidR="0087056C" w:rsidRPr="0087056C" w:rsidRDefault="0087056C" w:rsidP="0087056C">
            <w:pPr>
              <w:widowControl w:val="0"/>
              <w:autoSpaceDE w:val="0"/>
              <w:autoSpaceDN w:val="0"/>
              <w:adjustRightInd w:val="0"/>
              <w:rPr>
                <w:sz w:val="18"/>
                <w:szCs w:val="18"/>
                <w:lang w:eastAsia="ja-JP"/>
              </w:rPr>
            </w:pPr>
            <w:r>
              <w:rPr>
                <w:sz w:val="18"/>
                <w:szCs w:val="18"/>
                <w:lang w:eastAsia="ja-JP"/>
              </w:rPr>
              <w:t xml:space="preserve">                       </w:t>
            </w:r>
            <w:r w:rsidRPr="0087056C">
              <w:rPr>
                <w:sz w:val="18"/>
                <w:szCs w:val="18"/>
                <w:lang w:eastAsia="ja-JP"/>
              </w:rPr>
              <w:t>• 36 x 10 x 10 x 10 x 10 = 36 x 104 = 360,000</w:t>
            </w:r>
          </w:p>
          <w:p w14:paraId="1D0F8BEF" w14:textId="77777777" w:rsidR="0087056C" w:rsidRPr="0087056C" w:rsidRDefault="0087056C" w:rsidP="0087056C">
            <w:pPr>
              <w:widowControl w:val="0"/>
              <w:autoSpaceDE w:val="0"/>
              <w:autoSpaceDN w:val="0"/>
              <w:adjustRightInd w:val="0"/>
              <w:rPr>
                <w:sz w:val="18"/>
                <w:szCs w:val="18"/>
                <w:lang w:eastAsia="ja-JP"/>
              </w:rPr>
            </w:pPr>
            <w:r w:rsidRPr="0087056C">
              <w:rPr>
                <w:sz w:val="18"/>
                <w:szCs w:val="18"/>
                <w:lang w:eastAsia="ja-JP"/>
              </w:rPr>
              <w:t>Students might think and/or say:</w:t>
            </w:r>
          </w:p>
          <w:p w14:paraId="28727BD8" w14:textId="77777777" w:rsidR="006B071F" w:rsidRDefault="0087056C" w:rsidP="0087056C">
            <w:pPr>
              <w:widowControl w:val="0"/>
              <w:autoSpaceDE w:val="0"/>
              <w:autoSpaceDN w:val="0"/>
              <w:adjustRightInd w:val="0"/>
              <w:rPr>
                <w:sz w:val="18"/>
                <w:szCs w:val="18"/>
                <w:lang w:eastAsia="ja-JP"/>
              </w:rPr>
            </w:pPr>
            <w:r w:rsidRPr="0087056C">
              <w:rPr>
                <w:sz w:val="18"/>
                <w:szCs w:val="18"/>
                <w:lang w:eastAsia="ja-JP"/>
              </w:rPr>
              <w:t xml:space="preserve">• I noticed that every time, I multiplied by 10 I added a zero to the end </w:t>
            </w:r>
            <w:r>
              <w:rPr>
                <w:sz w:val="18"/>
                <w:szCs w:val="18"/>
                <w:lang w:eastAsia="ja-JP"/>
              </w:rPr>
              <w:t xml:space="preserve">of the number. That makes sense </w:t>
            </w:r>
            <w:r w:rsidRPr="0087056C">
              <w:rPr>
                <w:sz w:val="18"/>
                <w:szCs w:val="18"/>
                <w:lang w:eastAsia="ja-JP"/>
              </w:rPr>
              <w:t xml:space="preserve">because each digit’s value became 10 </w:t>
            </w:r>
          </w:p>
          <w:p w14:paraId="48A61E0C" w14:textId="3AAD48B6" w:rsidR="0087056C" w:rsidRPr="0087056C" w:rsidRDefault="006B071F" w:rsidP="0087056C">
            <w:pPr>
              <w:widowControl w:val="0"/>
              <w:autoSpaceDE w:val="0"/>
              <w:autoSpaceDN w:val="0"/>
              <w:adjustRightInd w:val="0"/>
              <w:rPr>
                <w:sz w:val="18"/>
                <w:szCs w:val="18"/>
                <w:lang w:eastAsia="ja-JP"/>
              </w:rPr>
            </w:pPr>
            <w:r>
              <w:rPr>
                <w:sz w:val="18"/>
                <w:szCs w:val="18"/>
                <w:lang w:eastAsia="ja-JP"/>
              </w:rPr>
              <w:t xml:space="preserve">   </w:t>
            </w:r>
            <w:r w:rsidR="0087056C" w:rsidRPr="0087056C">
              <w:rPr>
                <w:sz w:val="18"/>
                <w:szCs w:val="18"/>
                <w:lang w:eastAsia="ja-JP"/>
              </w:rPr>
              <w:t>times larger. To make a digit 10 times larger, I have to move it one</w:t>
            </w:r>
            <w:r w:rsidR="0087056C">
              <w:rPr>
                <w:sz w:val="18"/>
                <w:szCs w:val="18"/>
                <w:lang w:eastAsia="ja-JP"/>
              </w:rPr>
              <w:t xml:space="preserve"> </w:t>
            </w:r>
            <w:r w:rsidR="0087056C" w:rsidRPr="0087056C">
              <w:rPr>
                <w:sz w:val="18"/>
                <w:szCs w:val="18"/>
                <w:lang w:eastAsia="ja-JP"/>
              </w:rPr>
              <w:t>place value to the left.</w:t>
            </w:r>
          </w:p>
          <w:p w14:paraId="506D64C4" w14:textId="77777777" w:rsidR="006B071F" w:rsidRDefault="0087056C" w:rsidP="0087056C">
            <w:pPr>
              <w:widowControl w:val="0"/>
              <w:autoSpaceDE w:val="0"/>
              <w:autoSpaceDN w:val="0"/>
              <w:adjustRightInd w:val="0"/>
              <w:rPr>
                <w:sz w:val="18"/>
                <w:szCs w:val="18"/>
                <w:lang w:eastAsia="ja-JP"/>
              </w:rPr>
            </w:pPr>
            <w:r w:rsidRPr="0087056C">
              <w:rPr>
                <w:sz w:val="18"/>
                <w:szCs w:val="18"/>
                <w:lang w:eastAsia="ja-JP"/>
              </w:rPr>
              <w:t>• When I multiplied 36 by 10, the 30 became 300. The 6 became 60 or the</w:t>
            </w:r>
            <w:r>
              <w:rPr>
                <w:sz w:val="18"/>
                <w:szCs w:val="18"/>
                <w:lang w:eastAsia="ja-JP"/>
              </w:rPr>
              <w:t xml:space="preserve"> 36 became 360. So I had to add </w:t>
            </w:r>
            <w:r w:rsidRPr="0087056C">
              <w:rPr>
                <w:sz w:val="18"/>
                <w:szCs w:val="18"/>
                <w:lang w:eastAsia="ja-JP"/>
              </w:rPr>
              <w:t xml:space="preserve">a zero at the end to have the 3 </w:t>
            </w:r>
          </w:p>
          <w:p w14:paraId="1DFFC311" w14:textId="77777777" w:rsidR="006B071F" w:rsidRDefault="006B071F" w:rsidP="0087056C">
            <w:pPr>
              <w:widowControl w:val="0"/>
              <w:autoSpaceDE w:val="0"/>
              <w:autoSpaceDN w:val="0"/>
              <w:adjustRightInd w:val="0"/>
              <w:rPr>
                <w:sz w:val="18"/>
                <w:szCs w:val="18"/>
                <w:lang w:eastAsia="ja-JP"/>
              </w:rPr>
            </w:pPr>
            <w:r>
              <w:rPr>
                <w:sz w:val="18"/>
                <w:szCs w:val="18"/>
                <w:lang w:eastAsia="ja-JP"/>
              </w:rPr>
              <w:t xml:space="preserve">   </w:t>
            </w:r>
            <w:r w:rsidR="0087056C" w:rsidRPr="0087056C">
              <w:rPr>
                <w:sz w:val="18"/>
                <w:szCs w:val="18"/>
                <w:lang w:eastAsia="ja-JP"/>
              </w:rPr>
              <w:t>represent 3 one-hundreds (instead of 3 tens) and the 6 represents 6 tens</w:t>
            </w:r>
            <w:r w:rsidR="0087056C">
              <w:rPr>
                <w:sz w:val="18"/>
                <w:szCs w:val="18"/>
                <w:lang w:eastAsia="ja-JP"/>
              </w:rPr>
              <w:t xml:space="preserve"> </w:t>
            </w:r>
            <w:r w:rsidR="0087056C" w:rsidRPr="0087056C">
              <w:rPr>
                <w:sz w:val="18"/>
                <w:szCs w:val="18"/>
                <w:lang w:eastAsia="ja-JP"/>
              </w:rPr>
              <w:t>(instead of 6 ones).</w:t>
            </w:r>
            <w:r w:rsidR="0087056C">
              <w:rPr>
                <w:sz w:val="18"/>
                <w:szCs w:val="18"/>
                <w:lang w:eastAsia="ja-JP"/>
              </w:rPr>
              <w:t xml:space="preserve"> </w:t>
            </w:r>
            <w:r w:rsidR="0087056C" w:rsidRPr="0087056C">
              <w:rPr>
                <w:sz w:val="18"/>
                <w:szCs w:val="18"/>
                <w:lang w:eastAsia="ja-JP"/>
              </w:rPr>
              <w:t xml:space="preserve">Students should be able to use the same type of </w:t>
            </w:r>
            <w:r>
              <w:rPr>
                <w:sz w:val="18"/>
                <w:szCs w:val="18"/>
                <w:lang w:eastAsia="ja-JP"/>
              </w:rPr>
              <w:t xml:space="preserve"> </w:t>
            </w:r>
          </w:p>
          <w:p w14:paraId="4143AA4E" w14:textId="13D333AF" w:rsidR="0087056C" w:rsidRPr="0087056C" w:rsidRDefault="006B071F" w:rsidP="0087056C">
            <w:pPr>
              <w:widowControl w:val="0"/>
              <w:autoSpaceDE w:val="0"/>
              <w:autoSpaceDN w:val="0"/>
              <w:adjustRightInd w:val="0"/>
              <w:rPr>
                <w:sz w:val="18"/>
                <w:szCs w:val="18"/>
                <w:lang w:eastAsia="ja-JP"/>
              </w:rPr>
            </w:pPr>
            <w:r>
              <w:rPr>
                <w:sz w:val="18"/>
                <w:szCs w:val="18"/>
                <w:lang w:eastAsia="ja-JP"/>
              </w:rPr>
              <w:t xml:space="preserve">   </w:t>
            </w:r>
            <w:r w:rsidR="0087056C" w:rsidRPr="0087056C">
              <w:rPr>
                <w:sz w:val="18"/>
                <w:szCs w:val="18"/>
                <w:lang w:eastAsia="ja-JP"/>
              </w:rPr>
              <w:t>reasoning as above to explain why the following multiplication</w:t>
            </w:r>
            <w:r w:rsidR="0087056C">
              <w:rPr>
                <w:sz w:val="18"/>
                <w:szCs w:val="18"/>
                <w:lang w:eastAsia="ja-JP"/>
              </w:rPr>
              <w:t xml:space="preserve"> </w:t>
            </w:r>
            <w:r w:rsidR="0087056C" w:rsidRPr="0087056C">
              <w:rPr>
                <w:sz w:val="18"/>
                <w:szCs w:val="18"/>
                <w:lang w:eastAsia="ja-JP"/>
              </w:rPr>
              <w:t>and division problem by powers of 10 make sense.</w:t>
            </w:r>
          </w:p>
          <w:p w14:paraId="5BE95A69" w14:textId="77777777" w:rsidR="0087056C" w:rsidRPr="0087056C" w:rsidRDefault="0087056C" w:rsidP="0087056C">
            <w:pPr>
              <w:widowControl w:val="0"/>
              <w:autoSpaceDE w:val="0"/>
              <w:autoSpaceDN w:val="0"/>
              <w:adjustRightInd w:val="0"/>
              <w:rPr>
                <w:sz w:val="18"/>
                <w:szCs w:val="18"/>
                <w:lang w:eastAsia="ja-JP"/>
              </w:rPr>
            </w:pPr>
            <w:r w:rsidRPr="0087056C">
              <w:rPr>
                <w:sz w:val="18"/>
                <w:szCs w:val="18"/>
                <w:lang w:eastAsia="ja-JP"/>
              </w:rPr>
              <w:t>• 523 x 10</w:t>
            </w:r>
            <w:r w:rsidRPr="0087056C">
              <w:rPr>
                <w:sz w:val="18"/>
                <w:szCs w:val="18"/>
                <w:vertAlign w:val="superscript"/>
                <w:lang w:eastAsia="ja-JP"/>
              </w:rPr>
              <w:t>3</w:t>
            </w:r>
            <w:r w:rsidRPr="0087056C">
              <w:rPr>
                <w:sz w:val="18"/>
                <w:szCs w:val="18"/>
                <w:lang w:eastAsia="ja-JP"/>
              </w:rPr>
              <w:t xml:space="preserve"> = 523,000 The place value of 523 is increased by 3 places.</w:t>
            </w:r>
          </w:p>
          <w:p w14:paraId="223E5373" w14:textId="77777777" w:rsidR="0087056C" w:rsidRPr="0087056C" w:rsidRDefault="0087056C" w:rsidP="0087056C">
            <w:pPr>
              <w:widowControl w:val="0"/>
              <w:autoSpaceDE w:val="0"/>
              <w:autoSpaceDN w:val="0"/>
              <w:adjustRightInd w:val="0"/>
              <w:rPr>
                <w:sz w:val="18"/>
                <w:szCs w:val="18"/>
                <w:lang w:eastAsia="ja-JP"/>
              </w:rPr>
            </w:pPr>
            <w:r w:rsidRPr="0087056C">
              <w:rPr>
                <w:sz w:val="18"/>
                <w:szCs w:val="18"/>
                <w:lang w:eastAsia="ja-JP"/>
              </w:rPr>
              <w:t>• 5.223 x 10</w:t>
            </w:r>
            <w:r w:rsidRPr="0087056C">
              <w:rPr>
                <w:sz w:val="18"/>
                <w:szCs w:val="18"/>
                <w:vertAlign w:val="superscript"/>
                <w:lang w:eastAsia="ja-JP"/>
              </w:rPr>
              <w:t>2</w:t>
            </w:r>
            <w:r w:rsidRPr="0087056C">
              <w:rPr>
                <w:sz w:val="18"/>
                <w:szCs w:val="18"/>
                <w:lang w:eastAsia="ja-JP"/>
              </w:rPr>
              <w:t xml:space="preserve"> = 522.3 The place value of 5.223 is increased by 2 places.</w:t>
            </w:r>
          </w:p>
          <w:p w14:paraId="0CB9B572" w14:textId="4C142C6E" w:rsidR="00FC6A5C" w:rsidRPr="0087056C" w:rsidRDefault="0087056C" w:rsidP="0087056C">
            <w:pPr>
              <w:widowControl w:val="0"/>
              <w:autoSpaceDE w:val="0"/>
              <w:autoSpaceDN w:val="0"/>
              <w:adjustRightInd w:val="0"/>
              <w:rPr>
                <w:sz w:val="18"/>
                <w:szCs w:val="18"/>
              </w:rPr>
            </w:pPr>
            <w:r w:rsidRPr="0087056C">
              <w:rPr>
                <w:sz w:val="18"/>
                <w:szCs w:val="18"/>
                <w:lang w:eastAsia="ja-JP"/>
              </w:rPr>
              <w:t>• 52.3 ÷ 10</w:t>
            </w:r>
            <w:r w:rsidRPr="0087056C">
              <w:rPr>
                <w:sz w:val="18"/>
                <w:szCs w:val="18"/>
                <w:vertAlign w:val="superscript"/>
                <w:lang w:eastAsia="ja-JP"/>
              </w:rPr>
              <w:t>1</w:t>
            </w:r>
            <w:r w:rsidRPr="0087056C">
              <w:rPr>
                <w:sz w:val="18"/>
                <w:szCs w:val="18"/>
                <w:lang w:eastAsia="ja-JP"/>
              </w:rPr>
              <w:t xml:space="preserve"> = 5.23 The place value of 52.3 is decreased by one place.</w:t>
            </w:r>
          </w:p>
          <w:p w14:paraId="6DD94892" w14:textId="07CFD274" w:rsidR="00375A03" w:rsidRPr="00375A03" w:rsidRDefault="00FC6A5C" w:rsidP="00375A03">
            <w:pPr>
              <w:widowControl w:val="0"/>
              <w:autoSpaceDE w:val="0"/>
              <w:autoSpaceDN w:val="0"/>
              <w:adjustRightInd w:val="0"/>
              <w:ind w:right="262"/>
              <w:rPr>
                <w:sz w:val="18"/>
                <w:szCs w:val="18"/>
              </w:rPr>
            </w:pPr>
            <w:r>
              <w:rPr>
                <w:sz w:val="18"/>
                <w:szCs w:val="18"/>
              </w:rPr>
              <w:t xml:space="preserve">                                                      </w:t>
            </w:r>
          </w:p>
          <w:p w14:paraId="43C1F576" w14:textId="3FEF65DD" w:rsidR="00375A03" w:rsidRPr="00375A03" w:rsidRDefault="00375A03" w:rsidP="00375A03">
            <w:pPr>
              <w:widowControl w:val="0"/>
              <w:autoSpaceDE w:val="0"/>
              <w:autoSpaceDN w:val="0"/>
              <w:adjustRightInd w:val="0"/>
              <w:rPr>
                <w:color w:val="000000"/>
                <w:sz w:val="18"/>
                <w:szCs w:val="18"/>
                <w:lang w:eastAsia="ja-JP"/>
              </w:rPr>
            </w:pPr>
            <w:r>
              <w:rPr>
                <w:color w:val="000000"/>
                <w:sz w:val="18"/>
                <w:szCs w:val="18"/>
                <w:lang w:eastAsia="ja-JP"/>
              </w:rPr>
              <w:t>•</w:t>
            </w:r>
            <w:r w:rsidRPr="00375A03">
              <w:rPr>
                <w:color w:val="000000"/>
                <w:sz w:val="18"/>
                <w:szCs w:val="18"/>
                <w:lang w:eastAsia="ja-JP"/>
              </w:rPr>
              <w:t xml:space="preserve">Multiply a number by 10, by 100, by 1000, etc., and observe and explain patterns in the number of zero in the product. </w:t>
            </w:r>
          </w:p>
          <w:p w14:paraId="02F2836B" w14:textId="1994BCDE" w:rsidR="00375A03" w:rsidRPr="00375A03" w:rsidRDefault="00375A03" w:rsidP="00375A03">
            <w:pPr>
              <w:widowControl w:val="0"/>
              <w:autoSpaceDE w:val="0"/>
              <w:autoSpaceDN w:val="0"/>
              <w:adjustRightInd w:val="0"/>
              <w:rPr>
                <w:color w:val="000000"/>
                <w:sz w:val="18"/>
                <w:szCs w:val="18"/>
                <w:lang w:eastAsia="ja-JP"/>
              </w:rPr>
            </w:pPr>
            <w:r>
              <w:rPr>
                <w:color w:val="000000"/>
                <w:sz w:val="18"/>
                <w:szCs w:val="18"/>
                <w:lang w:eastAsia="ja-JP"/>
              </w:rPr>
              <w:t>•</w:t>
            </w:r>
            <w:r w:rsidRPr="00375A03">
              <w:rPr>
                <w:color w:val="000000"/>
                <w:sz w:val="18"/>
                <w:szCs w:val="18"/>
                <w:lang w:eastAsia="ja-JP"/>
              </w:rPr>
              <w:t xml:space="preserve">Multiply a decimal by 10, by 100, by 1000, etc., and observe and explain patterns in the placement of the decimal point. </w:t>
            </w:r>
          </w:p>
          <w:p w14:paraId="2CA8414A" w14:textId="78E5B1BD" w:rsidR="00375A03" w:rsidRPr="00375A03" w:rsidRDefault="00375A03" w:rsidP="00375A03">
            <w:pPr>
              <w:widowControl w:val="0"/>
              <w:autoSpaceDE w:val="0"/>
              <w:autoSpaceDN w:val="0"/>
              <w:adjustRightInd w:val="0"/>
              <w:rPr>
                <w:color w:val="000000"/>
                <w:sz w:val="18"/>
                <w:szCs w:val="18"/>
                <w:lang w:eastAsia="ja-JP"/>
              </w:rPr>
            </w:pPr>
            <w:r>
              <w:rPr>
                <w:color w:val="000000"/>
                <w:sz w:val="18"/>
                <w:szCs w:val="18"/>
                <w:lang w:eastAsia="ja-JP"/>
              </w:rPr>
              <w:t>•</w:t>
            </w:r>
            <w:r w:rsidRPr="00375A03">
              <w:rPr>
                <w:color w:val="000000"/>
                <w:sz w:val="18"/>
                <w:szCs w:val="18"/>
                <w:lang w:eastAsia="ja-JP"/>
              </w:rPr>
              <w:t xml:space="preserve">Divide a number or decimal by 10, by 100, by 1000, etc., and observe and explain patterns in the placement of the decimal point. </w:t>
            </w:r>
          </w:p>
          <w:p w14:paraId="424FC683" w14:textId="77777777" w:rsidR="00375A03" w:rsidRDefault="00375A03" w:rsidP="00375A03">
            <w:pPr>
              <w:widowControl w:val="0"/>
              <w:autoSpaceDE w:val="0"/>
              <w:autoSpaceDN w:val="0"/>
              <w:adjustRightInd w:val="0"/>
              <w:rPr>
                <w:color w:val="000000"/>
                <w:sz w:val="18"/>
                <w:szCs w:val="18"/>
                <w:lang w:eastAsia="ja-JP"/>
              </w:rPr>
            </w:pPr>
            <w:r>
              <w:rPr>
                <w:color w:val="000000"/>
                <w:sz w:val="18"/>
                <w:szCs w:val="18"/>
                <w:lang w:eastAsia="ja-JP"/>
              </w:rPr>
              <w:t>•</w:t>
            </w:r>
            <w:r w:rsidRPr="00375A03">
              <w:rPr>
                <w:color w:val="000000"/>
                <w:sz w:val="18"/>
                <w:szCs w:val="18"/>
                <w:lang w:eastAsia="ja-JP"/>
              </w:rPr>
              <w:t xml:space="preserve">Use 101 to denote multiplying by 10, 102 to denote multiplying by 100, 103 to denote multiplying by 1000, etc., and explain patterns in the </w:t>
            </w:r>
          </w:p>
          <w:p w14:paraId="4DDD8E2C" w14:textId="7516D3FF" w:rsidR="00375A03" w:rsidRDefault="00375A03" w:rsidP="00375A03">
            <w:pPr>
              <w:widowControl w:val="0"/>
              <w:autoSpaceDE w:val="0"/>
              <w:autoSpaceDN w:val="0"/>
              <w:adjustRightInd w:val="0"/>
              <w:rPr>
                <w:color w:val="000000"/>
                <w:sz w:val="18"/>
                <w:szCs w:val="18"/>
                <w:lang w:eastAsia="ja-JP"/>
              </w:rPr>
            </w:pPr>
            <w:r>
              <w:rPr>
                <w:color w:val="000000"/>
                <w:sz w:val="18"/>
                <w:szCs w:val="18"/>
                <w:lang w:eastAsia="ja-JP"/>
              </w:rPr>
              <w:t xml:space="preserve">  </w:t>
            </w:r>
            <w:r w:rsidRPr="00375A03">
              <w:rPr>
                <w:color w:val="000000"/>
                <w:sz w:val="18"/>
                <w:szCs w:val="18"/>
                <w:lang w:eastAsia="ja-JP"/>
              </w:rPr>
              <w:t xml:space="preserve">placement of the decimal point in relation to the whole-number exponent of 10. </w:t>
            </w:r>
          </w:p>
          <w:p w14:paraId="7C64B3AF" w14:textId="77777777" w:rsidR="00A35DF5" w:rsidRDefault="00A35DF5" w:rsidP="00375A03">
            <w:pPr>
              <w:widowControl w:val="0"/>
              <w:autoSpaceDE w:val="0"/>
              <w:autoSpaceDN w:val="0"/>
              <w:adjustRightInd w:val="0"/>
              <w:rPr>
                <w:sz w:val="18"/>
                <w:szCs w:val="18"/>
              </w:rPr>
            </w:pPr>
          </w:p>
          <w:p w14:paraId="3AFB1C03" w14:textId="4B6A90C4" w:rsidR="00A35DF5" w:rsidRPr="00375A03" w:rsidRDefault="00A35DF5" w:rsidP="00375A03">
            <w:pPr>
              <w:widowControl w:val="0"/>
              <w:autoSpaceDE w:val="0"/>
              <w:autoSpaceDN w:val="0"/>
              <w:adjustRightInd w:val="0"/>
              <w:rPr>
                <w:color w:val="000000"/>
                <w:sz w:val="18"/>
                <w:szCs w:val="18"/>
                <w:lang w:eastAsia="ja-JP"/>
              </w:rPr>
            </w:pPr>
            <w:r>
              <w:rPr>
                <w:sz w:val="18"/>
                <w:szCs w:val="18"/>
              </w:rPr>
              <w:t xml:space="preserve">                                                                                                                                </w:t>
            </w:r>
            <w:r w:rsidR="00724107">
              <w:rPr>
                <w:sz w:val="18"/>
                <w:szCs w:val="18"/>
              </w:rPr>
              <w:t xml:space="preserve">                 </w:t>
            </w:r>
            <w:r>
              <w:rPr>
                <w:sz w:val="18"/>
                <w:szCs w:val="18"/>
              </w:rPr>
              <w:t>THIS ANCHOR CONTINUED ON THE NEXT PAGE</w:t>
            </w:r>
          </w:p>
          <w:p w14:paraId="4B728710" w14:textId="1B776B83" w:rsidR="00375A03" w:rsidRPr="00720A9E" w:rsidRDefault="00375A03" w:rsidP="00D466D1">
            <w:pPr>
              <w:widowControl w:val="0"/>
              <w:autoSpaceDE w:val="0"/>
              <w:autoSpaceDN w:val="0"/>
              <w:adjustRightInd w:val="0"/>
              <w:ind w:right="262"/>
              <w:rPr>
                <w:sz w:val="18"/>
                <w:szCs w:val="18"/>
              </w:rPr>
            </w:pPr>
          </w:p>
        </w:tc>
      </w:tr>
    </w:tbl>
    <w:p w14:paraId="7DE606B0" w14:textId="77777777" w:rsidR="00FC6A5C" w:rsidRDefault="00FC6A5C" w:rsidP="00060070">
      <w:pPr>
        <w:widowControl w:val="0"/>
        <w:autoSpaceDE w:val="0"/>
        <w:autoSpaceDN w:val="0"/>
        <w:adjustRightInd w:val="0"/>
        <w:spacing w:line="331" w:lineRule="exact"/>
        <w:ind w:right="262"/>
      </w:pPr>
    </w:p>
    <w:p w14:paraId="4AC96682" w14:textId="77777777" w:rsidR="00375A03" w:rsidRDefault="00375A03" w:rsidP="00060070">
      <w:pPr>
        <w:widowControl w:val="0"/>
        <w:autoSpaceDE w:val="0"/>
        <w:autoSpaceDN w:val="0"/>
        <w:adjustRightInd w:val="0"/>
        <w:spacing w:line="331" w:lineRule="exact"/>
        <w:ind w:right="262"/>
      </w:pPr>
    </w:p>
    <w:p w14:paraId="2B6E762D" w14:textId="77777777" w:rsidR="00375A03" w:rsidRDefault="00375A03" w:rsidP="00060070">
      <w:pPr>
        <w:widowControl w:val="0"/>
        <w:autoSpaceDE w:val="0"/>
        <w:autoSpaceDN w:val="0"/>
        <w:adjustRightInd w:val="0"/>
        <w:spacing w:line="331" w:lineRule="exact"/>
        <w:ind w:right="262"/>
      </w:pPr>
    </w:p>
    <w:p w14:paraId="7C9B8A3D" w14:textId="77777777" w:rsidR="00FC6A5C" w:rsidRDefault="00FC6A5C" w:rsidP="00060070">
      <w:pPr>
        <w:widowControl w:val="0"/>
        <w:autoSpaceDE w:val="0"/>
        <w:autoSpaceDN w:val="0"/>
        <w:adjustRightInd w:val="0"/>
        <w:spacing w:line="331" w:lineRule="exact"/>
        <w:ind w:right="262"/>
      </w:pPr>
    </w:p>
    <w:p w14:paraId="35C6D3BE" w14:textId="77777777" w:rsidR="00123328" w:rsidRDefault="00123328" w:rsidP="00060070">
      <w:pPr>
        <w:widowControl w:val="0"/>
        <w:autoSpaceDE w:val="0"/>
        <w:autoSpaceDN w:val="0"/>
        <w:adjustRightInd w:val="0"/>
        <w:spacing w:line="331" w:lineRule="exact"/>
        <w:ind w:right="262"/>
      </w:pPr>
    </w:p>
    <w:tbl>
      <w:tblPr>
        <w:tblStyle w:val="TableGrid"/>
        <w:tblW w:w="0" w:type="auto"/>
        <w:tblInd w:w="198" w:type="dxa"/>
        <w:tblLook w:val="04A0" w:firstRow="1" w:lastRow="0" w:firstColumn="1" w:lastColumn="0" w:noHBand="0" w:noVBand="1"/>
      </w:tblPr>
      <w:tblGrid>
        <w:gridCol w:w="3060"/>
        <w:gridCol w:w="7758"/>
      </w:tblGrid>
      <w:tr w:rsidR="00123328" w14:paraId="1DE67E60" w14:textId="77777777" w:rsidTr="00123328">
        <w:tc>
          <w:tcPr>
            <w:tcW w:w="10818" w:type="dxa"/>
            <w:gridSpan w:val="2"/>
            <w:tcBorders>
              <w:top w:val="thinThickThinSmallGap" w:sz="24" w:space="0" w:color="auto"/>
              <w:left w:val="single" w:sz="18" w:space="0" w:color="auto"/>
              <w:bottom w:val="thinThickThinSmallGap" w:sz="24" w:space="0" w:color="auto"/>
              <w:right w:val="single" w:sz="18" w:space="0" w:color="auto"/>
            </w:tcBorders>
            <w:shd w:val="clear" w:color="auto" w:fill="CCC0D9" w:themeFill="accent4" w:themeFillTint="66"/>
          </w:tcPr>
          <w:p w14:paraId="3A139FCE" w14:textId="77777777" w:rsidR="00123328" w:rsidRPr="00576FDF" w:rsidRDefault="00123328" w:rsidP="00123328">
            <w:pPr>
              <w:widowControl w:val="0"/>
              <w:autoSpaceDE w:val="0"/>
              <w:autoSpaceDN w:val="0"/>
              <w:adjustRightInd w:val="0"/>
              <w:spacing w:line="331" w:lineRule="exact"/>
              <w:ind w:right="262"/>
            </w:pPr>
            <w:r>
              <w:rPr>
                <w:b/>
              </w:rPr>
              <w:t>M05</w:t>
            </w:r>
            <w:r w:rsidRPr="003C2599">
              <w:rPr>
                <w:b/>
              </w:rPr>
              <w:t xml:space="preserve">.A-T Number and Operations in Base Ten                                              </w:t>
            </w:r>
            <w:r>
              <w:rPr>
                <w:b/>
              </w:rPr>
              <w:t xml:space="preserve">            </w:t>
            </w:r>
            <w:r w:rsidRPr="003C2599">
              <w:rPr>
                <w:b/>
              </w:rPr>
              <w:t>Reporting Category</w:t>
            </w:r>
          </w:p>
        </w:tc>
      </w:tr>
      <w:tr w:rsidR="00123328" w14:paraId="221444C6" w14:textId="77777777" w:rsidTr="00123328">
        <w:trPr>
          <w:trHeight w:hRule="exact" w:val="288"/>
        </w:trPr>
        <w:tc>
          <w:tcPr>
            <w:tcW w:w="10818" w:type="dxa"/>
            <w:gridSpan w:val="2"/>
            <w:tcBorders>
              <w:top w:val="thinThickThinSmallGap" w:sz="24" w:space="0" w:color="auto"/>
              <w:left w:val="single" w:sz="18" w:space="0" w:color="auto"/>
              <w:bottom w:val="single" w:sz="18" w:space="0" w:color="auto"/>
              <w:right w:val="single" w:sz="18" w:space="0" w:color="auto"/>
            </w:tcBorders>
            <w:shd w:val="clear" w:color="auto" w:fill="auto"/>
          </w:tcPr>
          <w:p w14:paraId="2E8AE8DD" w14:textId="77777777" w:rsidR="00123328" w:rsidRPr="003C2599" w:rsidRDefault="00123328" w:rsidP="00123328">
            <w:pPr>
              <w:widowControl w:val="0"/>
              <w:autoSpaceDE w:val="0"/>
              <w:autoSpaceDN w:val="0"/>
              <w:adjustRightInd w:val="0"/>
              <w:spacing w:line="331" w:lineRule="exact"/>
              <w:ind w:right="262"/>
              <w:jc w:val="right"/>
              <w:rPr>
                <w:sz w:val="16"/>
                <w:szCs w:val="16"/>
              </w:rPr>
            </w:pPr>
          </w:p>
        </w:tc>
      </w:tr>
      <w:tr w:rsidR="00123328" w14:paraId="7986E8DE" w14:textId="77777777" w:rsidTr="00123328">
        <w:tc>
          <w:tcPr>
            <w:tcW w:w="10818" w:type="dxa"/>
            <w:gridSpan w:val="2"/>
            <w:tcBorders>
              <w:top w:val="single" w:sz="18" w:space="0" w:color="auto"/>
              <w:left w:val="single" w:sz="18" w:space="0" w:color="auto"/>
              <w:right w:val="single" w:sz="18" w:space="0" w:color="auto"/>
            </w:tcBorders>
            <w:shd w:val="clear" w:color="auto" w:fill="CCC0D9" w:themeFill="accent4" w:themeFillTint="66"/>
          </w:tcPr>
          <w:p w14:paraId="7E9F1546" w14:textId="77777777" w:rsidR="00123328" w:rsidRPr="00576FDF" w:rsidRDefault="00123328" w:rsidP="00123328">
            <w:pPr>
              <w:widowControl w:val="0"/>
              <w:autoSpaceDE w:val="0"/>
              <w:autoSpaceDN w:val="0"/>
              <w:adjustRightInd w:val="0"/>
              <w:ind w:right="262"/>
            </w:pPr>
            <w:r w:rsidRPr="00576FDF">
              <w:t>ASSESSMENT ANCHOR</w:t>
            </w:r>
          </w:p>
          <w:p w14:paraId="38002B39" w14:textId="359A2D27" w:rsidR="00123328" w:rsidRDefault="00123328" w:rsidP="00123328">
            <w:pPr>
              <w:widowControl w:val="0"/>
              <w:autoSpaceDE w:val="0"/>
              <w:autoSpaceDN w:val="0"/>
              <w:adjustRightInd w:val="0"/>
              <w:ind w:right="262"/>
            </w:pPr>
            <w:r>
              <w:t>M05.A-T.1 Understand the place value system. (Page 3 of 3)</w:t>
            </w:r>
          </w:p>
        </w:tc>
      </w:tr>
      <w:tr w:rsidR="00123328" w14:paraId="75FD70DE" w14:textId="77777777" w:rsidTr="00123328">
        <w:tc>
          <w:tcPr>
            <w:tcW w:w="10818" w:type="dxa"/>
            <w:gridSpan w:val="2"/>
            <w:tcBorders>
              <w:top w:val="single" w:sz="18" w:space="0" w:color="auto"/>
              <w:left w:val="single" w:sz="18" w:space="0" w:color="auto"/>
              <w:right w:val="single" w:sz="18" w:space="0" w:color="auto"/>
            </w:tcBorders>
            <w:shd w:val="clear" w:color="auto" w:fill="auto"/>
          </w:tcPr>
          <w:p w14:paraId="47A09192" w14:textId="77777777" w:rsidR="00123328" w:rsidRPr="007052E6" w:rsidRDefault="00123328" w:rsidP="00123328">
            <w:pPr>
              <w:widowControl w:val="0"/>
              <w:autoSpaceDE w:val="0"/>
              <w:autoSpaceDN w:val="0"/>
              <w:adjustRightInd w:val="0"/>
              <w:rPr>
                <w:sz w:val="16"/>
                <w:szCs w:val="16"/>
                <w:lang w:eastAsia="ja-JP"/>
              </w:rPr>
            </w:pPr>
            <w:r>
              <w:rPr>
                <w:sz w:val="16"/>
                <w:szCs w:val="16"/>
              </w:rPr>
              <w:t xml:space="preserve">Overview and vocabulary:  </w:t>
            </w:r>
            <w:r w:rsidRPr="00387989">
              <w:rPr>
                <w:sz w:val="16"/>
                <w:szCs w:val="16"/>
                <w:lang w:eastAsia="ja-JP"/>
              </w:rPr>
              <w:t>Mathematically proficient students communicate precisely by engaging in discussion about their reasoning using appropr</w:t>
            </w:r>
            <w:r>
              <w:rPr>
                <w:sz w:val="16"/>
                <w:szCs w:val="16"/>
                <w:lang w:eastAsia="ja-JP"/>
              </w:rPr>
              <w:t xml:space="preserve">iate mathematical language. The </w:t>
            </w:r>
            <w:r w:rsidRPr="00387989">
              <w:rPr>
                <w:sz w:val="16"/>
                <w:szCs w:val="16"/>
                <w:lang w:eastAsia="ja-JP"/>
              </w:rPr>
              <w:t xml:space="preserve">terms students should learn to use with increasing precision with this cluster are: </w:t>
            </w:r>
            <w:r w:rsidRPr="00387989">
              <w:rPr>
                <w:b/>
                <w:sz w:val="16"/>
                <w:szCs w:val="16"/>
                <w:lang w:eastAsia="ja-JP"/>
              </w:rPr>
              <w:t>place value, decimal, decimal point, patterns, multiply, divide, tenths, thousands, greater than, less than, equal to, ‹, ›, =, compare/comparison, round</w:t>
            </w:r>
          </w:p>
        </w:tc>
      </w:tr>
      <w:tr w:rsidR="00123328" w14:paraId="43E0D7A8" w14:textId="77777777" w:rsidTr="00123328">
        <w:tc>
          <w:tcPr>
            <w:tcW w:w="3060" w:type="dxa"/>
            <w:tcBorders>
              <w:top w:val="single" w:sz="18" w:space="0" w:color="auto"/>
              <w:left w:val="single" w:sz="18" w:space="0" w:color="auto"/>
              <w:bottom w:val="single" w:sz="18" w:space="0" w:color="auto"/>
              <w:right w:val="single" w:sz="18" w:space="0" w:color="auto"/>
            </w:tcBorders>
          </w:tcPr>
          <w:p w14:paraId="16DFE4E5" w14:textId="77777777" w:rsidR="00123328" w:rsidRPr="00576FDF" w:rsidRDefault="00123328" w:rsidP="00123328">
            <w:pPr>
              <w:widowControl w:val="0"/>
              <w:autoSpaceDE w:val="0"/>
              <w:autoSpaceDN w:val="0"/>
              <w:adjustRightInd w:val="0"/>
              <w:spacing w:line="331" w:lineRule="exact"/>
              <w:ind w:right="262"/>
              <w:jc w:val="center"/>
              <w:rPr>
                <w:b/>
                <w:sz w:val="20"/>
                <w:szCs w:val="20"/>
              </w:rPr>
            </w:pPr>
            <w:r w:rsidRPr="00576FDF">
              <w:rPr>
                <w:b/>
                <w:sz w:val="20"/>
                <w:szCs w:val="20"/>
              </w:rPr>
              <w:t>DESCRIPTOR</w:t>
            </w:r>
          </w:p>
          <w:p w14:paraId="265CDC91" w14:textId="77777777" w:rsidR="00123328" w:rsidRDefault="00123328" w:rsidP="00123328">
            <w:pPr>
              <w:widowControl w:val="0"/>
              <w:autoSpaceDE w:val="0"/>
              <w:autoSpaceDN w:val="0"/>
              <w:adjustRightInd w:val="0"/>
              <w:rPr>
                <w:sz w:val="20"/>
                <w:szCs w:val="20"/>
                <w:lang w:eastAsia="ja-JP"/>
              </w:rPr>
            </w:pPr>
            <w:r>
              <w:rPr>
                <w:b/>
                <w:sz w:val="20"/>
                <w:szCs w:val="20"/>
                <w:lang w:eastAsia="ja-JP"/>
              </w:rPr>
              <w:t>M05</w:t>
            </w:r>
            <w:r w:rsidRPr="009952DB">
              <w:rPr>
                <w:b/>
                <w:sz w:val="20"/>
                <w:szCs w:val="20"/>
                <w:lang w:eastAsia="ja-JP"/>
              </w:rPr>
              <w:t>.A-T.1.1:</w:t>
            </w:r>
            <w:r>
              <w:rPr>
                <w:sz w:val="20"/>
                <w:szCs w:val="20"/>
                <w:lang w:eastAsia="ja-JP"/>
              </w:rPr>
              <w:t xml:space="preserve"> Demonstrate understanding of place value of whole numbers and decimals, and compare quantities or magnitudes of numbers.</w:t>
            </w:r>
          </w:p>
          <w:p w14:paraId="53866311" w14:textId="77777777" w:rsidR="00123328" w:rsidRDefault="00123328" w:rsidP="00123328">
            <w:pPr>
              <w:widowControl w:val="0"/>
              <w:autoSpaceDE w:val="0"/>
              <w:autoSpaceDN w:val="0"/>
              <w:adjustRightInd w:val="0"/>
              <w:rPr>
                <w:sz w:val="20"/>
                <w:szCs w:val="20"/>
                <w:lang w:eastAsia="ja-JP"/>
              </w:rPr>
            </w:pPr>
          </w:p>
          <w:p w14:paraId="65936C73" w14:textId="0E84A372" w:rsidR="00123328" w:rsidRDefault="00123328" w:rsidP="00123328">
            <w:pPr>
              <w:widowControl w:val="0"/>
              <w:autoSpaceDE w:val="0"/>
              <w:autoSpaceDN w:val="0"/>
              <w:adjustRightInd w:val="0"/>
              <w:rPr>
                <w:sz w:val="20"/>
                <w:szCs w:val="20"/>
                <w:lang w:eastAsia="ja-JP"/>
              </w:rPr>
            </w:pPr>
          </w:p>
          <w:p w14:paraId="63B4597B" w14:textId="43E04A06" w:rsidR="00123328" w:rsidRPr="00576FDF" w:rsidRDefault="00123328" w:rsidP="00123328">
            <w:pPr>
              <w:widowControl w:val="0"/>
              <w:autoSpaceDE w:val="0"/>
              <w:autoSpaceDN w:val="0"/>
              <w:adjustRightInd w:val="0"/>
              <w:rPr>
                <w:sz w:val="20"/>
                <w:szCs w:val="20"/>
                <w:lang w:eastAsia="ja-JP"/>
              </w:rPr>
            </w:pPr>
          </w:p>
        </w:tc>
        <w:tc>
          <w:tcPr>
            <w:tcW w:w="7758" w:type="dxa"/>
            <w:tcBorders>
              <w:top w:val="single" w:sz="18" w:space="0" w:color="auto"/>
              <w:left w:val="single" w:sz="18" w:space="0" w:color="auto"/>
              <w:bottom w:val="single" w:sz="18" w:space="0" w:color="auto"/>
              <w:right w:val="single" w:sz="18" w:space="0" w:color="auto"/>
            </w:tcBorders>
          </w:tcPr>
          <w:p w14:paraId="18D9BE7E" w14:textId="77777777" w:rsidR="00123328" w:rsidRPr="00576FDF" w:rsidRDefault="00123328" w:rsidP="00123328">
            <w:pPr>
              <w:widowControl w:val="0"/>
              <w:autoSpaceDE w:val="0"/>
              <w:autoSpaceDN w:val="0"/>
              <w:adjustRightInd w:val="0"/>
              <w:jc w:val="center"/>
              <w:rPr>
                <w:b/>
                <w:sz w:val="20"/>
                <w:szCs w:val="20"/>
                <w:lang w:eastAsia="ja-JP"/>
              </w:rPr>
            </w:pPr>
            <w:r w:rsidRPr="00576FDF">
              <w:rPr>
                <w:b/>
                <w:sz w:val="20"/>
                <w:szCs w:val="20"/>
                <w:lang w:eastAsia="ja-JP"/>
              </w:rPr>
              <w:t>ELIGIBLE CONTENT</w:t>
            </w:r>
          </w:p>
          <w:p w14:paraId="746DB672" w14:textId="77777777" w:rsidR="00123328" w:rsidRDefault="00123328" w:rsidP="00123328">
            <w:pPr>
              <w:widowControl w:val="0"/>
              <w:autoSpaceDE w:val="0"/>
              <w:autoSpaceDN w:val="0"/>
              <w:adjustRightInd w:val="0"/>
              <w:rPr>
                <w:sz w:val="16"/>
                <w:szCs w:val="16"/>
                <w:lang w:eastAsia="ja-JP"/>
              </w:rPr>
            </w:pPr>
            <w:r w:rsidRPr="00B03EEC">
              <w:rPr>
                <w:b/>
                <w:sz w:val="16"/>
                <w:szCs w:val="16"/>
                <w:lang w:eastAsia="ja-JP"/>
              </w:rPr>
              <w:t>M05.A-T.1.1.1:</w:t>
            </w:r>
            <w:r w:rsidRPr="00B03EEC">
              <w:rPr>
                <w:sz w:val="16"/>
                <w:szCs w:val="16"/>
                <w:lang w:eastAsia="ja-JP"/>
              </w:rPr>
              <w:t xml:space="preserve"> Demonstrate an understanding that in a multi-digit number, a digit in one place represents 1/10 of </w:t>
            </w:r>
          </w:p>
          <w:p w14:paraId="2FFD28FA" w14:textId="77777777" w:rsidR="00123328" w:rsidRDefault="00123328" w:rsidP="00123328">
            <w:pPr>
              <w:widowControl w:val="0"/>
              <w:autoSpaceDE w:val="0"/>
              <w:autoSpaceDN w:val="0"/>
              <w:adjustRightInd w:val="0"/>
              <w:rPr>
                <w:sz w:val="16"/>
                <w:szCs w:val="16"/>
                <w:lang w:eastAsia="ja-JP"/>
              </w:rPr>
            </w:pPr>
            <w:r>
              <w:rPr>
                <w:sz w:val="16"/>
                <w:szCs w:val="16"/>
                <w:lang w:eastAsia="ja-JP"/>
              </w:rPr>
              <w:t xml:space="preserve">                           </w:t>
            </w:r>
            <w:r w:rsidRPr="00B03EEC">
              <w:rPr>
                <w:sz w:val="16"/>
                <w:szCs w:val="16"/>
                <w:lang w:eastAsia="ja-JP"/>
              </w:rPr>
              <w:t xml:space="preserve">what it represents in the place to its left. </w:t>
            </w:r>
            <w:r w:rsidRPr="00B03EEC">
              <w:rPr>
                <w:sz w:val="16"/>
                <w:szCs w:val="16"/>
                <w:u w:val="single"/>
                <w:lang w:eastAsia="ja-JP"/>
              </w:rPr>
              <w:t>Example</w:t>
            </w:r>
            <w:r w:rsidRPr="00B03EEC">
              <w:rPr>
                <w:sz w:val="16"/>
                <w:szCs w:val="16"/>
                <w:lang w:eastAsia="ja-JP"/>
              </w:rPr>
              <w:t xml:space="preserve">: Recognize that in the number 770, the 7 in the </w:t>
            </w:r>
          </w:p>
          <w:p w14:paraId="1E19D883" w14:textId="77777777" w:rsidR="00123328" w:rsidRPr="00B03EEC" w:rsidRDefault="00123328" w:rsidP="00123328">
            <w:pPr>
              <w:widowControl w:val="0"/>
              <w:autoSpaceDE w:val="0"/>
              <w:autoSpaceDN w:val="0"/>
              <w:adjustRightInd w:val="0"/>
              <w:rPr>
                <w:sz w:val="16"/>
                <w:szCs w:val="16"/>
                <w:lang w:eastAsia="ja-JP"/>
              </w:rPr>
            </w:pPr>
            <w:r>
              <w:rPr>
                <w:sz w:val="16"/>
                <w:szCs w:val="16"/>
                <w:lang w:eastAsia="ja-JP"/>
              </w:rPr>
              <w:t xml:space="preserve">                           </w:t>
            </w:r>
            <w:r w:rsidRPr="00B03EEC">
              <w:rPr>
                <w:sz w:val="16"/>
                <w:szCs w:val="16"/>
                <w:lang w:eastAsia="ja-JP"/>
              </w:rPr>
              <w:t>tens place is 1/10 the 7 in the hundreds place.</w:t>
            </w:r>
          </w:p>
          <w:p w14:paraId="6F8DAFC1" w14:textId="77777777" w:rsidR="00123328" w:rsidRDefault="00123328" w:rsidP="00123328">
            <w:pPr>
              <w:widowControl w:val="0"/>
              <w:autoSpaceDE w:val="0"/>
              <w:autoSpaceDN w:val="0"/>
              <w:adjustRightInd w:val="0"/>
              <w:rPr>
                <w:sz w:val="16"/>
                <w:szCs w:val="16"/>
                <w:lang w:eastAsia="ja-JP"/>
              </w:rPr>
            </w:pPr>
            <w:r w:rsidRPr="00123328">
              <w:rPr>
                <w:b/>
                <w:sz w:val="16"/>
                <w:szCs w:val="16"/>
                <w:lang w:eastAsia="ja-JP"/>
              </w:rPr>
              <w:t>M05.A-T.1.1.2:</w:t>
            </w:r>
            <w:r w:rsidRPr="00123328">
              <w:rPr>
                <w:sz w:val="16"/>
                <w:szCs w:val="16"/>
                <w:lang w:eastAsia="ja-JP"/>
              </w:rPr>
              <w:t xml:space="preserve"> Explain patterns in the number of zeros of the product when multiplying a </w:t>
            </w:r>
            <w:r>
              <w:rPr>
                <w:sz w:val="16"/>
                <w:szCs w:val="16"/>
                <w:lang w:eastAsia="ja-JP"/>
              </w:rPr>
              <w:t xml:space="preserve">number </w:t>
            </w:r>
            <w:r w:rsidRPr="00123328">
              <w:rPr>
                <w:sz w:val="16"/>
                <w:szCs w:val="16"/>
                <w:lang w:eastAsia="ja-JP"/>
              </w:rPr>
              <w:t xml:space="preserve">by powers of 10, </w:t>
            </w:r>
          </w:p>
          <w:p w14:paraId="571E56C2" w14:textId="77777777" w:rsidR="00123328" w:rsidRDefault="00123328" w:rsidP="00123328">
            <w:pPr>
              <w:widowControl w:val="0"/>
              <w:autoSpaceDE w:val="0"/>
              <w:autoSpaceDN w:val="0"/>
              <w:adjustRightInd w:val="0"/>
              <w:rPr>
                <w:sz w:val="16"/>
                <w:szCs w:val="16"/>
                <w:lang w:eastAsia="ja-JP"/>
              </w:rPr>
            </w:pPr>
            <w:r>
              <w:rPr>
                <w:sz w:val="16"/>
                <w:szCs w:val="16"/>
                <w:lang w:eastAsia="ja-JP"/>
              </w:rPr>
              <w:t xml:space="preserve">                           </w:t>
            </w:r>
            <w:r w:rsidRPr="00123328">
              <w:rPr>
                <w:sz w:val="16"/>
                <w:szCs w:val="16"/>
                <w:lang w:eastAsia="ja-JP"/>
              </w:rPr>
              <w:t xml:space="preserve">and explain patterns in the placement of the decimal point when a decimal is multiplied or divided </w:t>
            </w:r>
          </w:p>
          <w:p w14:paraId="13063454" w14:textId="77777777" w:rsidR="00123328" w:rsidRDefault="00123328" w:rsidP="00123328">
            <w:pPr>
              <w:widowControl w:val="0"/>
              <w:autoSpaceDE w:val="0"/>
              <w:autoSpaceDN w:val="0"/>
              <w:adjustRightInd w:val="0"/>
              <w:rPr>
                <w:sz w:val="16"/>
                <w:szCs w:val="16"/>
                <w:lang w:eastAsia="ja-JP"/>
              </w:rPr>
            </w:pPr>
            <w:r>
              <w:rPr>
                <w:sz w:val="16"/>
                <w:szCs w:val="16"/>
                <w:lang w:eastAsia="ja-JP"/>
              </w:rPr>
              <w:t xml:space="preserve">                           </w:t>
            </w:r>
            <w:r w:rsidRPr="00123328">
              <w:rPr>
                <w:sz w:val="16"/>
                <w:szCs w:val="16"/>
                <w:lang w:eastAsia="ja-JP"/>
              </w:rPr>
              <w:t xml:space="preserve">by a power of 10. Use whole-number exponents to denote powers of 10. </w:t>
            </w:r>
            <w:r w:rsidRPr="00123328">
              <w:rPr>
                <w:sz w:val="16"/>
                <w:szCs w:val="16"/>
                <w:u w:val="single"/>
                <w:lang w:eastAsia="ja-JP"/>
              </w:rPr>
              <w:t>Example 1:</w:t>
            </w:r>
            <w:r w:rsidRPr="00123328">
              <w:rPr>
                <w:sz w:val="16"/>
                <w:szCs w:val="16"/>
                <w:lang w:eastAsia="ja-JP"/>
              </w:rPr>
              <w:t xml:space="preserve"> 4 x 10</w:t>
            </w:r>
            <w:r w:rsidRPr="00123328">
              <w:rPr>
                <w:sz w:val="16"/>
                <w:szCs w:val="16"/>
                <w:vertAlign w:val="superscript"/>
                <w:lang w:eastAsia="ja-JP"/>
              </w:rPr>
              <w:t>2</w:t>
            </w:r>
            <w:r w:rsidRPr="00123328">
              <w:rPr>
                <w:sz w:val="16"/>
                <w:szCs w:val="16"/>
                <w:lang w:eastAsia="ja-JP"/>
              </w:rPr>
              <w:t xml:space="preserve"> = 400   </w:t>
            </w:r>
          </w:p>
          <w:p w14:paraId="51771FA6" w14:textId="05754FB3" w:rsidR="00123328" w:rsidRPr="00123328" w:rsidRDefault="00123328" w:rsidP="00123328">
            <w:pPr>
              <w:widowControl w:val="0"/>
              <w:autoSpaceDE w:val="0"/>
              <w:autoSpaceDN w:val="0"/>
              <w:adjustRightInd w:val="0"/>
              <w:rPr>
                <w:sz w:val="16"/>
                <w:szCs w:val="16"/>
                <w:lang w:eastAsia="ja-JP"/>
              </w:rPr>
            </w:pPr>
            <w:r>
              <w:rPr>
                <w:sz w:val="16"/>
                <w:szCs w:val="16"/>
                <w:lang w:eastAsia="ja-JP"/>
              </w:rPr>
              <w:t xml:space="preserve">                          </w:t>
            </w:r>
            <w:r w:rsidRPr="00123328">
              <w:rPr>
                <w:sz w:val="16"/>
                <w:szCs w:val="16"/>
                <w:u w:val="single"/>
                <w:lang w:eastAsia="ja-JP"/>
              </w:rPr>
              <w:t>Example 2:</w:t>
            </w:r>
            <w:r w:rsidRPr="00123328">
              <w:rPr>
                <w:sz w:val="16"/>
                <w:szCs w:val="16"/>
                <w:lang w:eastAsia="ja-JP"/>
              </w:rPr>
              <w:t xml:space="preserve"> 0.05 ÷ 10</w:t>
            </w:r>
            <w:r w:rsidRPr="00123328">
              <w:rPr>
                <w:sz w:val="16"/>
                <w:szCs w:val="16"/>
                <w:vertAlign w:val="superscript"/>
                <w:lang w:eastAsia="ja-JP"/>
              </w:rPr>
              <w:t>3</w:t>
            </w:r>
            <w:r w:rsidRPr="00123328">
              <w:rPr>
                <w:sz w:val="16"/>
                <w:szCs w:val="16"/>
                <w:lang w:eastAsia="ja-JP"/>
              </w:rPr>
              <w:t xml:space="preserve"> = 0.00005</w:t>
            </w:r>
          </w:p>
          <w:p w14:paraId="2D5CA810" w14:textId="77777777" w:rsidR="007F29C2" w:rsidRDefault="00123328" w:rsidP="00123328">
            <w:pPr>
              <w:widowControl w:val="0"/>
              <w:autoSpaceDE w:val="0"/>
              <w:autoSpaceDN w:val="0"/>
              <w:adjustRightInd w:val="0"/>
              <w:rPr>
                <w:sz w:val="20"/>
                <w:szCs w:val="20"/>
                <w:lang w:eastAsia="ja-JP"/>
              </w:rPr>
            </w:pPr>
            <w:r w:rsidRPr="00123328">
              <w:rPr>
                <w:b/>
                <w:sz w:val="20"/>
                <w:szCs w:val="20"/>
                <w:lang w:eastAsia="ja-JP"/>
              </w:rPr>
              <w:t>M05.A-T.1.1.3:</w:t>
            </w:r>
            <w:r w:rsidRPr="00123328">
              <w:rPr>
                <w:sz w:val="20"/>
                <w:szCs w:val="20"/>
                <w:lang w:eastAsia="ja-JP"/>
              </w:rPr>
              <w:t xml:space="preserve"> Read and write decimals to thousandths using base-ten numerals, word form, </w:t>
            </w:r>
          </w:p>
          <w:p w14:paraId="7C8060CA" w14:textId="77777777" w:rsidR="007F29C2" w:rsidRDefault="007F29C2" w:rsidP="007F29C2">
            <w:pPr>
              <w:widowControl w:val="0"/>
              <w:autoSpaceDE w:val="0"/>
              <w:autoSpaceDN w:val="0"/>
              <w:adjustRightInd w:val="0"/>
              <w:rPr>
                <w:sz w:val="20"/>
                <w:szCs w:val="20"/>
                <w:lang w:eastAsia="ja-JP"/>
              </w:rPr>
            </w:pPr>
            <w:r>
              <w:rPr>
                <w:sz w:val="20"/>
                <w:szCs w:val="20"/>
                <w:lang w:eastAsia="ja-JP"/>
              </w:rPr>
              <w:t xml:space="preserve">                           </w:t>
            </w:r>
            <w:r w:rsidR="00123328" w:rsidRPr="00123328">
              <w:rPr>
                <w:sz w:val="20"/>
                <w:szCs w:val="20"/>
                <w:lang w:eastAsia="ja-JP"/>
              </w:rPr>
              <w:t xml:space="preserve">and expanded form. </w:t>
            </w:r>
            <w:r w:rsidR="00123328" w:rsidRPr="00123328">
              <w:rPr>
                <w:sz w:val="20"/>
                <w:szCs w:val="20"/>
                <w:u w:val="single"/>
                <w:lang w:eastAsia="ja-JP"/>
              </w:rPr>
              <w:t>Example</w:t>
            </w:r>
            <w:r w:rsidR="00123328" w:rsidRPr="00123328">
              <w:rPr>
                <w:sz w:val="20"/>
                <w:szCs w:val="20"/>
                <w:lang w:eastAsia="ja-JP"/>
              </w:rPr>
              <w:t xml:space="preserve">: 347.392 = 300 + 40 + 7 + 0.3 + 0.09 + 0.002 </w:t>
            </w:r>
          </w:p>
          <w:p w14:paraId="4421D31D" w14:textId="1AAB4589" w:rsidR="00123328" w:rsidRPr="00563CB7" w:rsidRDefault="007F29C2" w:rsidP="007F29C2">
            <w:pPr>
              <w:widowControl w:val="0"/>
              <w:autoSpaceDE w:val="0"/>
              <w:autoSpaceDN w:val="0"/>
              <w:adjustRightInd w:val="0"/>
              <w:rPr>
                <w:sz w:val="16"/>
                <w:szCs w:val="16"/>
                <w:lang w:eastAsia="ja-JP"/>
              </w:rPr>
            </w:pPr>
            <w:r>
              <w:rPr>
                <w:sz w:val="20"/>
                <w:szCs w:val="20"/>
                <w:lang w:eastAsia="ja-JP"/>
              </w:rPr>
              <w:t xml:space="preserve">                           </w:t>
            </w:r>
            <w:r w:rsidR="00123328" w:rsidRPr="00123328">
              <w:rPr>
                <w:sz w:val="20"/>
                <w:szCs w:val="20"/>
                <w:lang w:eastAsia="ja-JP"/>
              </w:rPr>
              <w:t>= 3 x 100 + 4 x 10 + 7 x 1 + 3 x (0.1) + 9 x (0.01) + 2 x (0.001)</w:t>
            </w:r>
          </w:p>
          <w:p w14:paraId="32C2A8E5" w14:textId="77777777" w:rsidR="00FD4783" w:rsidRDefault="00123328" w:rsidP="00123328">
            <w:pPr>
              <w:widowControl w:val="0"/>
              <w:autoSpaceDE w:val="0"/>
              <w:autoSpaceDN w:val="0"/>
              <w:adjustRightInd w:val="0"/>
              <w:rPr>
                <w:sz w:val="20"/>
                <w:szCs w:val="20"/>
                <w:lang w:eastAsia="ja-JP"/>
              </w:rPr>
            </w:pPr>
            <w:r w:rsidRPr="00FD4783">
              <w:rPr>
                <w:b/>
                <w:sz w:val="20"/>
                <w:szCs w:val="20"/>
                <w:lang w:eastAsia="ja-JP"/>
              </w:rPr>
              <w:t>M05.A-T.1.1.4:</w:t>
            </w:r>
            <w:r w:rsidRPr="00FD4783">
              <w:rPr>
                <w:sz w:val="20"/>
                <w:szCs w:val="20"/>
                <w:lang w:eastAsia="ja-JP"/>
              </w:rPr>
              <w:t xml:space="preserve"> Compare two decimals to thousandths based on meanings of the digits in </w:t>
            </w:r>
          </w:p>
          <w:p w14:paraId="62D6E124" w14:textId="5450F201" w:rsidR="00123328" w:rsidRPr="00FD4783" w:rsidRDefault="00FD4783" w:rsidP="00123328">
            <w:pPr>
              <w:widowControl w:val="0"/>
              <w:autoSpaceDE w:val="0"/>
              <w:autoSpaceDN w:val="0"/>
              <w:adjustRightInd w:val="0"/>
              <w:rPr>
                <w:sz w:val="20"/>
                <w:szCs w:val="20"/>
                <w:lang w:eastAsia="ja-JP"/>
              </w:rPr>
            </w:pPr>
            <w:r>
              <w:rPr>
                <w:sz w:val="20"/>
                <w:szCs w:val="20"/>
                <w:lang w:eastAsia="ja-JP"/>
              </w:rPr>
              <w:t xml:space="preserve">                           </w:t>
            </w:r>
            <w:r w:rsidR="00123328" w:rsidRPr="00FD4783">
              <w:rPr>
                <w:sz w:val="20"/>
                <w:szCs w:val="20"/>
                <w:lang w:eastAsia="ja-JP"/>
              </w:rPr>
              <w:t>each place, using &gt;, =, and &lt; symbols.</w:t>
            </w:r>
          </w:p>
          <w:p w14:paraId="228E99D8" w14:textId="057A6779" w:rsidR="00787318" w:rsidRDefault="00123328" w:rsidP="00123328">
            <w:pPr>
              <w:widowControl w:val="0"/>
              <w:autoSpaceDE w:val="0"/>
              <w:autoSpaceDN w:val="0"/>
              <w:adjustRightInd w:val="0"/>
              <w:rPr>
                <w:sz w:val="20"/>
                <w:szCs w:val="20"/>
                <w:lang w:eastAsia="ja-JP"/>
              </w:rPr>
            </w:pPr>
            <w:r w:rsidRPr="00787318">
              <w:rPr>
                <w:b/>
                <w:sz w:val="20"/>
                <w:szCs w:val="20"/>
                <w:lang w:eastAsia="ja-JP"/>
              </w:rPr>
              <w:t xml:space="preserve">M05.A-T.1.1.5: </w:t>
            </w:r>
            <w:r w:rsidRPr="00787318">
              <w:rPr>
                <w:sz w:val="20"/>
                <w:szCs w:val="20"/>
                <w:lang w:eastAsia="ja-JP"/>
              </w:rPr>
              <w:t>Round decimals to any place (limit rounding t</w:t>
            </w:r>
            <w:r w:rsidR="00787318">
              <w:rPr>
                <w:sz w:val="20"/>
                <w:szCs w:val="20"/>
                <w:lang w:eastAsia="ja-JP"/>
              </w:rPr>
              <w:t xml:space="preserve">o ones, tenths, hundredths, or </w:t>
            </w:r>
          </w:p>
          <w:p w14:paraId="6887FC24" w14:textId="3C65D38D" w:rsidR="00123328" w:rsidRPr="00787318" w:rsidRDefault="00787318" w:rsidP="00123328">
            <w:pPr>
              <w:widowControl w:val="0"/>
              <w:autoSpaceDE w:val="0"/>
              <w:autoSpaceDN w:val="0"/>
              <w:adjustRightInd w:val="0"/>
              <w:rPr>
                <w:sz w:val="20"/>
                <w:szCs w:val="20"/>
                <w:lang w:eastAsia="ja-JP"/>
              </w:rPr>
            </w:pPr>
            <w:r>
              <w:rPr>
                <w:sz w:val="20"/>
                <w:szCs w:val="20"/>
                <w:lang w:eastAsia="ja-JP"/>
              </w:rPr>
              <w:t xml:space="preserve">                            t</w:t>
            </w:r>
            <w:r w:rsidR="00123328" w:rsidRPr="00787318">
              <w:rPr>
                <w:sz w:val="20"/>
                <w:szCs w:val="20"/>
                <w:lang w:eastAsia="ja-JP"/>
              </w:rPr>
              <w:t>housandths place).</w:t>
            </w:r>
          </w:p>
        </w:tc>
      </w:tr>
      <w:tr w:rsidR="00123328" w14:paraId="6F840F81" w14:textId="77777777" w:rsidTr="00123328">
        <w:tc>
          <w:tcPr>
            <w:tcW w:w="10818" w:type="dxa"/>
            <w:gridSpan w:val="2"/>
          </w:tcPr>
          <w:p w14:paraId="23BE150F" w14:textId="674AB9EE" w:rsidR="00123328" w:rsidRDefault="00123328" w:rsidP="00123328">
            <w:pPr>
              <w:widowControl w:val="0"/>
              <w:autoSpaceDE w:val="0"/>
              <w:autoSpaceDN w:val="0"/>
              <w:adjustRightInd w:val="0"/>
              <w:ind w:right="2252"/>
              <w:rPr>
                <w:rFonts w:ascii="Arial" w:hAnsi="Arial" w:cs="Arial"/>
                <w:spacing w:val="-8"/>
                <w:sz w:val="18"/>
                <w:szCs w:val="18"/>
              </w:rPr>
            </w:pPr>
            <w:r>
              <w:rPr>
                <w:rFonts w:ascii="Arial" w:hAnsi="Arial" w:cs="Arial"/>
                <w:b/>
                <w:spacing w:val="-8"/>
                <w:sz w:val="18"/>
                <w:szCs w:val="18"/>
              </w:rPr>
              <w:t>PA CC.2.1.5</w:t>
            </w:r>
            <w:r w:rsidRPr="00341141">
              <w:rPr>
                <w:rFonts w:ascii="Arial" w:hAnsi="Arial" w:cs="Arial"/>
                <w:b/>
                <w:spacing w:val="-8"/>
                <w:sz w:val="18"/>
                <w:szCs w:val="18"/>
              </w:rPr>
              <w:t>.B.1:</w:t>
            </w:r>
            <w:r>
              <w:rPr>
                <w:rFonts w:ascii="Arial" w:hAnsi="Arial" w:cs="Arial"/>
                <w:spacing w:val="-8"/>
                <w:sz w:val="18"/>
                <w:szCs w:val="18"/>
              </w:rPr>
              <w:t xml:space="preserve">  Apply place value concepts to show an understanding of multi-digit whole numbers.</w:t>
            </w:r>
          </w:p>
          <w:p w14:paraId="4E3AAFCC" w14:textId="77777777" w:rsidR="00123328" w:rsidRPr="00630E5E" w:rsidRDefault="00123328" w:rsidP="00123328">
            <w:pPr>
              <w:widowControl w:val="0"/>
              <w:autoSpaceDE w:val="0"/>
              <w:autoSpaceDN w:val="0"/>
              <w:adjustRightInd w:val="0"/>
              <w:ind w:right="2252"/>
              <w:rPr>
                <w:spacing w:val="-8"/>
                <w:sz w:val="18"/>
                <w:szCs w:val="18"/>
              </w:rPr>
            </w:pPr>
          </w:p>
          <w:p w14:paraId="5D728838" w14:textId="5BF8D78D" w:rsidR="008C7E6B" w:rsidRPr="008C7E6B" w:rsidRDefault="00123328" w:rsidP="008C7E6B">
            <w:pPr>
              <w:widowControl w:val="0"/>
              <w:autoSpaceDE w:val="0"/>
              <w:autoSpaceDN w:val="0"/>
              <w:adjustRightInd w:val="0"/>
              <w:rPr>
                <w:sz w:val="18"/>
                <w:szCs w:val="18"/>
              </w:rPr>
            </w:pPr>
            <w:r w:rsidRPr="003667BB">
              <w:rPr>
                <w:b/>
                <w:sz w:val="18"/>
                <w:szCs w:val="18"/>
              </w:rPr>
              <w:t xml:space="preserve">Common Core: </w:t>
            </w:r>
            <w:r w:rsidR="00A412BA">
              <w:rPr>
                <w:b/>
                <w:sz w:val="18"/>
                <w:szCs w:val="18"/>
                <w:lang w:eastAsia="ja-JP"/>
              </w:rPr>
              <w:t>5.NBT.3</w:t>
            </w:r>
            <w:r w:rsidRPr="003667BB">
              <w:rPr>
                <w:b/>
                <w:sz w:val="18"/>
                <w:szCs w:val="18"/>
                <w:lang w:eastAsia="ja-JP"/>
              </w:rPr>
              <w:t>:</w:t>
            </w:r>
            <w:r w:rsidR="008C7E6B">
              <w:rPr>
                <w:b/>
                <w:sz w:val="18"/>
                <w:szCs w:val="18"/>
                <w:lang w:eastAsia="ja-JP"/>
              </w:rPr>
              <w:t xml:space="preserve"> </w:t>
            </w:r>
            <w:r w:rsidR="008C7E6B" w:rsidRPr="008C7E6B">
              <w:rPr>
                <w:sz w:val="18"/>
                <w:szCs w:val="18"/>
              </w:rPr>
              <w:t xml:space="preserve">Read, write, and compare decimals to thousandths. </w:t>
            </w:r>
          </w:p>
          <w:p w14:paraId="012F5E7C" w14:textId="30C8DF96" w:rsidR="008C7E6B" w:rsidRDefault="008C7E6B" w:rsidP="008C7E6B">
            <w:pPr>
              <w:pStyle w:val="Default"/>
              <w:rPr>
                <w:rFonts w:ascii="Times New Roman" w:hAnsi="Times New Roman" w:cs="Times New Roman"/>
                <w:sz w:val="18"/>
                <w:szCs w:val="18"/>
              </w:rPr>
            </w:pPr>
            <w:r w:rsidRPr="008C7E6B">
              <w:rPr>
                <w:rFonts w:ascii="Times New Roman" w:hAnsi="Times New Roman" w:cs="Times New Roman"/>
                <w:sz w:val="18"/>
                <w:szCs w:val="18"/>
              </w:rPr>
              <w:t xml:space="preserve">  </w:t>
            </w:r>
            <w:r>
              <w:rPr>
                <w:rFonts w:ascii="Times New Roman" w:hAnsi="Times New Roman" w:cs="Times New Roman"/>
                <w:sz w:val="18"/>
                <w:szCs w:val="18"/>
              </w:rPr>
              <w:t xml:space="preserve">              a. </w:t>
            </w:r>
            <w:r w:rsidRPr="008C7E6B">
              <w:rPr>
                <w:rFonts w:ascii="Times New Roman" w:hAnsi="Times New Roman" w:cs="Times New Roman"/>
                <w:sz w:val="18"/>
                <w:szCs w:val="18"/>
              </w:rPr>
              <w:t>Read and write decimals to thousandths using base-ten numerals, number names, and expanded form, e.g., 347.392 = 3</w:t>
            </w:r>
            <w:r>
              <w:rPr>
                <w:rFonts w:ascii="Times New Roman" w:hAnsi="Times New Roman" w:cs="Times New Roman"/>
                <w:sz w:val="18"/>
                <w:szCs w:val="18"/>
              </w:rPr>
              <w:t xml:space="preserve"> x</w:t>
            </w:r>
            <w:r w:rsidRPr="008C7E6B">
              <w:rPr>
                <w:rFonts w:ascii="Times New Roman" w:hAnsi="Times New Roman" w:cs="Times New Roman"/>
                <w:sz w:val="18"/>
                <w:szCs w:val="18"/>
              </w:rPr>
              <w:t xml:space="preserve"> 100 + 4 </w:t>
            </w:r>
            <w:r>
              <w:rPr>
                <w:rFonts w:ascii="Times New Roman" w:hAnsi="Times New Roman" w:cs="Times New Roman"/>
                <w:sz w:val="18"/>
                <w:szCs w:val="18"/>
              </w:rPr>
              <w:t>x</w:t>
            </w:r>
            <w:r w:rsidRPr="008C7E6B">
              <w:rPr>
                <w:rFonts w:ascii="Times New Roman" w:hAnsi="Times New Roman" w:cs="Times New Roman"/>
                <w:sz w:val="18"/>
                <w:szCs w:val="18"/>
              </w:rPr>
              <w:t xml:space="preserve"> 10 </w:t>
            </w:r>
          </w:p>
          <w:p w14:paraId="0DE0C5A8" w14:textId="603621C1" w:rsidR="008C7E6B" w:rsidRPr="008C7E6B" w:rsidRDefault="008C7E6B" w:rsidP="008C7E6B">
            <w:pPr>
              <w:pStyle w:val="Default"/>
              <w:rPr>
                <w:rFonts w:ascii="Times New Roman" w:hAnsi="Times New Roman" w:cs="Times New Roman"/>
                <w:sz w:val="18"/>
                <w:szCs w:val="18"/>
              </w:rPr>
            </w:pPr>
            <w:r>
              <w:rPr>
                <w:rFonts w:ascii="Times New Roman" w:hAnsi="Times New Roman" w:cs="Times New Roman"/>
                <w:sz w:val="18"/>
                <w:szCs w:val="18"/>
              </w:rPr>
              <w:t xml:space="preserve">                    </w:t>
            </w:r>
            <w:r w:rsidRPr="008C7E6B">
              <w:rPr>
                <w:rFonts w:ascii="Times New Roman" w:hAnsi="Times New Roman" w:cs="Times New Roman"/>
                <w:sz w:val="18"/>
                <w:szCs w:val="18"/>
              </w:rPr>
              <w:t xml:space="preserve">+ 7 </w:t>
            </w:r>
            <w:r>
              <w:rPr>
                <w:rFonts w:ascii="Times New Roman" w:hAnsi="Times New Roman" w:cs="Times New Roman"/>
                <w:sz w:val="18"/>
                <w:szCs w:val="18"/>
              </w:rPr>
              <w:t>x</w:t>
            </w:r>
            <w:r w:rsidRPr="008C7E6B">
              <w:rPr>
                <w:rFonts w:ascii="Times New Roman" w:hAnsi="Times New Roman" w:cs="Times New Roman"/>
                <w:sz w:val="18"/>
                <w:szCs w:val="18"/>
              </w:rPr>
              <w:t xml:space="preserve"> 1 + 3 </w:t>
            </w:r>
            <w:r>
              <w:rPr>
                <w:rFonts w:ascii="Times New Roman" w:hAnsi="Times New Roman" w:cs="Times New Roman"/>
                <w:sz w:val="18"/>
                <w:szCs w:val="18"/>
              </w:rPr>
              <w:t>x</w:t>
            </w:r>
            <w:r w:rsidRPr="008C7E6B">
              <w:rPr>
                <w:rFonts w:ascii="Times New Roman" w:hAnsi="Times New Roman" w:cs="Times New Roman"/>
                <w:sz w:val="18"/>
                <w:szCs w:val="18"/>
              </w:rPr>
              <w:t xml:space="preserve"> (1/10) + 9 </w:t>
            </w:r>
            <w:r>
              <w:rPr>
                <w:rFonts w:ascii="Times New Roman" w:hAnsi="Times New Roman" w:cs="Times New Roman"/>
                <w:sz w:val="18"/>
                <w:szCs w:val="18"/>
              </w:rPr>
              <w:t>x</w:t>
            </w:r>
            <w:r w:rsidRPr="008C7E6B">
              <w:rPr>
                <w:rFonts w:ascii="Times New Roman" w:hAnsi="Times New Roman" w:cs="Times New Roman"/>
                <w:sz w:val="18"/>
                <w:szCs w:val="18"/>
              </w:rPr>
              <w:t xml:space="preserve"> (1/100) + 2 </w:t>
            </w:r>
            <w:r>
              <w:rPr>
                <w:rFonts w:ascii="Times New Roman" w:hAnsi="Times New Roman" w:cs="Times New Roman"/>
                <w:sz w:val="18"/>
                <w:szCs w:val="18"/>
              </w:rPr>
              <w:t>x</w:t>
            </w:r>
            <w:r w:rsidRPr="008C7E6B">
              <w:rPr>
                <w:rFonts w:ascii="Times New Roman" w:hAnsi="Times New Roman" w:cs="Times New Roman"/>
                <w:sz w:val="18"/>
                <w:szCs w:val="18"/>
              </w:rPr>
              <w:t xml:space="preserve"> (1/1000). </w:t>
            </w:r>
          </w:p>
          <w:p w14:paraId="25F59A40" w14:textId="77777777" w:rsidR="00627210" w:rsidRDefault="00627210" w:rsidP="008C7E6B">
            <w:pPr>
              <w:widowControl w:val="0"/>
              <w:autoSpaceDE w:val="0"/>
              <w:autoSpaceDN w:val="0"/>
              <w:adjustRightInd w:val="0"/>
              <w:rPr>
                <w:sz w:val="18"/>
                <w:szCs w:val="18"/>
              </w:rPr>
            </w:pPr>
            <w:r>
              <w:rPr>
                <w:sz w:val="18"/>
                <w:szCs w:val="18"/>
              </w:rPr>
              <w:t xml:space="preserve">                </w:t>
            </w:r>
            <w:r w:rsidR="008C7E6B" w:rsidRPr="008C7E6B">
              <w:rPr>
                <w:sz w:val="18"/>
                <w:szCs w:val="18"/>
              </w:rPr>
              <w:t xml:space="preserve">b. Compare two decimals to thousandths based on meanings of the digits in each place, using &gt;, =, and &lt; symbols to record the results of </w:t>
            </w:r>
          </w:p>
          <w:p w14:paraId="741ED2A8" w14:textId="4A9433EA" w:rsidR="00123328" w:rsidRPr="008C7E6B" w:rsidRDefault="00627210" w:rsidP="008C7E6B">
            <w:pPr>
              <w:widowControl w:val="0"/>
              <w:autoSpaceDE w:val="0"/>
              <w:autoSpaceDN w:val="0"/>
              <w:adjustRightInd w:val="0"/>
              <w:rPr>
                <w:sz w:val="18"/>
                <w:szCs w:val="18"/>
              </w:rPr>
            </w:pPr>
            <w:r>
              <w:rPr>
                <w:sz w:val="18"/>
                <w:szCs w:val="18"/>
              </w:rPr>
              <w:t xml:space="preserve">                    </w:t>
            </w:r>
            <w:r w:rsidR="008C7E6B" w:rsidRPr="008C7E6B">
              <w:rPr>
                <w:sz w:val="18"/>
                <w:szCs w:val="18"/>
              </w:rPr>
              <w:t xml:space="preserve">comparisons. </w:t>
            </w:r>
          </w:p>
          <w:p w14:paraId="58496F89" w14:textId="77777777" w:rsidR="00A412BA" w:rsidRDefault="00A412BA" w:rsidP="00A412BA">
            <w:pPr>
              <w:widowControl w:val="0"/>
              <w:autoSpaceDE w:val="0"/>
              <w:autoSpaceDN w:val="0"/>
              <w:adjustRightInd w:val="0"/>
              <w:rPr>
                <w:b/>
                <w:sz w:val="18"/>
                <w:szCs w:val="18"/>
              </w:rPr>
            </w:pPr>
          </w:p>
          <w:p w14:paraId="1CCEE65B" w14:textId="38E3081D" w:rsidR="00A412BA" w:rsidRPr="00A412BA" w:rsidRDefault="00123328" w:rsidP="00A412BA">
            <w:pPr>
              <w:widowControl w:val="0"/>
              <w:autoSpaceDE w:val="0"/>
              <w:autoSpaceDN w:val="0"/>
              <w:adjustRightInd w:val="0"/>
              <w:rPr>
                <w:color w:val="000000"/>
                <w:sz w:val="18"/>
                <w:szCs w:val="18"/>
                <w:lang w:eastAsia="ja-JP"/>
              </w:rPr>
            </w:pPr>
            <w:r w:rsidRPr="007D27E4">
              <w:rPr>
                <w:b/>
                <w:sz w:val="18"/>
                <w:szCs w:val="18"/>
              </w:rPr>
              <w:t>Unpacking:</w:t>
            </w:r>
            <w:r w:rsidRPr="007D27E4">
              <w:rPr>
                <w:sz w:val="18"/>
                <w:szCs w:val="18"/>
              </w:rPr>
              <w:t xml:space="preserve"> </w:t>
            </w:r>
            <w:r w:rsidR="00352865">
              <w:rPr>
                <w:color w:val="000000"/>
                <w:sz w:val="18"/>
                <w:szCs w:val="18"/>
                <w:lang w:eastAsia="ja-JP"/>
              </w:rPr>
              <w:t xml:space="preserve">  </w:t>
            </w:r>
            <w:r w:rsidR="00A35DF5">
              <w:rPr>
                <w:color w:val="000000"/>
                <w:sz w:val="18"/>
                <w:szCs w:val="18"/>
                <w:lang w:eastAsia="ja-JP"/>
              </w:rPr>
              <w:t>•</w:t>
            </w:r>
            <w:r w:rsidR="00A412BA" w:rsidRPr="00A412BA">
              <w:rPr>
                <w:color w:val="000000"/>
                <w:sz w:val="18"/>
                <w:szCs w:val="18"/>
                <w:lang w:eastAsia="ja-JP"/>
              </w:rPr>
              <w:t xml:space="preserve">Read and write decimals to the thousandths and go back and forth between each of these forms: </w:t>
            </w:r>
          </w:p>
          <w:p w14:paraId="71D72F9E" w14:textId="77777777" w:rsidR="00352865" w:rsidRDefault="00352865" w:rsidP="00A412BA">
            <w:pPr>
              <w:widowControl w:val="0"/>
              <w:autoSpaceDE w:val="0"/>
              <w:autoSpaceDN w:val="0"/>
              <w:adjustRightInd w:val="0"/>
              <w:rPr>
                <w:color w:val="000000"/>
                <w:sz w:val="18"/>
                <w:szCs w:val="18"/>
                <w:lang w:eastAsia="ja-JP"/>
              </w:rPr>
            </w:pPr>
            <w:r>
              <w:rPr>
                <w:color w:val="000000"/>
                <w:sz w:val="18"/>
                <w:szCs w:val="18"/>
                <w:lang w:eastAsia="ja-JP"/>
              </w:rPr>
              <w:t xml:space="preserve">                               -</w:t>
            </w:r>
            <w:r w:rsidR="00A412BA" w:rsidRPr="00A412BA">
              <w:rPr>
                <w:color w:val="000000"/>
                <w:sz w:val="18"/>
                <w:szCs w:val="18"/>
                <w:lang w:eastAsia="ja-JP"/>
              </w:rPr>
              <w:t xml:space="preserve">Base-10 numbers (e.g., 14.56) </w:t>
            </w:r>
            <w:r>
              <w:rPr>
                <w:color w:val="000000"/>
                <w:sz w:val="18"/>
                <w:szCs w:val="18"/>
                <w:lang w:eastAsia="ja-JP"/>
              </w:rPr>
              <w:t xml:space="preserve">   -</w:t>
            </w:r>
            <w:r w:rsidR="00A412BA" w:rsidRPr="00A412BA">
              <w:rPr>
                <w:color w:val="000000"/>
                <w:sz w:val="18"/>
                <w:szCs w:val="18"/>
                <w:lang w:eastAsia="ja-JP"/>
              </w:rPr>
              <w:t xml:space="preserve">Number names (e.g., Fourteen and fifty-six hundredths) </w:t>
            </w:r>
            <w:r>
              <w:rPr>
                <w:color w:val="000000"/>
                <w:sz w:val="18"/>
                <w:szCs w:val="18"/>
                <w:lang w:eastAsia="ja-JP"/>
              </w:rPr>
              <w:t xml:space="preserve">   </w:t>
            </w:r>
          </w:p>
          <w:p w14:paraId="7A8B87D1" w14:textId="6F0E4057" w:rsidR="00A412BA" w:rsidRPr="00A412BA" w:rsidRDefault="00352865" w:rsidP="00A412BA">
            <w:pPr>
              <w:widowControl w:val="0"/>
              <w:autoSpaceDE w:val="0"/>
              <w:autoSpaceDN w:val="0"/>
              <w:adjustRightInd w:val="0"/>
              <w:rPr>
                <w:color w:val="000000"/>
                <w:sz w:val="18"/>
                <w:szCs w:val="18"/>
                <w:lang w:eastAsia="ja-JP"/>
              </w:rPr>
            </w:pPr>
            <w:r>
              <w:rPr>
                <w:color w:val="000000"/>
                <w:sz w:val="18"/>
                <w:szCs w:val="18"/>
                <w:lang w:eastAsia="ja-JP"/>
              </w:rPr>
              <w:t xml:space="preserve">                               -</w:t>
            </w:r>
            <w:r w:rsidR="00A412BA" w:rsidRPr="00A412BA">
              <w:rPr>
                <w:color w:val="000000"/>
                <w:sz w:val="18"/>
                <w:szCs w:val="18"/>
                <w:lang w:eastAsia="ja-JP"/>
              </w:rPr>
              <w:t xml:space="preserve">Expanded form (e.g., 14.56 = 1 . 10 + 4 . 1 + 5 . (1/10) + 6 . (1/100) </w:t>
            </w:r>
          </w:p>
          <w:p w14:paraId="55E64C1E" w14:textId="10C74311" w:rsidR="00A412BA" w:rsidRDefault="00352865" w:rsidP="00A412BA">
            <w:pPr>
              <w:widowControl w:val="0"/>
              <w:autoSpaceDE w:val="0"/>
              <w:autoSpaceDN w:val="0"/>
              <w:adjustRightInd w:val="0"/>
              <w:rPr>
                <w:rFonts w:ascii="Calibri" w:hAnsi="Calibri" w:cs="Calibri"/>
                <w:color w:val="000000"/>
                <w:sz w:val="18"/>
                <w:szCs w:val="18"/>
                <w:lang w:eastAsia="ja-JP"/>
              </w:rPr>
            </w:pPr>
            <w:r>
              <w:rPr>
                <w:color w:val="000000"/>
                <w:sz w:val="18"/>
                <w:szCs w:val="18"/>
                <w:lang w:eastAsia="ja-JP"/>
              </w:rPr>
              <w:t xml:space="preserve">                       </w:t>
            </w:r>
            <w:r w:rsidR="00A35DF5">
              <w:rPr>
                <w:color w:val="000000"/>
                <w:sz w:val="18"/>
                <w:szCs w:val="18"/>
                <w:lang w:eastAsia="ja-JP"/>
              </w:rPr>
              <w:t>•</w:t>
            </w:r>
            <w:r w:rsidR="00A412BA" w:rsidRPr="00A412BA">
              <w:rPr>
                <w:color w:val="000000"/>
                <w:sz w:val="18"/>
                <w:szCs w:val="18"/>
                <w:lang w:eastAsia="ja-JP"/>
              </w:rPr>
              <w:t>Compare two decimals and use &gt;, =, and &lt; symbols to record the results of comparisons.</w:t>
            </w:r>
            <w:r w:rsidR="00A412BA" w:rsidRPr="00A412BA">
              <w:rPr>
                <w:rFonts w:ascii="Calibri" w:hAnsi="Calibri" w:cs="Calibri"/>
                <w:color w:val="000000"/>
                <w:sz w:val="18"/>
                <w:szCs w:val="18"/>
                <w:lang w:eastAsia="ja-JP"/>
              </w:rPr>
              <w:t xml:space="preserve"> </w:t>
            </w:r>
          </w:p>
          <w:p w14:paraId="47EEBF4B" w14:textId="518A4FB9" w:rsidR="00DF66F3" w:rsidRPr="00DF66F3" w:rsidRDefault="00DF66F3" w:rsidP="00DF66F3">
            <w:pPr>
              <w:widowControl w:val="0"/>
              <w:autoSpaceDE w:val="0"/>
              <w:autoSpaceDN w:val="0"/>
              <w:adjustRightInd w:val="0"/>
              <w:rPr>
                <w:sz w:val="18"/>
                <w:szCs w:val="18"/>
                <w:lang w:eastAsia="ja-JP"/>
              </w:rPr>
            </w:pPr>
            <w:r w:rsidRPr="00DF66F3">
              <w:rPr>
                <w:sz w:val="18"/>
                <w:szCs w:val="18"/>
                <w:lang w:eastAsia="ja-JP"/>
              </w:rPr>
              <w:t>This standard references expanded form of decimals with fractions included. Stud</w:t>
            </w:r>
            <w:r>
              <w:rPr>
                <w:sz w:val="18"/>
                <w:szCs w:val="18"/>
                <w:lang w:eastAsia="ja-JP"/>
              </w:rPr>
              <w:t xml:space="preserve">ents should build on their work </w:t>
            </w:r>
            <w:r w:rsidRPr="00DF66F3">
              <w:rPr>
                <w:sz w:val="18"/>
                <w:szCs w:val="18"/>
                <w:lang w:eastAsia="ja-JP"/>
              </w:rPr>
              <w:t>from Fourth Grade, where they worked with both decimals and fractions interchangeably. Expanded form is</w:t>
            </w:r>
            <w:r>
              <w:rPr>
                <w:sz w:val="18"/>
                <w:szCs w:val="18"/>
                <w:lang w:eastAsia="ja-JP"/>
              </w:rPr>
              <w:t xml:space="preserve"> </w:t>
            </w:r>
            <w:r w:rsidRPr="00DF66F3">
              <w:rPr>
                <w:sz w:val="18"/>
                <w:szCs w:val="18"/>
                <w:lang w:eastAsia="ja-JP"/>
              </w:rPr>
              <w:t>included to build upon work in 5.NBT.2 and deepen students’ understanding of place value.</w:t>
            </w:r>
            <w:r>
              <w:rPr>
                <w:sz w:val="18"/>
                <w:szCs w:val="18"/>
                <w:lang w:eastAsia="ja-JP"/>
              </w:rPr>
              <w:t xml:space="preserve"> </w:t>
            </w:r>
            <w:r w:rsidRPr="00DF66F3">
              <w:rPr>
                <w:sz w:val="18"/>
                <w:szCs w:val="18"/>
                <w:lang w:eastAsia="ja-JP"/>
              </w:rPr>
              <w:t>Students build on the understanding they developed in fourth grade to read, write, and compare decimals to</w:t>
            </w:r>
            <w:r>
              <w:rPr>
                <w:sz w:val="18"/>
                <w:szCs w:val="18"/>
                <w:lang w:eastAsia="ja-JP"/>
              </w:rPr>
              <w:t xml:space="preserve"> </w:t>
            </w:r>
            <w:r w:rsidRPr="00DF66F3">
              <w:rPr>
                <w:sz w:val="18"/>
                <w:szCs w:val="18"/>
                <w:lang w:eastAsia="ja-JP"/>
              </w:rPr>
              <w:t>thousandths. They connect their prior experiences with using decimal notation for fractions and addition of</w:t>
            </w:r>
            <w:r>
              <w:rPr>
                <w:sz w:val="18"/>
                <w:szCs w:val="18"/>
                <w:lang w:eastAsia="ja-JP"/>
              </w:rPr>
              <w:t xml:space="preserve"> </w:t>
            </w:r>
            <w:r w:rsidRPr="00DF66F3">
              <w:rPr>
                <w:sz w:val="18"/>
                <w:szCs w:val="18"/>
                <w:lang w:eastAsia="ja-JP"/>
              </w:rPr>
              <w:t>fractions with denominators of 10 and 100. They use concrete models and number lines to extend this</w:t>
            </w:r>
            <w:r>
              <w:rPr>
                <w:sz w:val="18"/>
                <w:szCs w:val="18"/>
                <w:lang w:eastAsia="ja-JP"/>
              </w:rPr>
              <w:t xml:space="preserve"> </w:t>
            </w:r>
            <w:r w:rsidRPr="00DF66F3">
              <w:rPr>
                <w:sz w:val="18"/>
                <w:szCs w:val="18"/>
                <w:lang w:eastAsia="ja-JP"/>
              </w:rPr>
              <w:t>understanding to decimals to the thousandths. Models may include base ten blocks, place value charts, grids,</w:t>
            </w:r>
            <w:r>
              <w:rPr>
                <w:sz w:val="18"/>
                <w:szCs w:val="18"/>
                <w:lang w:eastAsia="ja-JP"/>
              </w:rPr>
              <w:t xml:space="preserve"> </w:t>
            </w:r>
            <w:r w:rsidRPr="00DF66F3">
              <w:rPr>
                <w:sz w:val="18"/>
                <w:szCs w:val="18"/>
                <w:lang w:eastAsia="ja-JP"/>
              </w:rPr>
              <w:t>pictures, drawings, manipulatives, technology-based, etc. They read decimals using fractional language and write</w:t>
            </w:r>
            <w:r>
              <w:rPr>
                <w:sz w:val="18"/>
                <w:szCs w:val="18"/>
                <w:lang w:eastAsia="ja-JP"/>
              </w:rPr>
              <w:t xml:space="preserve"> </w:t>
            </w:r>
            <w:r w:rsidRPr="00DF66F3">
              <w:rPr>
                <w:sz w:val="18"/>
                <w:szCs w:val="18"/>
                <w:lang w:eastAsia="ja-JP"/>
              </w:rPr>
              <w:t>decimals in fractional form, as well as in expanded notation. This investigation leads them to understanding</w:t>
            </w:r>
            <w:r>
              <w:rPr>
                <w:sz w:val="18"/>
                <w:szCs w:val="18"/>
                <w:lang w:eastAsia="ja-JP"/>
              </w:rPr>
              <w:t xml:space="preserve"> </w:t>
            </w:r>
            <w:r w:rsidRPr="00DF66F3">
              <w:rPr>
                <w:sz w:val="18"/>
                <w:szCs w:val="18"/>
                <w:lang w:eastAsia="ja-JP"/>
              </w:rPr>
              <w:t>equivalence of decimals (0.8 = 0.80 = 0.800).</w:t>
            </w:r>
            <w:r w:rsidR="00787318">
              <w:rPr>
                <w:sz w:val="18"/>
                <w:szCs w:val="18"/>
                <w:lang w:eastAsia="ja-JP"/>
              </w:rPr>
              <w:t xml:space="preserve"> </w:t>
            </w:r>
            <w:r w:rsidRPr="00DF66F3">
              <w:rPr>
                <w:sz w:val="18"/>
                <w:szCs w:val="18"/>
                <w:lang w:eastAsia="ja-JP"/>
              </w:rPr>
              <w:t>Comparing decimals bu</w:t>
            </w:r>
            <w:r>
              <w:rPr>
                <w:sz w:val="18"/>
                <w:szCs w:val="18"/>
                <w:lang w:eastAsia="ja-JP"/>
              </w:rPr>
              <w:t xml:space="preserve">ilds on work from fourth grade. </w:t>
            </w:r>
            <w:r w:rsidRPr="00DF66F3">
              <w:rPr>
                <w:sz w:val="18"/>
                <w:szCs w:val="18"/>
                <w:u w:val="single"/>
                <w:lang w:eastAsia="ja-JP"/>
              </w:rPr>
              <w:t>Example</w:t>
            </w:r>
            <w:r w:rsidRPr="00DF66F3">
              <w:rPr>
                <w:sz w:val="18"/>
                <w:szCs w:val="18"/>
                <w:lang w:eastAsia="ja-JP"/>
              </w:rPr>
              <w:t>:</w:t>
            </w:r>
            <w:r>
              <w:rPr>
                <w:sz w:val="18"/>
                <w:szCs w:val="18"/>
                <w:lang w:eastAsia="ja-JP"/>
              </w:rPr>
              <w:t xml:space="preserve"> </w:t>
            </w:r>
            <w:r w:rsidRPr="00DF66F3">
              <w:rPr>
                <w:sz w:val="18"/>
                <w:szCs w:val="18"/>
                <w:lang w:eastAsia="ja-JP"/>
              </w:rPr>
              <w:t>Some equivalent forms of 0.72 are:</w:t>
            </w:r>
            <w:r>
              <w:rPr>
                <w:sz w:val="18"/>
                <w:szCs w:val="18"/>
                <w:lang w:eastAsia="ja-JP"/>
              </w:rPr>
              <w:t xml:space="preserve">  </w:t>
            </w:r>
            <w:r w:rsidRPr="00DF66F3">
              <w:rPr>
                <w:sz w:val="18"/>
                <w:szCs w:val="18"/>
                <w:lang w:eastAsia="ja-JP"/>
              </w:rPr>
              <w:t>72/100</w:t>
            </w:r>
            <w:r>
              <w:rPr>
                <w:sz w:val="18"/>
                <w:szCs w:val="18"/>
                <w:lang w:eastAsia="ja-JP"/>
              </w:rPr>
              <w:t xml:space="preserve">,  </w:t>
            </w:r>
            <w:r w:rsidRPr="00DF66F3">
              <w:rPr>
                <w:sz w:val="18"/>
                <w:szCs w:val="18"/>
                <w:lang w:eastAsia="ja-JP"/>
              </w:rPr>
              <w:t>7/10 + 2/100</w:t>
            </w:r>
            <w:r>
              <w:rPr>
                <w:sz w:val="18"/>
                <w:szCs w:val="18"/>
                <w:lang w:eastAsia="ja-JP"/>
              </w:rPr>
              <w:t xml:space="preserve">,  </w:t>
            </w:r>
            <w:r w:rsidRPr="00DF66F3">
              <w:rPr>
                <w:sz w:val="18"/>
                <w:szCs w:val="18"/>
                <w:lang w:eastAsia="ja-JP"/>
              </w:rPr>
              <w:t>0.70 + 0.02</w:t>
            </w:r>
            <w:r>
              <w:rPr>
                <w:sz w:val="18"/>
                <w:szCs w:val="18"/>
                <w:lang w:eastAsia="ja-JP"/>
              </w:rPr>
              <w:t>,</w:t>
            </w:r>
          </w:p>
          <w:p w14:paraId="6C01FF45" w14:textId="28C2F654" w:rsidR="00123328" w:rsidRPr="00CB7C13" w:rsidRDefault="00DF66F3" w:rsidP="00A412BA">
            <w:pPr>
              <w:widowControl w:val="0"/>
              <w:autoSpaceDE w:val="0"/>
              <w:autoSpaceDN w:val="0"/>
              <w:adjustRightInd w:val="0"/>
              <w:rPr>
                <w:sz w:val="18"/>
                <w:szCs w:val="18"/>
                <w:lang w:eastAsia="ja-JP"/>
              </w:rPr>
            </w:pPr>
            <w:r w:rsidRPr="00DF66F3">
              <w:rPr>
                <w:sz w:val="18"/>
                <w:szCs w:val="18"/>
                <w:lang w:eastAsia="ja-JP"/>
              </w:rPr>
              <w:t>7 x (1/10) + 2 x (1/100)</w:t>
            </w:r>
            <w:r>
              <w:rPr>
                <w:sz w:val="18"/>
                <w:szCs w:val="18"/>
                <w:lang w:eastAsia="ja-JP"/>
              </w:rPr>
              <w:t>,    7</w:t>
            </w:r>
            <w:r w:rsidRPr="00DF66F3">
              <w:rPr>
                <w:sz w:val="18"/>
                <w:szCs w:val="18"/>
                <w:lang w:eastAsia="ja-JP"/>
              </w:rPr>
              <w:t>0/100 + 2/100</w:t>
            </w:r>
            <w:r>
              <w:rPr>
                <w:sz w:val="18"/>
                <w:szCs w:val="18"/>
                <w:lang w:eastAsia="ja-JP"/>
              </w:rPr>
              <w:t xml:space="preserve">,    </w:t>
            </w:r>
            <w:r w:rsidRPr="00DF66F3">
              <w:rPr>
                <w:sz w:val="18"/>
                <w:szCs w:val="18"/>
                <w:lang w:eastAsia="ja-JP"/>
              </w:rPr>
              <w:t>0.720</w:t>
            </w:r>
            <w:r>
              <w:rPr>
                <w:sz w:val="18"/>
                <w:szCs w:val="18"/>
                <w:lang w:eastAsia="ja-JP"/>
              </w:rPr>
              <w:t xml:space="preserve">,     </w:t>
            </w:r>
            <w:r w:rsidRPr="00DF66F3">
              <w:rPr>
                <w:sz w:val="18"/>
                <w:szCs w:val="18"/>
                <w:lang w:eastAsia="ja-JP"/>
              </w:rPr>
              <w:t>7 x (1/10) + 2 x (1/100) + 0 x (1/1000)</w:t>
            </w:r>
            <w:r>
              <w:rPr>
                <w:sz w:val="18"/>
                <w:szCs w:val="18"/>
                <w:lang w:eastAsia="ja-JP"/>
              </w:rPr>
              <w:t xml:space="preserve">,     </w:t>
            </w:r>
            <w:r w:rsidRPr="00DF66F3">
              <w:rPr>
                <w:sz w:val="18"/>
                <w:szCs w:val="18"/>
                <w:lang w:eastAsia="ja-JP"/>
              </w:rPr>
              <w:t>720/1000</w:t>
            </w:r>
            <w:r>
              <w:rPr>
                <w:sz w:val="18"/>
                <w:szCs w:val="18"/>
                <w:lang w:eastAsia="ja-JP"/>
              </w:rPr>
              <w:t xml:space="preserve">   </w:t>
            </w:r>
            <w:r w:rsidRPr="00DF66F3">
              <w:rPr>
                <w:sz w:val="18"/>
                <w:szCs w:val="18"/>
                <w:lang w:eastAsia="ja-JP"/>
              </w:rPr>
              <w:t>Students need to understand the size of decimal numbers and relate them to common benchmarks such as 0, 0.5</w:t>
            </w:r>
            <w:r>
              <w:rPr>
                <w:sz w:val="18"/>
                <w:szCs w:val="18"/>
                <w:lang w:eastAsia="ja-JP"/>
              </w:rPr>
              <w:t xml:space="preserve"> </w:t>
            </w:r>
            <w:r w:rsidRPr="00DF66F3">
              <w:rPr>
                <w:sz w:val="18"/>
                <w:szCs w:val="18"/>
                <w:lang w:eastAsia="ja-JP"/>
              </w:rPr>
              <w:t>(0.50 and 0.500), and 1. Comparing tenths to tenths, hundredths to hundredths, and thousandths to thousandths is</w:t>
            </w:r>
            <w:r w:rsidR="00244770">
              <w:rPr>
                <w:sz w:val="18"/>
                <w:szCs w:val="18"/>
                <w:lang w:eastAsia="ja-JP"/>
              </w:rPr>
              <w:t xml:space="preserve"> </w:t>
            </w:r>
            <w:r w:rsidRPr="00DF66F3">
              <w:rPr>
                <w:sz w:val="18"/>
                <w:szCs w:val="18"/>
                <w:lang w:eastAsia="ja-JP"/>
              </w:rPr>
              <w:t>simplified if students use their understanding of fractions to compare decimals.</w:t>
            </w:r>
            <w:r w:rsidR="00244770">
              <w:rPr>
                <w:sz w:val="18"/>
                <w:szCs w:val="18"/>
                <w:lang w:eastAsia="ja-JP"/>
              </w:rPr>
              <w:t xml:space="preserve"> </w:t>
            </w:r>
            <w:r w:rsidRPr="00244770">
              <w:rPr>
                <w:sz w:val="18"/>
                <w:szCs w:val="18"/>
                <w:u w:val="single"/>
                <w:lang w:eastAsia="ja-JP"/>
              </w:rPr>
              <w:t>Example</w:t>
            </w:r>
            <w:r w:rsidRPr="00DF66F3">
              <w:rPr>
                <w:sz w:val="18"/>
                <w:szCs w:val="18"/>
                <w:lang w:eastAsia="ja-JP"/>
              </w:rPr>
              <w:t>:</w:t>
            </w:r>
            <w:r w:rsidR="00244770">
              <w:rPr>
                <w:sz w:val="18"/>
                <w:szCs w:val="18"/>
                <w:lang w:eastAsia="ja-JP"/>
              </w:rPr>
              <w:t xml:space="preserve"> </w:t>
            </w:r>
            <w:r w:rsidRPr="00DF66F3">
              <w:rPr>
                <w:sz w:val="18"/>
                <w:szCs w:val="18"/>
                <w:lang w:eastAsia="ja-JP"/>
              </w:rPr>
              <w:t>Comparing 0.25 and 0.17, a student might think, “25 hundredths is more than 17 hundredths”. They may also</w:t>
            </w:r>
            <w:r w:rsidR="00244770">
              <w:rPr>
                <w:sz w:val="18"/>
                <w:szCs w:val="18"/>
                <w:lang w:eastAsia="ja-JP"/>
              </w:rPr>
              <w:t xml:space="preserve"> </w:t>
            </w:r>
            <w:r w:rsidRPr="00DF66F3">
              <w:rPr>
                <w:sz w:val="18"/>
                <w:szCs w:val="18"/>
                <w:lang w:eastAsia="ja-JP"/>
              </w:rPr>
              <w:t>thin</w:t>
            </w:r>
            <w:r w:rsidR="00244770">
              <w:rPr>
                <w:sz w:val="18"/>
                <w:szCs w:val="18"/>
                <w:lang w:eastAsia="ja-JP"/>
              </w:rPr>
              <w:t xml:space="preserve">k that it is 8 hundredths more. </w:t>
            </w:r>
            <w:r w:rsidRPr="00DF66F3">
              <w:rPr>
                <w:sz w:val="18"/>
                <w:szCs w:val="18"/>
                <w:lang w:eastAsia="ja-JP"/>
              </w:rPr>
              <w:t>They may write this comparison as 0.25 &gt; 0.17 and recognize that 0.17 &lt; 0.25</w:t>
            </w:r>
            <w:r w:rsidR="00244770">
              <w:rPr>
                <w:sz w:val="18"/>
                <w:szCs w:val="18"/>
                <w:lang w:eastAsia="ja-JP"/>
              </w:rPr>
              <w:t xml:space="preserve"> </w:t>
            </w:r>
            <w:r w:rsidRPr="00DF66F3">
              <w:rPr>
                <w:sz w:val="18"/>
                <w:szCs w:val="18"/>
                <w:lang w:eastAsia="ja-JP"/>
              </w:rPr>
              <w:t>is another way to express this comparison.</w:t>
            </w:r>
            <w:r w:rsidR="00244770">
              <w:rPr>
                <w:sz w:val="18"/>
                <w:szCs w:val="18"/>
                <w:lang w:eastAsia="ja-JP"/>
              </w:rPr>
              <w:t xml:space="preserve"> </w:t>
            </w:r>
            <w:r w:rsidRPr="00DF66F3">
              <w:rPr>
                <w:sz w:val="18"/>
                <w:szCs w:val="18"/>
                <w:lang w:eastAsia="ja-JP"/>
              </w:rPr>
              <w:t>Comparing 0.207 to 0.26, a student might think, “Both numbers have 2 tenths, so I need to compare the</w:t>
            </w:r>
            <w:r w:rsidR="00244770">
              <w:rPr>
                <w:sz w:val="18"/>
                <w:szCs w:val="18"/>
                <w:lang w:eastAsia="ja-JP"/>
              </w:rPr>
              <w:t xml:space="preserve"> </w:t>
            </w:r>
            <w:r w:rsidRPr="00DF66F3">
              <w:rPr>
                <w:sz w:val="18"/>
                <w:szCs w:val="18"/>
                <w:lang w:eastAsia="ja-JP"/>
              </w:rPr>
              <w:t>hundredths. The second number has 6 hundredths and the first number has no hundredths so the second number</w:t>
            </w:r>
            <w:r w:rsidR="00244770">
              <w:rPr>
                <w:sz w:val="18"/>
                <w:szCs w:val="18"/>
                <w:lang w:eastAsia="ja-JP"/>
              </w:rPr>
              <w:t xml:space="preserve"> </w:t>
            </w:r>
            <w:r w:rsidRPr="00DF66F3">
              <w:rPr>
                <w:sz w:val="18"/>
                <w:szCs w:val="18"/>
                <w:lang w:eastAsia="ja-JP"/>
              </w:rPr>
              <w:t>must be larger. Another student might think while writing fractions, “I know that 0.207 is 207 thousandths (and</w:t>
            </w:r>
            <w:r w:rsidR="00244770">
              <w:rPr>
                <w:sz w:val="18"/>
                <w:szCs w:val="18"/>
                <w:lang w:eastAsia="ja-JP"/>
              </w:rPr>
              <w:t xml:space="preserve"> </w:t>
            </w:r>
            <w:r w:rsidRPr="00DF66F3">
              <w:rPr>
                <w:sz w:val="18"/>
                <w:szCs w:val="18"/>
                <w:lang w:eastAsia="ja-JP"/>
              </w:rPr>
              <w:t>may write 207/1000). 0.26 is 26 hundredths (and may write 26/100) but I can also think of it as 260 thousandths</w:t>
            </w:r>
            <w:r w:rsidR="00244770">
              <w:rPr>
                <w:sz w:val="18"/>
                <w:szCs w:val="18"/>
                <w:lang w:eastAsia="ja-JP"/>
              </w:rPr>
              <w:t xml:space="preserve"> </w:t>
            </w:r>
            <w:r w:rsidRPr="00DF66F3">
              <w:rPr>
                <w:sz w:val="18"/>
                <w:szCs w:val="18"/>
                <w:lang w:eastAsia="ja-JP"/>
              </w:rPr>
              <w:t>(260/1000). So, 260 thousandths is more than 207 thousandths.</w:t>
            </w:r>
          </w:p>
          <w:p w14:paraId="4060E94E" w14:textId="77777777" w:rsidR="00FD4783" w:rsidRDefault="00FD4783" w:rsidP="00123328">
            <w:pPr>
              <w:widowControl w:val="0"/>
              <w:autoSpaceDE w:val="0"/>
              <w:autoSpaceDN w:val="0"/>
              <w:adjustRightInd w:val="0"/>
              <w:rPr>
                <w:color w:val="000000"/>
                <w:sz w:val="18"/>
                <w:szCs w:val="18"/>
                <w:lang w:eastAsia="ja-JP"/>
              </w:rPr>
            </w:pPr>
          </w:p>
          <w:p w14:paraId="4AE40678" w14:textId="655166C7" w:rsidR="00FD4783" w:rsidRDefault="00352865" w:rsidP="00FD4783">
            <w:pPr>
              <w:widowControl w:val="0"/>
              <w:autoSpaceDE w:val="0"/>
              <w:autoSpaceDN w:val="0"/>
              <w:adjustRightInd w:val="0"/>
              <w:rPr>
                <w:sz w:val="18"/>
                <w:szCs w:val="18"/>
              </w:rPr>
            </w:pPr>
            <w:r>
              <w:rPr>
                <w:b/>
                <w:color w:val="000000"/>
                <w:sz w:val="18"/>
                <w:szCs w:val="18"/>
                <w:lang w:eastAsia="ja-JP"/>
              </w:rPr>
              <w:t>Common Core: 5.NBT.4</w:t>
            </w:r>
            <w:r w:rsidR="00FD4783" w:rsidRPr="00FD4783">
              <w:rPr>
                <w:b/>
                <w:color w:val="000000"/>
                <w:sz w:val="18"/>
                <w:szCs w:val="18"/>
                <w:lang w:eastAsia="ja-JP"/>
              </w:rPr>
              <w:t xml:space="preserve">: </w:t>
            </w:r>
            <w:r w:rsidR="00FD4783" w:rsidRPr="00FD4783">
              <w:rPr>
                <w:sz w:val="18"/>
                <w:szCs w:val="18"/>
              </w:rPr>
              <w:t xml:space="preserve">Use place value understanding to round decimals to any place. </w:t>
            </w:r>
          </w:p>
          <w:p w14:paraId="5A70B494" w14:textId="77777777" w:rsidR="00CB7C13" w:rsidRDefault="00CB7C13" w:rsidP="00FD4783">
            <w:pPr>
              <w:widowControl w:val="0"/>
              <w:autoSpaceDE w:val="0"/>
              <w:autoSpaceDN w:val="0"/>
              <w:adjustRightInd w:val="0"/>
              <w:rPr>
                <w:sz w:val="18"/>
                <w:szCs w:val="18"/>
              </w:rPr>
            </w:pPr>
          </w:p>
          <w:p w14:paraId="50AE2F14" w14:textId="60DADD94" w:rsidR="00CB7C13" w:rsidRDefault="00CB7C13" w:rsidP="00CB7C13">
            <w:pPr>
              <w:widowControl w:val="0"/>
              <w:autoSpaceDE w:val="0"/>
              <w:autoSpaceDN w:val="0"/>
              <w:adjustRightInd w:val="0"/>
              <w:rPr>
                <w:sz w:val="18"/>
                <w:szCs w:val="18"/>
                <w:lang w:eastAsia="ja-JP"/>
              </w:rPr>
            </w:pPr>
            <w:r>
              <w:rPr>
                <w:b/>
                <w:noProof/>
                <w:sz w:val="18"/>
                <w:szCs w:val="18"/>
              </w:rPr>
              <mc:AlternateContent>
                <mc:Choice Requires="wps">
                  <w:drawing>
                    <wp:anchor distT="0" distB="0" distL="114300" distR="114300" simplePos="0" relativeHeight="251752448" behindDoc="0" locked="0" layoutInCell="1" allowOverlap="1" wp14:anchorId="47736FED" wp14:editId="2B413AED">
                      <wp:simplePos x="0" y="0"/>
                      <wp:positionH relativeFrom="column">
                        <wp:posOffset>1525905</wp:posOffset>
                      </wp:positionH>
                      <wp:positionV relativeFrom="paragraph">
                        <wp:posOffset>814705</wp:posOffset>
                      </wp:positionV>
                      <wp:extent cx="5143500" cy="342900"/>
                      <wp:effectExtent l="0" t="0" r="0" b="12700"/>
                      <wp:wrapSquare wrapText="bothSides"/>
                      <wp:docPr id="171" name="Text Box 171"/>
                      <wp:cNvGraphicFramePr/>
                      <a:graphic xmlns:a="http://schemas.openxmlformats.org/drawingml/2006/main">
                        <a:graphicData uri="http://schemas.microsoft.com/office/word/2010/wordprocessingShape">
                          <wps:wsp>
                            <wps:cNvSpPr txBox="1"/>
                            <wps:spPr>
                              <a:xfrm>
                                <a:off x="0" y="0"/>
                                <a:ext cx="5143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FC97F2" w14:textId="77777777" w:rsidR="00DF451E" w:rsidRPr="00CB7C13" w:rsidRDefault="00DF451E" w:rsidP="00CB7C13">
                                  <w:pPr>
                                    <w:widowControl w:val="0"/>
                                    <w:autoSpaceDE w:val="0"/>
                                    <w:autoSpaceDN w:val="0"/>
                                    <w:adjustRightInd w:val="0"/>
                                    <w:rPr>
                                      <w:sz w:val="18"/>
                                      <w:szCs w:val="18"/>
                                      <w:lang w:eastAsia="ja-JP"/>
                                    </w:rPr>
                                  </w:pPr>
                                  <w:r w:rsidRPr="00CB7C13">
                                    <w:rPr>
                                      <w:sz w:val="18"/>
                                      <w:szCs w:val="18"/>
                                      <w:lang w:eastAsia="ja-JP"/>
                                    </w:rPr>
                                    <w:t>Students should use benchmark numbers to support this work. Benchmarks are convenient numbers for</w:t>
                                  </w:r>
                                </w:p>
                                <w:p w14:paraId="4B7F2BDF" w14:textId="7C5DF8F9" w:rsidR="00DF451E" w:rsidRPr="00CB7C13" w:rsidRDefault="00DF451E" w:rsidP="00CB7C13">
                                  <w:pPr>
                                    <w:rPr>
                                      <w:sz w:val="18"/>
                                      <w:szCs w:val="18"/>
                                    </w:rPr>
                                  </w:pPr>
                                  <w:r w:rsidRPr="00CB7C13">
                                    <w:rPr>
                                      <w:sz w:val="18"/>
                                      <w:szCs w:val="18"/>
                                      <w:lang w:eastAsia="ja-JP"/>
                                    </w:rPr>
                                    <w:t>comparing and rounding numbers. 0., 0.5, 1, 1.5 are examples of benchmark numbers.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1" o:spid="_x0000_s1028" type="#_x0000_t202" style="position:absolute;margin-left:120.15pt;margin-top:64.15pt;width:405pt;height:27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iEO9ECAAAZ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" filled="f" stroked="f">
                      <v:textbox>
                        <w:txbxContent>
                          <w:p w14:paraId="33FC97F2" w14:textId="77777777" w:rsidR="00DF451E" w:rsidRPr="00CB7C13" w:rsidRDefault="00DF451E" w:rsidP="00CB7C13">
                            <w:pPr>
                              <w:widowControl w:val="0"/>
                              <w:autoSpaceDE w:val="0"/>
                              <w:autoSpaceDN w:val="0"/>
                              <w:adjustRightInd w:val="0"/>
                              <w:rPr>
                                <w:sz w:val="18"/>
                                <w:szCs w:val="18"/>
                                <w:lang w:eastAsia="ja-JP"/>
                              </w:rPr>
                            </w:pPr>
                            <w:r w:rsidRPr="00CB7C13">
                              <w:rPr>
                                <w:sz w:val="18"/>
                                <w:szCs w:val="18"/>
                                <w:lang w:eastAsia="ja-JP"/>
                              </w:rPr>
                              <w:t>Students should use benchmark numbers to support this work. Benchmarks are convenient numbers for</w:t>
                            </w:r>
                          </w:p>
                          <w:p w14:paraId="4B7F2BDF" w14:textId="7C5DF8F9" w:rsidR="00DF451E" w:rsidRPr="00CB7C13" w:rsidRDefault="00DF451E" w:rsidP="00CB7C13">
                            <w:pPr>
                              <w:rPr>
                                <w:sz w:val="18"/>
                                <w:szCs w:val="18"/>
                              </w:rPr>
                            </w:pPr>
                            <w:r w:rsidRPr="00CB7C13">
                              <w:rPr>
                                <w:sz w:val="18"/>
                                <w:szCs w:val="18"/>
                                <w:lang w:eastAsia="ja-JP"/>
                              </w:rPr>
                              <w:t>comparing and rounding numbers. 0., 0.5, 1, 1.5 are examples of benchmark numbers.</w:t>
                            </w:r>
                          </w:p>
                        </w:txbxContent>
                      </v:textbox>
                      <w10:wrap type="square"/>
                    </v:shape>
                  </w:pict>
                </mc:Fallback>
              </mc:AlternateContent>
            </w:r>
            <w:r w:rsidRPr="00CB7C13">
              <w:rPr>
                <w:b/>
                <w:sz w:val="18"/>
                <w:szCs w:val="18"/>
              </w:rPr>
              <w:t xml:space="preserve">Unpacking:  </w:t>
            </w:r>
            <w:r w:rsidRPr="00CB7C13">
              <w:rPr>
                <w:sz w:val="18"/>
                <w:szCs w:val="18"/>
              </w:rPr>
              <w:t xml:space="preserve">Round any decimal to a given place by looking at the place to the right to decide whether to round up or round down. </w:t>
            </w:r>
            <w:r w:rsidRPr="00CB7C13">
              <w:rPr>
                <w:sz w:val="18"/>
                <w:szCs w:val="18"/>
                <w:lang w:eastAsia="ja-JP"/>
              </w:rPr>
              <w:t>This standard refers to rounding. Students should go beyond simply applyin</w:t>
            </w:r>
            <w:r>
              <w:rPr>
                <w:sz w:val="18"/>
                <w:szCs w:val="18"/>
                <w:lang w:eastAsia="ja-JP"/>
              </w:rPr>
              <w:t xml:space="preserve">g an algorithm or procedure for </w:t>
            </w:r>
            <w:r w:rsidRPr="00CB7C13">
              <w:rPr>
                <w:sz w:val="18"/>
                <w:szCs w:val="18"/>
                <w:lang w:eastAsia="ja-JP"/>
              </w:rPr>
              <w:t>rounding. The expectation is that students have a deep understanding of place value and number sense and can</w:t>
            </w:r>
            <w:r>
              <w:rPr>
                <w:sz w:val="18"/>
                <w:szCs w:val="18"/>
                <w:lang w:eastAsia="ja-JP"/>
              </w:rPr>
              <w:t xml:space="preserve"> </w:t>
            </w:r>
            <w:r w:rsidRPr="00CB7C13">
              <w:rPr>
                <w:sz w:val="18"/>
                <w:szCs w:val="18"/>
                <w:lang w:eastAsia="ja-JP"/>
              </w:rPr>
              <w:t>explain and reason about the answers they get when they round. Students should have numerous experiences</w:t>
            </w:r>
            <w:r>
              <w:rPr>
                <w:sz w:val="18"/>
                <w:szCs w:val="18"/>
                <w:lang w:eastAsia="ja-JP"/>
              </w:rPr>
              <w:t xml:space="preserve"> </w:t>
            </w:r>
            <w:r w:rsidRPr="00CB7C13">
              <w:rPr>
                <w:sz w:val="18"/>
                <w:szCs w:val="18"/>
                <w:lang w:eastAsia="ja-JP"/>
              </w:rPr>
              <w:t>using a number line to support their work with rounding.</w:t>
            </w:r>
            <w:r>
              <w:rPr>
                <w:sz w:val="18"/>
                <w:szCs w:val="18"/>
                <w:lang w:eastAsia="ja-JP"/>
              </w:rPr>
              <w:t xml:space="preserve"> </w:t>
            </w:r>
            <w:r w:rsidRPr="00CB7C13">
              <w:rPr>
                <w:sz w:val="18"/>
                <w:szCs w:val="18"/>
                <w:u w:val="single"/>
                <w:lang w:eastAsia="ja-JP"/>
              </w:rPr>
              <w:t>Example</w:t>
            </w:r>
            <w:r w:rsidRPr="00CB7C13">
              <w:rPr>
                <w:sz w:val="18"/>
                <w:szCs w:val="18"/>
                <w:lang w:eastAsia="ja-JP"/>
              </w:rPr>
              <w:t>:</w:t>
            </w:r>
            <w:r>
              <w:rPr>
                <w:sz w:val="18"/>
                <w:szCs w:val="18"/>
                <w:lang w:eastAsia="ja-JP"/>
              </w:rPr>
              <w:t xml:space="preserve"> </w:t>
            </w:r>
            <w:r w:rsidRPr="00CB7C13">
              <w:rPr>
                <w:sz w:val="18"/>
                <w:szCs w:val="18"/>
                <w:lang w:eastAsia="ja-JP"/>
              </w:rPr>
              <w:t>Round 14.235 to the nearest tenth.</w:t>
            </w:r>
            <w:r>
              <w:rPr>
                <w:sz w:val="18"/>
                <w:szCs w:val="18"/>
                <w:lang w:eastAsia="ja-JP"/>
              </w:rPr>
              <w:t xml:space="preserve"> </w:t>
            </w:r>
            <w:r w:rsidRPr="00CB7C13">
              <w:rPr>
                <w:sz w:val="18"/>
                <w:szCs w:val="18"/>
                <w:lang w:eastAsia="ja-JP"/>
              </w:rPr>
              <w:t>Students recognize that the possible answer must be in tenths thus, it is either 14.2 or 14.3. They then identify that</w:t>
            </w:r>
            <w:r>
              <w:rPr>
                <w:sz w:val="18"/>
                <w:szCs w:val="18"/>
                <w:lang w:eastAsia="ja-JP"/>
              </w:rPr>
              <w:t xml:space="preserve"> </w:t>
            </w:r>
            <w:r w:rsidRPr="00CB7C13">
              <w:rPr>
                <w:sz w:val="18"/>
                <w:szCs w:val="18"/>
                <w:lang w:eastAsia="ja-JP"/>
              </w:rPr>
              <w:t>14.235 is closer to 14.2 (14.20) than to 14.3 (14.30).</w:t>
            </w:r>
          </w:p>
          <w:p w14:paraId="23AAEE48" w14:textId="0204ED40" w:rsidR="00123328" w:rsidRPr="00720A9E" w:rsidRDefault="00CB7C13" w:rsidP="00DD7ADB">
            <w:pPr>
              <w:widowControl w:val="0"/>
              <w:autoSpaceDE w:val="0"/>
              <w:autoSpaceDN w:val="0"/>
              <w:adjustRightInd w:val="0"/>
              <w:rPr>
                <w:sz w:val="18"/>
                <w:szCs w:val="18"/>
                <w:lang w:eastAsia="ja-JP"/>
              </w:rPr>
            </w:pPr>
            <w:r>
              <w:rPr>
                <w:noProof/>
                <w:sz w:val="18"/>
                <w:szCs w:val="18"/>
              </w:rPr>
              <w:drawing>
                <wp:inline distT="0" distB="0" distL="0" distR="0" wp14:anchorId="0B06E69B" wp14:editId="114BD43F">
                  <wp:extent cx="1300813" cy="404307"/>
                  <wp:effectExtent l="0" t="0" r="0" b="254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6 at 7.51.54 PM.png"/>
                          <pic:cNvPicPr/>
                        </pic:nvPicPr>
                        <pic:blipFill>
                          <a:blip r:embed="rId13">
                            <a:extLst>
                              <a:ext uri="{28A0092B-C50C-407E-A947-70E740481C1C}">
                                <a14:useLocalDpi xmlns:a14="http://schemas.microsoft.com/office/drawing/2010/main" val="0"/>
                              </a:ext>
                            </a:extLst>
                          </a:blip>
                          <a:stretch>
                            <a:fillRect/>
                          </a:stretch>
                        </pic:blipFill>
                        <pic:spPr>
                          <a:xfrm>
                            <a:off x="0" y="0"/>
                            <a:ext cx="1300813" cy="404307"/>
                          </a:xfrm>
                          <a:prstGeom prst="rect">
                            <a:avLst/>
                          </a:prstGeom>
                        </pic:spPr>
                      </pic:pic>
                    </a:graphicData>
                  </a:graphic>
                </wp:inline>
              </w:drawing>
            </w:r>
          </w:p>
        </w:tc>
      </w:tr>
    </w:tbl>
    <w:p w14:paraId="27B5E5B5" w14:textId="77777777" w:rsidR="00123328" w:rsidRDefault="00123328" w:rsidP="00060070">
      <w:pPr>
        <w:widowControl w:val="0"/>
        <w:autoSpaceDE w:val="0"/>
        <w:autoSpaceDN w:val="0"/>
        <w:adjustRightInd w:val="0"/>
        <w:spacing w:line="331" w:lineRule="exact"/>
        <w:ind w:right="262"/>
      </w:pPr>
    </w:p>
    <w:tbl>
      <w:tblPr>
        <w:tblStyle w:val="TableGrid"/>
        <w:tblW w:w="10980" w:type="dxa"/>
        <w:tblInd w:w="198" w:type="dxa"/>
        <w:tblLook w:val="04A0" w:firstRow="1" w:lastRow="0" w:firstColumn="1" w:lastColumn="0" w:noHBand="0" w:noVBand="1"/>
      </w:tblPr>
      <w:tblGrid>
        <w:gridCol w:w="3060"/>
        <w:gridCol w:w="7920"/>
      </w:tblGrid>
      <w:tr w:rsidR="00060070" w14:paraId="7506AC6C" w14:textId="77777777" w:rsidTr="006D5ADB">
        <w:tc>
          <w:tcPr>
            <w:tcW w:w="10980" w:type="dxa"/>
            <w:gridSpan w:val="2"/>
            <w:tcBorders>
              <w:top w:val="thinThickThinSmallGap" w:sz="24" w:space="0" w:color="auto"/>
              <w:left w:val="single" w:sz="18" w:space="0" w:color="auto"/>
              <w:bottom w:val="thinThickThinSmallGap" w:sz="24" w:space="0" w:color="auto"/>
              <w:right w:val="single" w:sz="18" w:space="0" w:color="auto"/>
            </w:tcBorders>
            <w:shd w:val="clear" w:color="auto" w:fill="CCC0D9" w:themeFill="accent4" w:themeFillTint="66"/>
          </w:tcPr>
          <w:p w14:paraId="63F6256D" w14:textId="0505E600" w:rsidR="00060070" w:rsidRPr="00576FDF" w:rsidRDefault="00467521" w:rsidP="00A75349">
            <w:pPr>
              <w:widowControl w:val="0"/>
              <w:autoSpaceDE w:val="0"/>
              <w:autoSpaceDN w:val="0"/>
              <w:adjustRightInd w:val="0"/>
              <w:spacing w:line="331" w:lineRule="exact"/>
              <w:ind w:right="262"/>
            </w:pPr>
            <w:r>
              <w:rPr>
                <w:b/>
              </w:rPr>
              <w:t>M05</w:t>
            </w:r>
            <w:r w:rsidR="003C779E" w:rsidRPr="003C2599">
              <w:rPr>
                <w:b/>
              </w:rPr>
              <w:t xml:space="preserve">.A-T Number and Operations in Base Ten                                              </w:t>
            </w:r>
            <w:r w:rsidR="003C779E">
              <w:rPr>
                <w:b/>
              </w:rPr>
              <w:t xml:space="preserve">            </w:t>
            </w:r>
            <w:r w:rsidR="00060070" w:rsidRPr="003C2599">
              <w:rPr>
                <w:b/>
              </w:rPr>
              <w:t>Reporting Category</w:t>
            </w:r>
          </w:p>
        </w:tc>
      </w:tr>
      <w:tr w:rsidR="00060070" w14:paraId="6C0D6377" w14:textId="77777777" w:rsidTr="006D5ADB">
        <w:trPr>
          <w:trHeight w:hRule="exact" w:val="288"/>
        </w:trPr>
        <w:tc>
          <w:tcPr>
            <w:tcW w:w="10980" w:type="dxa"/>
            <w:gridSpan w:val="2"/>
            <w:tcBorders>
              <w:top w:val="thinThickThinSmallGap" w:sz="24" w:space="0" w:color="auto"/>
              <w:left w:val="single" w:sz="18" w:space="0" w:color="auto"/>
              <w:bottom w:val="single" w:sz="18" w:space="0" w:color="auto"/>
              <w:right w:val="single" w:sz="18" w:space="0" w:color="auto"/>
            </w:tcBorders>
            <w:shd w:val="clear" w:color="auto" w:fill="auto"/>
          </w:tcPr>
          <w:p w14:paraId="1C11A5AB" w14:textId="77777777" w:rsidR="00060070" w:rsidRPr="003C2599" w:rsidRDefault="00060070" w:rsidP="00A75349">
            <w:pPr>
              <w:widowControl w:val="0"/>
              <w:autoSpaceDE w:val="0"/>
              <w:autoSpaceDN w:val="0"/>
              <w:adjustRightInd w:val="0"/>
              <w:spacing w:line="331" w:lineRule="exact"/>
              <w:ind w:right="262"/>
              <w:jc w:val="right"/>
              <w:rPr>
                <w:sz w:val="16"/>
                <w:szCs w:val="16"/>
              </w:rPr>
            </w:pPr>
          </w:p>
        </w:tc>
      </w:tr>
      <w:tr w:rsidR="00060070" w14:paraId="54F8EDDE" w14:textId="77777777" w:rsidTr="006D5ADB">
        <w:tc>
          <w:tcPr>
            <w:tcW w:w="10980" w:type="dxa"/>
            <w:gridSpan w:val="2"/>
            <w:tcBorders>
              <w:top w:val="single" w:sz="18" w:space="0" w:color="auto"/>
              <w:left w:val="single" w:sz="18" w:space="0" w:color="auto"/>
              <w:right w:val="single" w:sz="18" w:space="0" w:color="auto"/>
            </w:tcBorders>
            <w:shd w:val="clear" w:color="auto" w:fill="CCC0D9" w:themeFill="accent4" w:themeFillTint="66"/>
          </w:tcPr>
          <w:p w14:paraId="58ADBDF8" w14:textId="77777777" w:rsidR="00060070" w:rsidRPr="00576FDF" w:rsidRDefault="00060070" w:rsidP="00461CD7">
            <w:pPr>
              <w:widowControl w:val="0"/>
              <w:autoSpaceDE w:val="0"/>
              <w:autoSpaceDN w:val="0"/>
              <w:adjustRightInd w:val="0"/>
              <w:ind w:right="262"/>
            </w:pPr>
            <w:r w:rsidRPr="00576FDF">
              <w:t>ASSESSMENT ANCHOR</w:t>
            </w:r>
          </w:p>
          <w:p w14:paraId="42216C9B" w14:textId="77777777" w:rsidR="00FA41C4" w:rsidRDefault="00467521" w:rsidP="00467521">
            <w:pPr>
              <w:widowControl w:val="0"/>
              <w:autoSpaceDE w:val="0"/>
              <w:autoSpaceDN w:val="0"/>
              <w:adjustRightInd w:val="0"/>
              <w:ind w:right="262"/>
              <w:rPr>
                <w:color w:val="000000" w:themeColor="text1"/>
                <w:lang w:eastAsia="ja-JP"/>
              </w:rPr>
            </w:pPr>
            <w:r>
              <w:rPr>
                <w:color w:val="000000" w:themeColor="text1"/>
                <w:lang w:eastAsia="ja-JP"/>
              </w:rPr>
              <w:t>M05</w:t>
            </w:r>
            <w:r w:rsidR="003C779E">
              <w:rPr>
                <w:color w:val="000000" w:themeColor="text1"/>
                <w:lang w:eastAsia="ja-JP"/>
              </w:rPr>
              <w:t>.A-T</w:t>
            </w:r>
            <w:r w:rsidR="009F53F3">
              <w:rPr>
                <w:color w:val="000000" w:themeColor="text1"/>
                <w:lang w:eastAsia="ja-JP"/>
              </w:rPr>
              <w:t>.2</w:t>
            </w:r>
            <w:r w:rsidR="00A75349" w:rsidRPr="00A75349">
              <w:rPr>
                <w:color w:val="000000" w:themeColor="text1"/>
                <w:lang w:eastAsia="ja-JP"/>
              </w:rPr>
              <w:t xml:space="preserve"> </w:t>
            </w:r>
            <w:r>
              <w:rPr>
                <w:color w:val="000000" w:themeColor="text1"/>
                <w:lang w:eastAsia="ja-JP"/>
              </w:rPr>
              <w:t>Perform operations with multi-digit whole numbers and with decimals to hundredths.</w:t>
            </w:r>
            <w:r w:rsidR="00FA41C4">
              <w:rPr>
                <w:color w:val="000000" w:themeColor="text1"/>
                <w:lang w:eastAsia="ja-JP"/>
              </w:rPr>
              <w:t xml:space="preserve"> </w:t>
            </w:r>
          </w:p>
          <w:p w14:paraId="1C5DC91C" w14:textId="27DE0BD8" w:rsidR="00060070" w:rsidRPr="00A75349" w:rsidRDefault="00C03ED6" w:rsidP="00467521">
            <w:pPr>
              <w:widowControl w:val="0"/>
              <w:autoSpaceDE w:val="0"/>
              <w:autoSpaceDN w:val="0"/>
              <w:adjustRightInd w:val="0"/>
              <w:ind w:right="262"/>
              <w:rPr>
                <w:color w:val="000000" w:themeColor="text1"/>
              </w:rPr>
            </w:pPr>
            <w:r>
              <w:rPr>
                <w:color w:val="000000" w:themeColor="text1"/>
                <w:lang w:eastAsia="ja-JP"/>
              </w:rPr>
              <w:t xml:space="preserve">                   (Page 1 of 3</w:t>
            </w:r>
            <w:r w:rsidR="00FA41C4">
              <w:rPr>
                <w:color w:val="000000" w:themeColor="text1"/>
                <w:lang w:eastAsia="ja-JP"/>
              </w:rPr>
              <w:t>)</w:t>
            </w:r>
          </w:p>
        </w:tc>
      </w:tr>
      <w:tr w:rsidR="000B5344" w:rsidRPr="000B5344" w14:paraId="555AE2C0" w14:textId="77777777" w:rsidTr="000B5344">
        <w:trPr>
          <w:trHeight w:val="873"/>
        </w:trPr>
        <w:tc>
          <w:tcPr>
            <w:tcW w:w="10980" w:type="dxa"/>
            <w:gridSpan w:val="2"/>
            <w:tcBorders>
              <w:top w:val="single" w:sz="18" w:space="0" w:color="auto"/>
              <w:left w:val="single" w:sz="18" w:space="0" w:color="auto"/>
              <w:right w:val="single" w:sz="18" w:space="0" w:color="auto"/>
            </w:tcBorders>
            <w:shd w:val="clear" w:color="auto" w:fill="auto"/>
          </w:tcPr>
          <w:p w14:paraId="4D807D7C" w14:textId="527C0C26" w:rsidR="000B5344" w:rsidRPr="000B5344" w:rsidRDefault="005C2848" w:rsidP="003A0E81">
            <w:pPr>
              <w:widowControl w:val="0"/>
              <w:autoSpaceDE w:val="0"/>
              <w:autoSpaceDN w:val="0"/>
              <w:adjustRightInd w:val="0"/>
              <w:rPr>
                <w:sz w:val="16"/>
                <w:szCs w:val="16"/>
                <w:lang w:eastAsia="ja-JP"/>
              </w:rPr>
            </w:pPr>
            <w:r w:rsidRPr="005C2848">
              <w:rPr>
                <w:sz w:val="16"/>
                <w:szCs w:val="16"/>
                <w:u w:val="single"/>
                <w:lang w:eastAsia="ja-JP"/>
              </w:rPr>
              <w:t>Overview and vocabulary</w:t>
            </w:r>
            <w:r>
              <w:rPr>
                <w:sz w:val="16"/>
                <w:szCs w:val="16"/>
                <w:lang w:eastAsia="ja-JP"/>
              </w:rPr>
              <w:t xml:space="preserve">: </w:t>
            </w:r>
            <w:r w:rsidR="003A0E81" w:rsidRPr="003A0E81">
              <w:rPr>
                <w:sz w:val="16"/>
                <w:szCs w:val="16"/>
                <w:lang w:eastAsia="ja-JP"/>
              </w:rPr>
              <w:t>Students develop understanding of why division procedures work based on the meaning of base-ten numerals and properties of operations. They finalize</w:t>
            </w:r>
            <w:r w:rsidR="003A0E81">
              <w:rPr>
                <w:sz w:val="16"/>
                <w:szCs w:val="16"/>
                <w:lang w:eastAsia="ja-JP"/>
              </w:rPr>
              <w:t xml:space="preserve"> </w:t>
            </w:r>
            <w:r w:rsidR="003A0E81" w:rsidRPr="003A0E81">
              <w:rPr>
                <w:sz w:val="16"/>
                <w:szCs w:val="16"/>
                <w:lang w:eastAsia="ja-JP"/>
              </w:rPr>
              <w:t>fluency with multi-digit addition, subtraction, multiplication, and division. They apply their understandings of models for decimals, decimal notation, and</w:t>
            </w:r>
            <w:r w:rsidR="003A0E81">
              <w:rPr>
                <w:sz w:val="16"/>
                <w:szCs w:val="16"/>
                <w:lang w:eastAsia="ja-JP"/>
              </w:rPr>
              <w:t xml:space="preserve"> </w:t>
            </w:r>
            <w:r w:rsidR="003A0E81" w:rsidRPr="003A0E81">
              <w:rPr>
                <w:sz w:val="16"/>
                <w:szCs w:val="16"/>
                <w:lang w:eastAsia="ja-JP"/>
              </w:rPr>
              <w:t>properties of operations to add and subtract decimals to hundredths. They develop fluency in these computations, and make reasonable estimates of their</w:t>
            </w:r>
            <w:r w:rsidR="003A0E81">
              <w:rPr>
                <w:sz w:val="16"/>
                <w:szCs w:val="16"/>
                <w:lang w:eastAsia="ja-JP"/>
              </w:rPr>
              <w:t xml:space="preserve"> </w:t>
            </w:r>
            <w:r w:rsidR="003A0E81" w:rsidRPr="003A0E81">
              <w:rPr>
                <w:sz w:val="16"/>
                <w:szCs w:val="16"/>
                <w:lang w:eastAsia="ja-JP"/>
              </w:rPr>
              <w:t>results. Students use the relationship between decimals and fractions, as well as the relationship between finite decimals and whole numbers (i.e., a finite</w:t>
            </w:r>
            <w:r w:rsidR="003A0E81">
              <w:rPr>
                <w:sz w:val="16"/>
                <w:szCs w:val="16"/>
                <w:lang w:eastAsia="ja-JP"/>
              </w:rPr>
              <w:t xml:space="preserve"> </w:t>
            </w:r>
            <w:r w:rsidR="003A0E81" w:rsidRPr="003A0E81">
              <w:rPr>
                <w:sz w:val="16"/>
                <w:szCs w:val="16"/>
                <w:lang w:eastAsia="ja-JP"/>
              </w:rPr>
              <w:t>decimal multiplied by an appropriate power of 10 is a whole number), to understand and explain why the procedures for multiplying and dividing finite</w:t>
            </w:r>
            <w:r w:rsidR="003A0E81">
              <w:rPr>
                <w:sz w:val="16"/>
                <w:szCs w:val="16"/>
                <w:lang w:eastAsia="ja-JP"/>
              </w:rPr>
              <w:t xml:space="preserve"> </w:t>
            </w:r>
            <w:r w:rsidR="003A0E81" w:rsidRPr="003A0E81">
              <w:rPr>
                <w:sz w:val="16"/>
                <w:szCs w:val="16"/>
                <w:lang w:eastAsia="ja-JP"/>
              </w:rPr>
              <w:t>decimals make sense. They compute products and quotients of decimals to hundredths efficiently and accurately.</w:t>
            </w:r>
            <w:r w:rsidR="003A0E81">
              <w:rPr>
                <w:sz w:val="16"/>
                <w:szCs w:val="16"/>
                <w:lang w:eastAsia="ja-JP"/>
              </w:rPr>
              <w:t xml:space="preserve"> </w:t>
            </w:r>
            <w:r w:rsidR="003A0E81" w:rsidRPr="003A0E81">
              <w:rPr>
                <w:sz w:val="16"/>
                <w:szCs w:val="16"/>
                <w:lang w:eastAsia="ja-JP"/>
              </w:rPr>
              <w:t>Mathematically proficient students communicate precisely by engaging in discussion about their reasoning using appropriate mathematical language. The</w:t>
            </w:r>
            <w:r w:rsidR="003A0E81">
              <w:rPr>
                <w:sz w:val="16"/>
                <w:szCs w:val="16"/>
                <w:lang w:eastAsia="ja-JP"/>
              </w:rPr>
              <w:t xml:space="preserve"> </w:t>
            </w:r>
            <w:r w:rsidR="003A0E81" w:rsidRPr="003A0E81">
              <w:rPr>
                <w:sz w:val="16"/>
                <w:szCs w:val="16"/>
                <w:lang w:eastAsia="ja-JP"/>
              </w:rPr>
              <w:t>terms students should learn to use with increasing precision with this cluster are:</w:t>
            </w:r>
            <w:r w:rsidR="003A0E81">
              <w:rPr>
                <w:sz w:val="16"/>
                <w:szCs w:val="16"/>
                <w:lang w:eastAsia="ja-JP"/>
              </w:rPr>
              <w:t xml:space="preserve"> </w:t>
            </w:r>
            <w:r w:rsidR="003A0E81" w:rsidRPr="003A0E81">
              <w:rPr>
                <w:b/>
                <w:sz w:val="16"/>
                <w:szCs w:val="16"/>
                <w:lang w:eastAsia="ja-JP"/>
              </w:rPr>
              <w:t>multiplication/multiply, division/division, decimal, decimal point, tenths, hundredths, products, quotients, dividends, rectangular arrays, area models, addition/add, subtraction/subtract, (properties)-rules about how numbers work, reasoning</w:t>
            </w:r>
          </w:p>
        </w:tc>
      </w:tr>
      <w:tr w:rsidR="00060070" w14:paraId="6E057B19" w14:textId="77777777" w:rsidTr="00E97C37">
        <w:trPr>
          <w:trHeight w:val="1350"/>
        </w:trPr>
        <w:tc>
          <w:tcPr>
            <w:tcW w:w="3060" w:type="dxa"/>
            <w:tcBorders>
              <w:top w:val="single" w:sz="18" w:space="0" w:color="auto"/>
              <w:left w:val="single" w:sz="18" w:space="0" w:color="auto"/>
              <w:bottom w:val="single" w:sz="18" w:space="0" w:color="auto"/>
              <w:right w:val="single" w:sz="18" w:space="0" w:color="auto"/>
            </w:tcBorders>
          </w:tcPr>
          <w:p w14:paraId="6CCA4E6A" w14:textId="77777777" w:rsidR="00060070" w:rsidRPr="00576FDF" w:rsidRDefault="00060070" w:rsidP="00A75349">
            <w:pPr>
              <w:widowControl w:val="0"/>
              <w:autoSpaceDE w:val="0"/>
              <w:autoSpaceDN w:val="0"/>
              <w:adjustRightInd w:val="0"/>
              <w:spacing w:line="331" w:lineRule="exact"/>
              <w:ind w:right="262"/>
              <w:jc w:val="center"/>
              <w:rPr>
                <w:b/>
                <w:sz w:val="20"/>
                <w:szCs w:val="20"/>
              </w:rPr>
            </w:pPr>
            <w:r w:rsidRPr="00576FDF">
              <w:rPr>
                <w:b/>
                <w:sz w:val="20"/>
                <w:szCs w:val="20"/>
              </w:rPr>
              <w:t>DESCRIPTOR</w:t>
            </w:r>
          </w:p>
          <w:p w14:paraId="282F2083" w14:textId="63BFA54A" w:rsidR="00060070" w:rsidRPr="00576FDF" w:rsidRDefault="00802760" w:rsidP="00802760">
            <w:pPr>
              <w:widowControl w:val="0"/>
              <w:autoSpaceDE w:val="0"/>
              <w:autoSpaceDN w:val="0"/>
              <w:adjustRightInd w:val="0"/>
              <w:rPr>
                <w:sz w:val="20"/>
                <w:szCs w:val="20"/>
                <w:lang w:eastAsia="ja-JP"/>
              </w:rPr>
            </w:pPr>
            <w:r>
              <w:rPr>
                <w:sz w:val="20"/>
                <w:szCs w:val="20"/>
                <w:lang w:eastAsia="ja-JP"/>
              </w:rPr>
              <w:t>M05.A-T.2.1</w:t>
            </w:r>
            <w:r w:rsidR="00E97C37">
              <w:rPr>
                <w:sz w:val="20"/>
                <w:szCs w:val="20"/>
                <w:lang w:eastAsia="ja-JP"/>
              </w:rPr>
              <w:t>:</w:t>
            </w:r>
            <w:r>
              <w:rPr>
                <w:sz w:val="20"/>
                <w:szCs w:val="20"/>
                <w:lang w:eastAsia="ja-JP"/>
              </w:rPr>
              <w:t xml:space="preserve"> Use whole numbers and</w:t>
            </w:r>
            <w:r w:rsidR="00E97C37">
              <w:rPr>
                <w:sz w:val="20"/>
                <w:szCs w:val="20"/>
                <w:lang w:eastAsia="ja-JP"/>
              </w:rPr>
              <w:t xml:space="preserve"> </w:t>
            </w:r>
            <w:r>
              <w:rPr>
                <w:sz w:val="20"/>
                <w:szCs w:val="20"/>
                <w:lang w:eastAsia="ja-JP"/>
              </w:rPr>
              <w:t>decimals to compute accurately</w:t>
            </w:r>
            <w:r w:rsidR="00E97C37">
              <w:rPr>
                <w:sz w:val="20"/>
                <w:szCs w:val="20"/>
                <w:lang w:eastAsia="ja-JP"/>
              </w:rPr>
              <w:t xml:space="preserve"> </w:t>
            </w:r>
            <w:r>
              <w:rPr>
                <w:sz w:val="20"/>
                <w:szCs w:val="20"/>
                <w:lang w:eastAsia="ja-JP"/>
              </w:rPr>
              <w:t>(straight computation or word</w:t>
            </w:r>
            <w:r w:rsidR="00E97C37">
              <w:rPr>
                <w:sz w:val="20"/>
                <w:szCs w:val="20"/>
                <w:lang w:eastAsia="ja-JP"/>
              </w:rPr>
              <w:t xml:space="preserve"> </w:t>
            </w:r>
            <w:r>
              <w:rPr>
                <w:sz w:val="20"/>
                <w:szCs w:val="20"/>
                <w:lang w:eastAsia="ja-JP"/>
              </w:rPr>
              <w:t>problems).</w:t>
            </w:r>
          </w:p>
        </w:tc>
        <w:tc>
          <w:tcPr>
            <w:tcW w:w="7920" w:type="dxa"/>
            <w:tcBorders>
              <w:top w:val="single" w:sz="18" w:space="0" w:color="auto"/>
              <w:left w:val="single" w:sz="18" w:space="0" w:color="auto"/>
              <w:bottom w:val="single" w:sz="18" w:space="0" w:color="auto"/>
              <w:right w:val="single" w:sz="18" w:space="0" w:color="auto"/>
            </w:tcBorders>
          </w:tcPr>
          <w:p w14:paraId="32FEF990" w14:textId="77777777" w:rsidR="00060070" w:rsidRPr="00576FDF" w:rsidRDefault="00060070" w:rsidP="00EB2A2D">
            <w:pPr>
              <w:widowControl w:val="0"/>
              <w:autoSpaceDE w:val="0"/>
              <w:autoSpaceDN w:val="0"/>
              <w:adjustRightInd w:val="0"/>
              <w:jc w:val="center"/>
              <w:rPr>
                <w:b/>
                <w:sz w:val="20"/>
                <w:szCs w:val="20"/>
                <w:lang w:eastAsia="ja-JP"/>
              </w:rPr>
            </w:pPr>
            <w:r w:rsidRPr="00576FDF">
              <w:rPr>
                <w:b/>
                <w:sz w:val="20"/>
                <w:szCs w:val="20"/>
                <w:lang w:eastAsia="ja-JP"/>
              </w:rPr>
              <w:t>ELIGIBLE CONTENT</w:t>
            </w:r>
          </w:p>
          <w:p w14:paraId="7A0CC97F" w14:textId="40173EFE" w:rsidR="00802760" w:rsidRDefault="00802760" w:rsidP="00802760">
            <w:pPr>
              <w:widowControl w:val="0"/>
              <w:autoSpaceDE w:val="0"/>
              <w:autoSpaceDN w:val="0"/>
              <w:adjustRightInd w:val="0"/>
              <w:rPr>
                <w:sz w:val="20"/>
                <w:szCs w:val="20"/>
                <w:lang w:eastAsia="ja-JP"/>
              </w:rPr>
            </w:pPr>
            <w:r w:rsidRPr="00E97C37">
              <w:rPr>
                <w:b/>
                <w:sz w:val="20"/>
                <w:szCs w:val="20"/>
                <w:lang w:eastAsia="ja-JP"/>
              </w:rPr>
              <w:t>M05.A-T.2.1.1</w:t>
            </w:r>
            <w:r w:rsidR="00E97C37" w:rsidRPr="00E97C37">
              <w:rPr>
                <w:b/>
                <w:sz w:val="20"/>
                <w:szCs w:val="20"/>
                <w:lang w:eastAsia="ja-JP"/>
              </w:rPr>
              <w:t>:</w:t>
            </w:r>
            <w:r>
              <w:rPr>
                <w:sz w:val="20"/>
                <w:szCs w:val="20"/>
                <w:lang w:eastAsia="ja-JP"/>
              </w:rPr>
              <w:t xml:space="preserve"> Multiply multi-digit whole numbers (not to exceed</w:t>
            </w:r>
            <w:r w:rsidR="00E97C37">
              <w:rPr>
                <w:sz w:val="20"/>
                <w:szCs w:val="20"/>
                <w:lang w:eastAsia="ja-JP"/>
              </w:rPr>
              <w:t xml:space="preserve"> </w:t>
            </w:r>
            <w:r>
              <w:rPr>
                <w:sz w:val="20"/>
                <w:szCs w:val="20"/>
                <w:lang w:eastAsia="ja-JP"/>
              </w:rPr>
              <w:t>3-digit by 3-digit).</w:t>
            </w:r>
          </w:p>
          <w:p w14:paraId="4A34E146" w14:textId="77777777" w:rsidR="00E97C37" w:rsidRDefault="00802760" w:rsidP="00802760">
            <w:pPr>
              <w:widowControl w:val="0"/>
              <w:autoSpaceDE w:val="0"/>
              <w:autoSpaceDN w:val="0"/>
              <w:adjustRightInd w:val="0"/>
              <w:rPr>
                <w:sz w:val="20"/>
                <w:szCs w:val="20"/>
                <w:lang w:eastAsia="ja-JP"/>
              </w:rPr>
            </w:pPr>
            <w:r w:rsidRPr="00E97C37">
              <w:rPr>
                <w:b/>
                <w:sz w:val="20"/>
                <w:szCs w:val="20"/>
                <w:lang w:eastAsia="ja-JP"/>
              </w:rPr>
              <w:t>M05.A-T.2.1.2</w:t>
            </w:r>
            <w:r w:rsidR="00E97C37" w:rsidRPr="00E97C37">
              <w:rPr>
                <w:b/>
                <w:sz w:val="20"/>
                <w:szCs w:val="20"/>
                <w:lang w:eastAsia="ja-JP"/>
              </w:rPr>
              <w:t>:</w:t>
            </w:r>
            <w:r>
              <w:rPr>
                <w:sz w:val="20"/>
                <w:szCs w:val="20"/>
                <w:lang w:eastAsia="ja-JP"/>
              </w:rPr>
              <w:t xml:space="preserve"> Find whole-number quotients of whole numbers</w:t>
            </w:r>
            <w:r w:rsidR="00E97C37">
              <w:rPr>
                <w:sz w:val="20"/>
                <w:szCs w:val="20"/>
                <w:lang w:eastAsia="ja-JP"/>
              </w:rPr>
              <w:t xml:space="preserve"> </w:t>
            </w:r>
            <w:r>
              <w:rPr>
                <w:sz w:val="20"/>
                <w:szCs w:val="20"/>
                <w:lang w:eastAsia="ja-JP"/>
              </w:rPr>
              <w:t xml:space="preserve">with up to four-digit </w:t>
            </w:r>
          </w:p>
          <w:p w14:paraId="6F96FE25" w14:textId="145FE0C9" w:rsidR="00802760" w:rsidRDefault="00E97C37" w:rsidP="00802760">
            <w:pPr>
              <w:widowControl w:val="0"/>
              <w:autoSpaceDE w:val="0"/>
              <w:autoSpaceDN w:val="0"/>
              <w:adjustRightInd w:val="0"/>
              <w:rPr>
                <w:sz w:val="20"/>
                <w:szCs w:val="20"/>
                <w:lang w:eastAsia="ja-JP"/>
              </w:rPr>
            </w:pPr>
            <w:r>
              <w:rPr>
                <w:sz w:val="20"/>
                <w:szCs w:val="20"/>
                <w:lang w:eastAsia="ja-JP"/>
              </w:rPr>
              <w:t xml:space="preserve">                           </w:t>
            </w:r>
            <w:r w:rsidR="00802760">
              <w:rPr>
                <w:sz w:val="20"/>
                <w:szCs w:val="20"/>
                <w:lang w:eastAsia="ja-JP"/>
              </w:rPr>
              <w:t>dividends and two-digit</w:t>
            </w:r>
            <w:r>
              <w:rPr>
                <w:sz w:val="20"/>
                <w:szCs w:val="20"/>
                <w:lang w:eastAsia="ja-JP"/>
              </w:rPr>
              <w:t xml:space="preserve"> </w:t>
            </w:r>
            <w:r w:rsidR="00802760">
              <w:rPr>
                <w:sz w:val="20"/>
                <w:szCs w:val="20"/>
                <w:lang w:eastAsia="ja-JP"/>
              </w:rPr>
              <w:t>divisors.</w:t>
            </w:r>
          </w:p>
          <w:p w14:paraId="3D3F4AFF" w14:textId="77777777" w:rsidR="00E97C37" w:rsidRDefault="00802760" w:rsidP="00802760">
            <w:pPr>
              <w:widowControl w:val="0"/>
              <w:autoSpaceDE w:val="0"/>
              <w:autoSpaceDN w:val="0"/>
              <w:adjustRightInd w:val="0"/>
              <w:rPr>
                <w:sz w:val="20"/>
                <w:szCs w:val="20"/>
                <w:lang w:eastAsia="ja-JP"/>
              </w:rPr>
            </w:pPr>
            <w:r w:rsidRPr="00E97C37">
              <w:rPr>
                <w:b/>
                <w:sz w:val="20"/>
                <w:szCs w:val="20"/>
                <w:lang w:eastAsia="ja-JP"/>
              </w:rPr>
              <w:t>M05.A-T.2.1.3</w:t>
            </w:r>
            <w:r w:rsidR="00E97C37" w:rsidRPr="00E97C37">
              <w:rPr>
                <w:b/>
                <w:sz w:val="20"/>
                <w:szCs w:val="20"/>
                <w:lang w:eastAsia="ja-JP"/>
              </w:rPr>
              <w:t>:</w:t>
            </w:r>
            <w:r>
              <w:rPr>
                <w:sz w:val="20"/>
                <w:szCs w:val="20"/>
                <w:lang w:eastAsia="ja-JP"/>
              </w:rPr>
              <w:t xml:space="preserve"> Add, subtract, multiply, and divide decimals to</w:t>
            </w:r>
            <w:r w:rsidR="00E97C37">
              <w:rPr>
                <w:sz w:val="20"/>
                <w:szCs w:val="20"/>
                <w:lang w:eastAsia="ja-JP"/>
              </w:rPr>
              <w:t xml:space="preserve"> </w:t>
            </w:r>
            <w:r>
              <w:rPr>
                <w:sz w:val="20"/>
                <w:szCs w:val="20"/>
                <w:lang w:eastAsia="ja-JP"/>
              </w:rPr>
              <w:t xml:space="preserve">hundredths (no divisors with </w:t>
            </w:r>
          </w:p>
          <w:p w14:paraId="7631C2A7" w14:textId="186D37D7" w:rsidR="00060070" w:rsidRPr="009F53F3" w:rsidRDefault="00E97C37" w:rsidP="00802760">
            <w:pPr>
              <w:widowControl w:val="0"/>
              <w:autoSpaceDE w:val="0"/>
              <w:autoSpaceDN w:val="0"/>
              <w:adjustRightInd w:val="0"/>
              <w:rPr>
                <w:sz w:val="20"/>
                <w:szCs w:val="20"/>
                <w:lang w:eastAsia="ja-JP"/>
              </w:rPr>
            </w:pPr>
            <w:r>
              <w:rPr>
                <w:sz w:val="20"/>
                <w:szCs w:val="20"/>
                <w:lang w:eastAsia="ja-JP"/>
              </w:rPr>
              <w:t xml:space="preserve">                           </w:t>
            </w:r>
            <w:r w:rsidR="00802760">
              <w:rPr>
                <w:sz w:val="20"/>
                <w:szCs w:val="20"/>
                <w:lang w:eastAsia="ja-JP"/>
              </w:rPr>
              <w:t>decimals).</w:t>
            </w:r>
          </w:p>
        </w:tc>
      </w:tr>
      <w:tr w:rsidR="00060070" w14:paraId="27DCD943" w14:textId="77777777" w:rsidTr="00751A84">
        <w:trPr>
          <w:trHeight w:val="64"/>
        </w:trPr>
        <w:tc>
          <w:tcPr>
            <w:tcW w:w="10980" w:type="dxa"/>
            <w:gridSpan w:val="2"/>
          </w:tcPr>
          <w:p w14:paraId="2033E2FE" w14:textId="5B993EE8" w:rsidR="007C62D4" w:rsidRPr="00D63B84" w:rsidRDefault="003A0E81" w:rsidP="007C62D4">
            <w:pPr>
              <w:rPr>
                <w:rFonts w:ascii="Arial" w:hAnsi="Arial" w:cs="Arial"/>
                <w:sz w:val="18"/>
                <w:szCs w:val="18"/>
              </w:rPr>
            </w:pPr>
            <w:r>
              <w:rPr>
                <w:rFonts w:ascii="Arial" w:hAnsi="Arial" w:cs="Arial"/>
                <w:b/>
                <w:sz w:val="18"/>
                <w:szCs w:val="18"/>
              </w:rPr>
              <w:t>PA: CC.2.1.5</w:t>
            </w:r>
            <w:r w:rsidR="009F53F3">
              <w:rPr>
                <w:rFonts w:ascii="Arial" w:hAnsi="Arial" w:cs="Arial"/>
                <w:b/>
                <w:sz w:val="18"/>
                <w:szCs w:val="18"/>
              </w:rPr>
              <w:t>.B.2</w:t>
            </w:r>
            <w:r w:rsidR="007C62D4">
              <w:rPr>
                <w:rFonts w:ascii="Arial" w:hAnsi="Arial" w:cs="Arial"/>
                <w:b/>
                <w:sz w:val="18"/>
                <w:szCs w:val="18"/>
              </w:rPr>
              <w:t xml:space="preserve">: </w:t>
            </w:r>
            <w:r w:rsidR="007C62D4" w:rsidRPr="00D63B84">
              <w:rPr>
                <w:rFonts w:ascii="Arial" w:hAnsi="Arial" w:cs="Arial"/>
                <w:sz w:val="18"/>
                <w:szCs w:val="18"/>
              </w:rPr>
              <w:t xml:space="preserve"> </w:t>
            </w:r>
            <w:r>
              <w:rPr>
                <w:rFonts w:ascii="Arial" w:hAnsi="Arial" w:cs="Arial"/>
                <w:sz w:val="18"/>
                <w:szCs w:val="18"/>
              </w:rPr>
              <w:t>Extend an understanding of operations with whole numbers to perform operations including decimals.</w:t>
            </w:r>
          </w:p>
          <w:p w14:paraId="0197E76B" w14:textId="77777777" w:rsidR="007C62D4" w:rsidRDefault="007C62D4" w:rsidP="007C62D4">
            <w:pPr>
              <w:widowControl w:val="0"/>
              <w:autoSpaceDE w:val="0"/>
              <w:autoSpaceDN w:val="0"/>
              <w:adjustRightInd w:val="0"/>
              <w:rPr>
                <w:b/>
                <w:spacing w:val="-11"/>
                <w:sz w:val="18"/>
                <w:szCs w:val="18"/>
              </w:rPr>
            </w:pPr>
          </w:p>
          <w:p w14:paraId="67CF0FB5" w14:textId="7DCE1564" w:rsidR="00FA41C4" w:rsidRDefault="00FA41C4" w:rsidP="00FA41C4">
            <w:pPr>
              <w:widowControl w:val="0"/>
              <w:autoSpaceDE w:val="0"/>
              <w:autoSpaceDN w:val="0"/>
              <w:adjustRightInd w:val="0"/>
              <w:rPr>
                <w:sz w:val="18"/>
                <w:szCs w:val="18"/>
                <w:lang w:eastAsia="ja-JP"/>
              </w:rPr>
            </w:pPr>
            <w:r>
              <w:rPr>
                <w:b/>
                <w:spacing w:val="-11"/>
                <w:sz w:val="18"/>
                <w:szCs w:val="18"/>
              </w:rPr>
              <w:t xml:space="preserve">Common Core: 5.NBT.5: </w:t>
            </w:r>
            <w:r w:rsidRPr="00FA41C4">
              <w:rPr>
                <w:sz w:val="18"/>
                <w:szCs w:val="18"/>
                <w:lang w:eastAsia="ja-JP"/>
              </w:rPr>
              <w:t>Fluently mu</w:t>
            </w:r>
            <w:r>
              <w:rPr>
                <w:sz w:val="18"/>
                <w:szCs w:val="18"/>
                <w:lang w:eastAsia="ja-JP"/>
              </w:rPr>
              <w:t xml:space="preserve">ltiply </w:t>
            </w:r>
            <w:r w:rsidRPr="00FA41C4">
              <w:rPr>
                <w:sz w:val="18"/>
                <w:szCs w:val="18"/>
                <w:lang w:eastAsia="ja-JP"/>
              </w:rPr>
              <w:t>multi-digit whole numbers</w:t>
            </w:r>
            <w:r>
              <w:rPr>
                <w:sz w:val="18"/>
                <w:szCs w:val="18"/>
                <w:lang w:eastAsia="ja-JP"/>
              </w:rPr>
              <w:t xml:space="preserve"> </w:t>
            </w:r>
            <w:r w:rsidRPr="00FA41C4">
              <w:rPr>
                <w:sz w:val="18"/>
                <w:szCs w:val="18"/>
                <w:lang w:eastAsia="ja-JP"/>
              </w:rPr>
              <w:t>using the standard algorithm.</w:t>
            </w:r>
          </w:p>
          <w:p w14:paraId="66179CA1" w14:textId="77777777" w:rsidR="00FA41C4" w:rsidRDefault="00FA41C4" w:rsidP="00FA41C4">
            <w:pPr>
              <w:widowControl w:val="0"/>
              <w:autoSpaceDE w:val="0"/>
              <w:autoSpaceDN w:val="0"/>
              <w:adjustRightInd w:val="0"/>
              <w:rPr>
                <w:sz w:val="18"/>
                <w:szCs w:val="18"/>
                <w:lang w:eastAsia="ja-JP"/>
              </w:rPr>
            </w:pPr>
          </w:p>
          <w:p w14:paraId="1C95788C" w14:textId="3631E0BA" w:rsidR="00FA41C4" w:rsidRPr="00FA41C4" w:rsidRDefault="00FA41C4" w:rsidP="00FA41C4">
            <w:pPr>
              <w:widowControl w:val="0"/>
              <w:autoSpaceDE w:val="0"/>
              <w:autoSpaceDN w:val="0"/>
              <w:adjustRightInd w:val="0"/>
              <w:rPr>
                <w:sz w:val="18"/>
                <w:szCs w:val="18"/>
                <w:lang w:eastAsia="ja-JP"/>
              </w:rPr>
            </w:pPr>
            <w:r w:rsidRPr="00FA41C4">
              <w:rPr>
                <w:b/>
                <w:sz w:val="18"/>
                <w:szCs w:val="18"/>
                <w:lang w:eastAsia="ja-JP"/>
              </w:rPr>
              <w:t>Unpacking:</w:t>
            </w:r>
            <w:r>
              <w:rPr>
                <w:sz w:val="18"/>
                <w:szCs w:val="18"/>
                <w:lang w:eastAsia="ja-JP"/>
              </w:rPr>
              <w:t xml:space="preserve">  </w:t>
            </w:r>
            <w:r w:rsidRPr="00FA41C4">
              <w:rPr>
                <w:sz w:val="18"/>
                <w:szCs w:val="18"/>
                <w:lang w:eastAsia="ja-JP"/>
              </w:rPr>
              <w:t>This standard refers to fluency which means accuracy (correct answer), efficiency (a r</w:t>
            </w:r>
            <w:r>
              <w:rPr>
                <w:sz w:val="18"/>
                <w:szCs w:val="18"/>
                <w:lang w:eastAsia="ja-JP"/>
              </w:rPr>
              <w:t xml:space="preserve">easonable amount of steps), and </w:t>
            </w:r>
            <w:r w:rsidRPr="00FA41C4">
              <w:rPr>
                <w:sz w:val="18"/>
                <w:szCs w:val="18"/>
                <w:lang w:eastAsia="ja-JP"/>
              </w:rPr>
              <w:t>flexibility (using strategies such as the distributive property or breaking numbers apart also using strategies according to the</w:t>
            </w:r>
            <w:r>
              <w:rPr>
                <w:sz w:val="18"/>
                <w:szCs w:val="18"/>
                <w:lang w:eastAsia="ja-JP"/>
              </w:rPr>
              <w:t xml:space="preserve"> </w:t>
            </w:r>
            <w:r w:rsidRPr="00FA41C4">
              <w:rPr>
                <w:sz w:val="18"/>
                <w:szCs w:val="18"/>
                <w:lang w:eastAsia="ja-JP"/>
              </w:rPr>
              <w:t>numbers in the problem, 26 x 4 may lend itself to (25 x 4 ) + 4 where as another problem might lend itself to making an</w:t>
            </w:r>
            <w:r>
              <w:rPr>
                <w:sz w:val="18"/>
                <w:szCs w:val="18"/>
                <w:lang w:eastAsia="ja-JP"/>
              </w:rPr>
              <w:t xml:space="preserve"> </w:t>
            </w:r>
            <w:r w:rsidRPr="00FA41C4">
              <w:rPr>
                <w:sz w:val="18"/>
                <w:szCs w:val="18"/>
                <w:lang w:eastAsia="ja-JP"/>
              </w:rPr>
              <w:t>equivalent problem 32 x 4 = 64 x 2)). This standard builds upon students’ work with multiplying numbers in third and fourth</w:t>
            </w:r>
            <w:r>
              <w:rPr>
                <w:sz w:val="18"/>
                <w:szCs w:val="18"/>
                <w:lang w:eastAsia="ja-JP"/>
              </w:rPr>
              <w:t xml:space="preserve"> </w:t>
            </w:r>
            <w:r w:rsidRPr="00FA41C4">
              <w:rPr>
                <w:sz w:val="18"/>
                <w:szCs w:val="18"/>
                <w:lang w:eastAsia="ja-JP"/>
              </w:rPr>
              <w:t>grade. In fourth grade, students developed understanding of multiplication through usin</w:t>
            </w:r>
            <w:r>
              <w:rPr>
                <w:sz w:val="18"/>
                <w:szCs w:val="18"/>
                <w:lang w:eastAsia="ja-JP"/>
              </w:rPr>
              <w:t xml:space="preserve">g various strategies. While the </w:t>
            </w:r>
            <w:r w:rsidRPr="00FA41C4">
              <w:rPr>
                <w:sz w:val="18"/>
                <w:szCs w:val="18"/>
                <w:lang w:eastAsia="ja-JP"/>
              </w:rPr>
              <w:t>standard algorithm is mentioned, alternative strategies are also appropriate to help students develop conceptual</w:t>
            </w:r>
            <w:r>
              <w:rPr>
                <w:sz w:val="18"/>
                <w:szCs w:val="18"/>
                <w:lang w:eastAsia="ja-JP"/>
              </w:rPr>
              <w:t xml:space="preserve"> </w:t>
            </w:r>
            <w:r w:rsidRPr="00FA41C4">
              <w:rPr>
                <w:sz w:val="18"/>
                <w:szCs w:val="18"/>
                <w:lang w:eastAsia="ja-JP"/>
              </w:rPr>
              <w:t>understanding. The size of the numbers should NOT exceed a three-digit factor by a two-digit factor.</w:t>
            </w:r>
            <w:r>
              <w:rPr>
                <w:sz w:val="18"/>
                <w:szCs w:val="18"/>
                <w:lang w:eastAsia="ja-JP"/>
              </w:rPr>
              <w:t xml:space="preserve"> </w:t>
            </w:r>
            <w:r w:rsidRPr="00FA41C4">
              <w:rPr>
                <w:sz w:val="18"/>
                <w:szCs w:val="18"/>
                <w:u w:val="single"/>
                <w:lang w:eastAsia="ja-JP"/>
              </w:rPr>
              <w:t>Examples of alternative strategies</w:t>
            </w:r>
            <w:r w:rsidRPr="00FA41C4">
              <w:rPr>
                <w:sz w:val="18"/>
                <w:szCs w:val="18"/>
                <w:lang w:eastAsia="ja-JP"/>
              </w:rPr>
              <w:t>:</w:t>
            </w:r>
          </w:p>
          <w:p w14:paraId="32E0BDB5" w14:textId="2D3E643C" w:rsidR="00FA41C4" w:rsidRDefault="00FA41C4" w:rsidP="00FA41C4">
            <w:pPr>
              <w:widowControl w:val="0"/>
              <w:autoSpaceDE w:val="0"/>
              <w:autoSpaceDN w:val="0"/>
              <w:adjustRightInd w:val="0"/>
              <w:rPr>
                <w:sz w:val="18"/>
                <w:szCs w:val="18"/>
                <w:lang w:eastAsia="ja-JP"/>
              </w:rPr>
            </w:pPr>
            <w:r w:rsidRPr="00FA41C4">
              <w:rPr>
                <w:sz w:val="18"/>
                <w:szCs w:val="18"/>
                <w:lang w:eastAsia="ja-JP"/>
              </w:rPr>
              <w:t>There are 225 dozen cookies in the bakery. How many cookies are there?</w:t>
            </w:r>
          </w:p>
          <w:p w14:paraId="12B9FC0F" w14:textId="2E919C4A" w:rsidR="005352C5" w:rsidRDefault="005352C5" w:rsidP="00FA41C4">
            <w:pPr>
              <w:widowControl w:val="0"/>
              <w:autoSpaceDE w:val="0"/>
              <w:autoSpaceDN w:val="0"/>
              <w:adjustRightInd w:val="0"/>
              <w:rPr>
                <w:sz w:val="18"/>
                <w:szCs w:val="18"/>
                <w:lang w:eastAsia="ja-JP"/>
              </w:rPr>
            </w:pPr>
            <w:r>
              <w:rPr>
                <w:noProof/>
                <w:sz w:val="18"/>
                <w:szCs w:val="18"/>
              </w:rPr>
              <w:drawing>
                <wp:inline distT="0" distB="0" distL="0" distR="0" wp14:anchorId="23258665" wp14:editId="14822FEE">
                  <wp:extent cx="3815413" cy="125626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6 at 8.44.25 PM.png"/>
                          <pic:cNvPicPr/>
                        </pic:nvPicPr>
                        <pic:blipFill>
                          <a:blip r:embed="rId14">
                            <a:extLst>
                              <a:ext uri="{28A0092B-C50C-407E-A947-70E740481C1C}">
                                <a14:useLocalDpi xmlns:a14="http://schemas.microsoft.com/office/drawing/2010/main" val="0"/>
                              </a:ext>
                            </a:extLst>
                          </a:blip>
                          <a:stretch>
                            <a:fillRect/>
                          </a:stretch>
                        </pic:blipFill>
                        <pic:spPr>
                          <a:xfrm>
                            <a:off x="0" y="0"/>
                            <a:ext cx="3816987" cy="1256778"/>
                          </a:xfrm>
                          <a:prstGeom prst="rect">
                            <a:avLst/>
                          </a:prstGeom>
                        </pic:spPr>
                      </pic:pic>
                    </a:graphicData>
                  </a:graphic>
                </wp:inline>
              </w:drawing>
            </w:r>
          </w:p>
          <w:p w14:paraId="12A488A7" w14:textId="77777777" w:rsidR="005352C5" w:rsidRDefault="005352C5" w:rsidP="00FA41C4">
            <w:pPr>
              <w:widowControl w:val="0"/>
              <w:autoSpaceDE w:val="0"/>
              <w:autoSpaceDN w:val="0"/>
              <w:adjustRightInd w:val="0"/>
              <w:rPr>
                <w:sz w:val="18"/>
                <w:szCs w:val="18"/>
                <w:lang w:eastAsia="ja-JP"/>
              </w:rPr>
            </w:pPr>
          </w:p>
          <w:p w14:paraId="61756DA3" w14:textId="5943A1D7" w:rsidR="005352C5" w:rsidRDefault="005352C5" w:rsidP="00FA41C4">
            <w:pPr>
              <w:widowControl w:val="0"/>
              <w:autoSpaceDE w:val="0"/>
              <w:autoSpaceDN w:val="0"/>
              <w:adjustRightInd w:val="0"/>
              <w:rPr>
                <w:sz w:val="18"/>
                <w:szCs w:val="18"/>
                <w:lang w:eastAsia="ja-JP"/>
              </w:rPr>
            </w:pPr>
            <w:r w:rsidRPr="005352C5">
              <w:rPr>
                <w:sz w:val="18"/>
                <w:szCs w:val="18"/>
                <w:lang w:eastAsia="ja-JP"/>
              </w:rPr>
              <w:t>Draw a array model for 225 x 12…. 200 x 10, 200 x 2, 20 x 10, 20 x 2, 5 x 10, 5 x 2</w:t>
            </w:r>
          </w:p>
          <w:p w14:paraId="4D1B3673" w14:textId="77777777" w:rsidR="005352C5" w:rsidRDefault="005352C5" w:rsidP="00FA41C4">
            <w:pPr>
              <w:widowControl w:val="0"/>
              <w:autoSpaceDE w:val="0"/>
              <w:autoSpaceDN w:val="0"/>
              <w:adjustRightInd w:val="0"/>
              <w:rPr>
                <w:sz w:val="18"/>
                <w:szCs w:val="18"/>
                <w:lang w:eastAsia="ja-JP"/>
              </w:rPr>
            </w:pPr>
          </w:p>
          <w:p w14:paraId="2804B411" w14:textId="68A9B545" w:rsidR="005352C5" w:rsidRPr="005352C5" w:rsidRDefault="005352C5" w:rsidP="00FA41C4">
            <w:pPr>
              <w:widowControl w:val="0"/>
              <w:autoSpaceDE w:val="0"/>
              <w:autoSpaceDN w:val="0"/>
              <w:adjustRightInd w:val="0"/>
              <w:rPr>
                <w:sz w:val="18"/>
                <w:szCs w:val="18"/>
                <w:lang w:eastAsia="ja-JP"/>
              </w:rPr>
            </w:pPr>
            <w:r>
              <w:rPr>
                <w:noProof/>
                <w:sz w:val="18"/>
                <w:szCs w:val="18"/>
              </w:rPr>
              <w:drawing>
                <wp:inline distT="0" distB="0" distL="0" distR="0" wp14:anchorId="519C0EE7" wp14:editId="79FE1A5D">
                  <wp:extent cx="4386913" cy="1981484"/>
                  <wp:effectExtent l="0" t="0" r="762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6 at 8.46.06 PM.png"/>
                          <pic:cNvPicPr/>
                        </pic:nvPicPr>
                        <pic:blipFill>
                          <a:blip r:embed="rId15">
                            <a:extLst>
                              <a:ext uri="{28A0092B-C50C-407E-A947-70E740481C1C}">
                                <a14:useLocalDpi xmlns:a14="http://schemas.microsoft.com/office/drawing/2010/main" val="0"/>
                              </a:ext>
                            </a:extLst>
                          </a:blip>
                          <a:stretch>
                            <a:fillRect/>
                          </a:stretch>
                        </pic:blipFill>
                        <pic:spPr>
                          <a:xfrm>
                            <a:off x="0" y="0"/>
                            <a:ext cx="4389480" cy="1982643"/>
                          </a:xfrm>
                          <a:prstGeom prst="rect">
                            <a:avLst/>
                          </a:prstGeom>
                        </pic:spPr>
                      </pic:pic>
                    </a:graphicData>
                  </a:graphic>
                </wp:inline>
              </w:drawing>
            </w:r>
          </w:p>
          <w:p w14:paraId="0D9A6F72" w14:textId="77777777" w:rsidR="00FA41C4" w:rsidRDefault="00FA41C4" w:rsidP="00347B79">
            <w:pPr>
              <w:widowControl w:val="0"/>
              <w:autoSpaceDE w:val="0"/>
              <w:autoSpaceDN w:val="0"/>
              <w:adjustRightInd w:val="0"/>
              <w:rPr>
                <w:b/>
                <w:spacing w:val="-11"/>
                <w:sz w:val="18"/>
                <w:szCs w:val="18"/>
              </w:rPr>
            </w:pPr>
          </w:p>
          <w:p w14:paraId="09A61468" w14:textId="1AFA5B3D" w:rsidR="00612C9C" w:rsidRDefault="00612C9C" w:rsidP="00612C9C">
            <w:pPr>
              <w:widowControl w:val="0"/>
              <w:autoSpaceDE w:val="0"/>
              <w:autoSpaceDN w:val="0"/>
              <w:adjustRightInd w:val="0"/>
              <w:rPr>
                <w:sz w:val="18"/>
                <w:szCs w:val="18"/>
                <w:lang w:eastAsia="ja-JP"/>
              </w:rPr>
            </w:pPr>
          </w:p>
          <w:p w14:paraId="43698F94" w14:textId="1F970AE3" w:rsidR="00612C9C" w:rsidRDefault="00612C9C" w:rsidP="00612C9C">
            <w:pPr>
              <w:widowControl w:val="0"/>
              <w:autoSpaceDE w:val="0"/>
              <w:autoSpaceDN w:val="0"/>
              <w:adjustRightInd w:val="0"/>
              <w:rPr>
                <w:sz w:val="18"/>
                <w:szCs w:val="18"/>
                <w:lang w:eastAsia="ja-JP"/>
              </w:rPr>
            </w:pPr>
          </w:p>
          <w:p w14:paraId="57A55EDE" w14:textId="4C019F81" w:rsidR="00612C9C" w:rsidRDefault="00612C9C" w:rsidP="00612C9C">
            <w:pPr>
              <w:widowControl w:val="0"/>
              <w:autoSpaceDE w:val="0"/>
              <w:autoSpaceDN w:val="0"/>
              <w:adjustRightInd w:val="0"/>
              <w:rPr>
                <w:sz w:val="18"/>
                <w:szCs w:val="18"/>
                <w:lang w:eastAsia="ja-JP"/>
              </w:rPr>
            </w:pPr>
          </w:p>
          <w:p w14:paraId="7E35562B" w14:textId="3858790B" w:rsidR="00612C9C" w:rsidRDefault="005352C5" w:rsidP="00612C9C">
            <w:pPr>
              <w:widowControl w:val="0"/>
              <w:autoSpaceDE w:val="0"/>
              <w:autoSpaceDN w:val="0"/>
              <w:adjustRightInd w:val="0"/>
              <w:rPr>
                <w:sz w:val="18"/>
                <w:szCs w:val="18"/>
                <w:lang w:eastAsia="ja-JP"/>
              </w:rPr>
            </w:pPr>
            <w:r>
              <w:rPr>
                <w:sz w:val="18"/>
                <w:szCs w:val="18"/>
                <w:lang w:eastAsia="ja-JP"/>
              </w:rPr>
              <w:t xml:space="preserve">                                                                                                                             THIS ANCHOR IS CONTINED ON THE NEXT PAGE</w:t>
            </w:r>
          </w:p>
          <w:p w14:paraId="3F8336DF" w14:textId="7D6EA6E1" w:rsidR="00133C5B" w:rsidRPr="00576FDF" w:rsidRDefault="00133C5B" w:rsidP="000C66BF">
            <w:pPr>
              <w:widowControl w:val="0"/>
              <w:autoSpaceDE w:val="0"/>
              <w:autoSpaceDN w:val="0"/>
              <w:adjustRightInd w:val="0"/>
              <w:rPr>
                <w:sz w:val="20"/>
                <w:szCs w:val="20"/>
              </w:rPr>
            </w:pPr>
          </w:p>
        </w:tc>
      </w:tr>
    </w:tbl>
    <w:p w14:paraId="259AF139" w14:textId="77777777" w:rsidR="00751A84" w:rsidRDefault="00751A84" w:rsidP="0034653F">
      <w:pPr>
        <w:widowControl w:val="0"/>
        <w:autoSpaceDE w:val="0"/>
        <w:autoSpaceDN w:val="0"/>
        <w:adjustRightInd w:val="0"/>
        <w:spacing w:line="331" w:lineRule="exact"/>
        <w:ind w:right="262"/>
      </w:pPr>
    </w:p>
    <w:tbl>
      <w:tblPr>
        <w:tblStyle w:val="TableGrid"/>
        <w:tblW w:w="10980" w:type="dxa"/>
        <w:tblInd w:w="198" w:type="dxa"/>
        <w:tblLook w:val="04A0" w:firstRow="1" w:lastRow="0" w:firstColumn="1" w:lastColumn="0" w:noHBand="0" w:noVBand="1"/>
      </w:tblPr>
      <w:tblGrid>
        <w:gridCol w:w="3060"/>
        <w:gridCol w:w="7920"/>
      </w:tblGrid>
      <w:tr w:rsidR="00FA41C4" w14:paraId="52903B4D" w14:textId="77777777" w:rsidTr="000C66BF">
        <w:tc>
          <w:tcPr>
            <w:tcW w:w="10980" w:type="dxa"/>
            <w:gridSpan w:val="2"/>
            <w:tcBorders>
              <w:top w:val="thinThickThinSmallGap" w:sz="24" w:space="0" w:color="auto"/>
              <w:left w:val="single" w:sz="18" w:space="0" w:color="auto"/>
              <w:bottom w:val="thinThickThinSmallGap" w:sz="24" w:space="0" w:color="auto"/>
              <w:right w:val="single" w:sz="18" w:space="0" w:color="auto"/>
            </w:tcBorders>
            <w:shd w:val="clear" w:color="auto" w:fill="CCC0D9" w:themeFill="accent4" w:themeFillTint="66"/>
          </w:tcPr>
          <w:p w14:paraId="73C7C9A9" w14:textId="77777777" w:rsidR="00FA41C4" w:rsidRPr="00576FDF" w:rsidRDefault="00FA41C4" w:rsidP="000C66BF">
            <w:pPr>
              <w:widowControl w:val="0"/>
              <w:autoSpaceDE w:val="0"/>
              <w:autoSpaceDN w:val="0"/>
              <w:adjustRightInd w:val="0"/>
              <w:spacing w:line="331" w:lineRule="exact"/>
              <w:ind w:right="262"/>
            </w:pPr>
            <w:r>
              <w:rPr>
                <w:b/>
              </w:rPr>
              <w:t>M05</w:t>
            </w:r>
            <w:r w:rsidRPr="003C2599">
              <w:rPr>
                <w:b/>
              </w:rPr>
              <w:t xml:space="preserve">.A-T Number and Operations in Base Ten                                              </w:t>
            </w:r>
            <w:r>
              <w:rPr>
                <w:b/>
              </w:rPr>
              <w:t xml:space="preserve">            </w:t>
            </w:r>
            <w:r w:rsidRPr="003C2599">
              <w:rPr>
                <w:b/>
              </w:rPr>
              <w:t>Reporting Category</w:t>
            </w:r>
          </w:p>
        </w:tc>
      </w:tr>
      <w:tr w:rsidR="00FA41C4" w14:paraId="642E56C0" w14:textId="77777777" w:rsidTr="000C66BF">
        <w:trPr>
          <w:trHeight w:hRule="exact" w:val="288"/>
        </w:trPr>
        <w:tc>
          <w:tcPr>
            <w:tcW w:w="10980" w:type="dxa"/>
            <w:gridSpan w:val="2"/>
            <w:tcBorders>
              <w:top w:val="thinThickThinSmallGap" w:sz="24" w:space="0" w:color="auto"/>
              <w:left w:val="single" w:sz="18" w:space="0" w:color="auto"/>
              <w:bottom w:val="single" w:sz="18" w:space="0" w:color="auto"/>
              <w:right w:val="single" w:sz="18" w:space="0" w:color="auto"/>
            </w:tcBorders>
            <w:shd w:val="clear" w:color="auto" w:fill="auto"/>
          </w:tcPr>
          <w:p w14:paraId="023FC9D3" w14:textId="77777777" w:rsidR="00FA41C4" w:rsidRPr="003C2599" w:rsidRDefault="00FA41C4" w:rsidP="000C66BF">
            <w:pPr>
              <w:widowControl w:val="0"/>
              <w:autoSpaceDE w:val="0"/>
              <w:autoSpaceDN w:val="0"/>
              <w:adjustRightInd w:val="0"/>
              <w:spacing w:line="331" w:lineRule="exact"/>
              <w:ind w:right="262"/>
              <w:jc w:val="right"/>
              <w:rPr>
                <w:sz w:val="16"/>
                <w:szCs w:val="16"/>
              </w:rPr>
            </w:pPr>
          </w:p>
        </w:tc>
      </w:tr>
      <w:tr w:rsidR="00FA41C4" w14:paraId="4E4E9E87" w14:textId="77777777" w:rsidTr="000C66BF">
        <w:tc>
          <w:tcPr>
            <w:tcW w:w="10980" w:type="dxa"/>
            <w:gridSpan w:val="2"/>
            <w:tcBorders>
              <w:top w:val="single" w:sz="18" w:space="0" w:color="auto"/>
              <w:left w:val="single" w:sz="18" w:space="0" w:color="auto"/>
              <w:right w:val="single" w:sz="18" w:space="0" w:color="auto"/>
            </w:tcBorders>
            <w:shd w:val="clear" w:color="auto" w:fill="CCC0D9" w:themeFill="accent4" w:themeFillTint="66"/>
          </w:tcPr>
          <w:p w14:paraId="60C2FF4F" w14:textId="77777777" w:rsidR="00FA41C4" w:rsidRPr="00576FDF" w:rsidRDefault="00FA41C4" w:rsidP="000C66BF">
            <w:pPr>
              <w:widowControl w:val="0"/>
              <w:autoSpaceDE w:val="0"/>
              <w:autoSpaceDN w:val="0"/>
              <w:adjustRightInd w:val="0"/>
              <w:ind w:right="262"/>
            </w:pPr>
            <w:r w:rsidRPr="00576FDF">
              <w:t>ASSESSMENT ANCHOR</w:t>
            </w:r>
          </w:p>
          <w:p w14:paraId="43AD3CEF" w14:textId="77777777" w:rsidR="00FA41C4" w:rsidRDefault="00FA41C4" w:rsidP="000C66BF">
            <w:pPr>
              <w:widowControl w:val="0"/>
              <w:autoSpaceDE w:val="0"/>
              <w:autoSpaceDN w:val="0"/>
              <w:adjustRightInd w:val="0"/>
              <w:ind w:right="262"/>
              <w:rPr>
                <w:color w:val="000000" w:themeColor="text1"/>
                <w:lang w:eastAsia="ja-JP"/>
              </w:rPr>
            </w:pPr>
            <w:r>
              <w:rPr>
                <w:color w:val="000000" w:themeColor="text1"/>
                <w:lang w:eastAsia="ja-JP"/>
              </w:rPr>
              <w:t>M05.A-T.2</w:t>
            </w:r>
            <w:r w:rsidRPr="00A75349">
              <w:rPr>
                <w:color w:val="000000" w:themeColor="text1"/>
                <w:lang w:eastAsia="ja-JP"/>
              </w:rPr>
              <w:t xml:space="preserve"> </w:t>
            </w:r>
            <w:r>
              <w:rPr>
                <w:color w:val="000000" w:themeColor="text1"/>
                <w:lang w:eastAsia="ja-JP"/>
              </w:rPr>
              <w:t>Perform operations with multi-digit whole numbers and with decimals to hundredths.</w:t>
            </w:r>
          </w:p>
          <w:p w14:paraId="33C95856" w14:textId="1C9CF94D" w:rsidR="005352C5" w:rsidRPr="00A75349" w:rsidRDefault="005352C5" w:rsidP="000C66BF">
            <w:pPr>
              <w:widowControl w:val="0"/>
              <w:autoSpaceDE w:val="0"/>
              <w:autoSpaceDN w:val="0"/>
              <w:adjustRightInd w:val="0"/>
              <w:ind w:right="262"/>
              <w:rPr>
                <w:color w:val="000000" w:themeColor="text1"/>
              </w:rPr>
            </w:pPr>
            <w:r>
              <w:rPr>
                <w:color w:val="000000" w:themeColor="text1"/>
                <w:lang w:eastAsia="ja-JP"/>
              </w:rPr>
              <w:t xml:space="preserve">  </w:t>
            </w:r>
            <w:r w:rsidR="00C03ED6">
              <w:rPr>
                <w:color w:val="000000" w:themeColor="text1"/>
                <w:lang w:eastAsia="ja-JP"/>
              </w:rPr>
              <w:t xml:space="preserve">                 (Page 2 of 3</w:t>
            </w:r>
            <w:r>
              <w:rPr>
                <w:color w:val="000000" w:themeColor="text1"/>
                <w:lang w:eastAsia="ja-JP"/>
              </w:rPr>
              <w:t>)</w:t>
            </w:r>
          </w:p>
        </w:tc>
      </w:tr>
      <w:tr w:rsidR="00FA41C4" w14:paraId="531341C2" w14:textId="77777777" w:rsidTr="000C66BF">
        <w:trPr>
          <w:trHeight w:val="1350"/>
        </w:trPr>
        <w:tc>
          <w:tcPr>
            <w:tcW w:w="3060" w:type="dxa"/>
            <w:tcBorders>
              <w:top w:val="single" w:sz="18" w:space="0" w:color="auto"/>
              <w:left w:val="single" w:sz="18" w:space="0" w:color="auto"/>
              <w:bottom w:val="single" w:sz="18" w:space="0" w:color="auto"/>
              <w:right w:val="single" w:sz="18" w:space="0" w:color="auto"/>
            </w:tcBorders>
          </w:tcPr>
          <w:p w14:paraId="36C3DFFA" w14:textId="77777777" w:rsidR="00FA41C4" w:rsidRPr="00576FDF" w:rsidRDefault="00FA41C4" w:rsidP="000C66BF">
            <w:pPr>
              <w:widowControl w:val="0"/>
              <w:autoSpaceDE w:val="0"/>
              <w:autoSpaceDN w:val="0"/>
              <w:adjustRightInd w:val="0"/>
              <w:spacing w:line="331" w:lineRule="exact"/>
              <w:ind w:right="262"/>
              <w:jc w:val="center"/>
              <w:rPr>
                <w:b/>
                <w:sz w:val="20"/>
                <w:szCs w:val="20"/>
              </w:rPr>
            </w:pPr>
            <w:r w:rsidRPr="00576FDF">
              <w:rPr>
                <w:b/>
                <w:sz w:val="20"/>
                <w:szCs w:val="20"/>
              </w:rPr>
              <w:t>DESCRIPTOR</w:t>
            </w:r>
          </w:p>
          <w:p w14:paraId="13745DC7" w14:textId="77777777" w:rsidR="00FA41C4" w:rsidRPr="00576FDF" w:rsidRDefault="00FA41C4" w:rsidP="000C66BF">
            <w:pPr>
              <w:widowControl w:val="0"/>
              <w:autoSpaceDE w:val="0"/>
              <w:autoSpaceDN w:val="0"/>
              <w:adjustRightInd w:val="0"/>
              <w:rPr>
                <w:sz w:val="20"/>
                <w:szCs w:val="20"/>
                <w:lang w:eastAsia="ja-JP"/>
              </w:rPr>
            </w:pPr>
            <w:r>
              <w:rPr>
                <w:sz w:val="20"/>
                <w:szCs w:val="20"/>
                <w:lang w:eastAsia="ja-JP"/>
              </w:rPr>
              <w:t>M05.A-T.2.1: Use whole numbers and decimals to compute accurately (straight computation or word problems).</w:t>
            </w:r>
          </w:p>
        </w:tc>
        <w:tc>
          <w:tcPr>
            <w:tcW w:w="7920" w:type="dxa"/>
            <w:tcBorders>
              <w:top w:val="single" w:sz="18" w:space="0" w:color="auto"/>
              <w:left w:val="single" w:sz="18" w:space="0" w:color="auto"/>
              <w:bottom w:val="single" w:sz="18" w:space="0" w:color="auto"/>
              <w:right w:val="single" w:sz="18" w:space="0" w:color="auto"/>
            </w:tcBorders>
          </w:tcPr>
          <w:p w14:paraId="723E5A9B" w14:textId="77777777" w:rsidR="00FA41C4" w:rsidRPr="00576FDF" w:rsidRDefault="00FA41C4" w:rsidP="000C66BF">
            <w:pPr>
              <w:widowControl w:val="0"/>
              <w:autoSpaceDE w:val="0"/>
              <w:autoSpaceDN w:val="0"/>
              <w:adjustRightInd w:val="0"/>
              <w:jc w:val="center"/>
              <w:rPr>
                <w:b/>
                <w:sz w:val="20"/>
                <w:szCs w:val="20"/>
                <w:lang w:eastAsia="ja-JP"/>
              </w:rPr>
            </w:pPr>
            <w:r w:rsidRPr="00576FDF">
              <w:rPr>
                <w:b/>
                <w:sz w:val="20"/>
                <w:szCs w:val="20"/>
                <w:lang w:eastAsia="ja-JP"/>
              </w:rPr>
              <w:t>ELIGIBLE CONTENT</w:t>
            </w:r>
          </w:p>
          <w:p w14:paraId="5D26D8CE" w14:textId="77777777" w:rsidR="00FA41C4" w:rsidRDefault="00FA41C4" w:rsidP="000C66BF">
            <w:pPr>
              <w:widowControl w:val="0"/>
              <w:autoSpaceDE w:val="0"/>
              <w:autoSpaceDN w:val="0"/>
              <w:adjustRightInd w:val="0"/>
              <w:rPr>
                <w:sz w:val="20"/>
                <w:szCs w:val="20"/>
                <w:lang w:eastAsia="ja-JP"/>
              </w:rPr>
            </w:pPr>
            <w:r w:rsidRPr="00E97C37">
              <w:rPr>
                <w:b/>
                <w:sz w:val="20"/>
                <w:szCs w:val="20"/>
                <w:lang w:eastAsia="ja-JP"/>
              </w:rPr>
              <w:t>M05.A-T.2.1.1:</w:t>
            </w:r>
            <w:r>
              <w:rPr>
                <w:sz w:val="20"/>
                <w:szCs w:val="20"/>
                <w:lang w:eastAsia="ja-JP"/>
              </w:rPr>
              <w:t xml:space="preserve"> Multiply multi-digit whole numbers (not to exceed 3-digit by 3-digit).</w:t>
            </w:r>
          </w:p>
          <w:p w14:paraId="36583146" w14:textId="77777777" w:rsidR="00FA41C4" w:rsidRDefault="00FA41C4" w:rsidP="000C66BF">
            <w:pPr>
              <w:widowControl w:val="0"/>
              <w:autoSpaceDE w:val="0"/>
              <w:autoSpaceDN w:val="0"/>
              <w:adjustRightInd w:val="0"/>
              <w:rPr>
                <w:sz w:val="20"/>
                <w:szCs w:val="20"/>
                <w:lang w:eastAsia="ja-JP"/>
              </w:rPr>
            </w:pPr>
            <w:r w:rsidRPr="00E97C37">
              <w:rPr>
                <w:b/>
                <w:sz w:val="20"/>
                <w:szCs w:val="20"/>
                <w:lang w:eastAsia="ja-JP"/>
              </w:rPr>
              <w:t>M05.A-T.2.1.2:</w:t>
            </w:r>
            <w:r>
              <w:rPr>
                <w:sz w:val="20"/>
                <w:szCs w:val="20"/>
                <w:lang w:eastAsia="ja-JP"/>
              </w:rPr>
              <w:t xml:space="preserve"> Find whole-number quotients of whole numbers with up to four-digit </w:t>
            </w:r>
          </w:p>
          <w:p w14:paraId="70672D7B" w14:textId="77777777" w:rsidR="00FA41C4" w:rsidRDefault="00FA41C4" w:rsidP="000C66BF">
            <w:pPr>
              <w:widowControl w:val="0"/>
              <w:autoSpaceDE w:val="0"/>
              <w:autoSpaceDN w:val="0"/>
              <w:adjustRightInd w:val="0"/>
              <w:rPr>
                <w:sz w:val="20"/>
                <w:szCs w:val="20"/>
                <w:lang w:eastAsia="ja-JP"/>
              </w:rPr>
            </w:pPr>
            <w:r>
              <w:rPr>
                <w:sz w:val="20"/>
                <w:szCs w:val="20"/>
                <w:lang w:eastAsia="ja-JP"/>
              </w:rPr>
              <w:t xml:space="preserve">                           dividends and two-digit divisors.</w:t>
            </w:r>
          </w:p>
          <w:p w14:paraId="4148CCD5" w14:textId="77777777" w:rsidR="00FA41C4" w:rsidRDefault="00FA41C4" w:rsidP="000C66BF">
            <w:pPr>
              <w:widowControl w:val="0"/>
              <w:autoSpaceDE w:val="0"/>
              <w:autoSpaceDN w:val="0"/>
              <w:adjustRightInd w:val="0"/>
              <w:rPr>
                <w:sz w:val="20"/>
                <w:szCs w:val="20"/>
                <w:lang w:eastAsia="ja-JP"/>
              </w:rPr>
            </w:pPr>
            <w:r w:rsidRPr="00E97C37">
              <w:rPr>
                <w:b/>
                <w:sz w:val="20"/>
                <w:szCs w:val="20"/>
                <w:lang w:eastAsia="ja-JP"/>
              </w:rPr>
              <w:t>M05.A-T.2.1.3:</w:t>
            </w:r>
            <w:r>
              <w:rPr>
                <w:sz w:val="20"/>
                <w:szCs w:val="20"/>
                <w:lang w:eastAsia="ja-JP"/>
              </w:rPr>
              <w:t xml:space="preserve"> Add, subtract, multiply, and divide decimals to hundredths (no divisors with </w:t>
            </w:r>
          </w:p>
          <w:p w14:paraId="20E6D8AE" w14:textId="77777777" w:rsidR="00FA41C4" w:rsidRPr="009F53F3" w:rsidRDefault="00FA41C4" w:rsidP="000C66BF">
            <w:pPr>
              <w:widowControl w:val="0"/>
              <w:autoSpaceDE w:val="0"/>
              <w:autoSpaceDN w:val="0"/>
              <w:adjustRightInd w:val="0"/>
              <w:rPr>
                <w:sz w:val="20"/>
                <w:szCs w:val="20"/>
                <w:lang w:eastAsia="ja-JP"/>
              </w:rPr>
            </w:pPr>
            <w:r>
              <w:rPr>
                <w:sz w:val="20"/>
                <w:szCs w:val="20"/>
                <w:lang w:eastAsia="ja-JP"/>
              </w:rPr>
              <w:t xml:space="preserve">                           decimals).</w:t>
            </w:r>
          </w:p>
        </w:tc>
      </w:tr>
      <w:tr w:rsidR="00FA41C4" w14:paraId="11F153A7" w14:textId="77777777" w:rsidTr="000C66BF">
        <w:trPr>
          <w:trHeight w:val="64"/>
        </w:trPr>
        <w:tc>
          <w:tcPr>
            <w:tcW w:w="10980" w:type="dxa"/>
            <w:gridSpan w:val="2"/>
          </w:tcPr>
          <w:p w14:paraId="24CE924F" w14:textId="12AF3564" w:rsidR="00FA41C4" w:rsidRPr="00D63B84" w:rsidRDefault="00FA41C4" w:rsidP="000C66BF">
            <w:pPr>
              <w:rPr>
                <w:rFonts w:ascii="Arial" w:hAnsi="Arial" w:cs="Arial"/>
                <w:sz w:val="18"/>
                <w:szCs w:val="18"/>
              </w:rPr>
            </w:pPr>
            <w:r>
              <w:rPr>
                <w:rFonts w:ascii="Arial" w:hAnsi="Arial" w:cs="Arial"/>
                <w:b/>
                <w:sz w:val="18"/>
                <w:szCs w:val="18"/>
              </w:rPr>
              <w:t xml:space="preserve">PA: CC.2.1.5.B.2: </w:t>
            </w:r>
            <w:r w:rsidRPr="00D63B84">
              <w:rPr>
                <w:rFonts w:ascii="Arial" w:hAnsi="Arial" w:cs="Arial"/>
                <w:sz w:val="18"/>
                <w:szCs w:val="18"/>
              </w:rPr>
              <w:t xml:space="preserve"> </w:t>
            </w:r>
            <w:r>
              <w:rPr>
                <w:rFonts w:ascii="Arial" w:hAnsi="Arial" w:cs="Arial"/>
                <w:sz w:val="18"/>
                <w:szCs w:val="18"/>
              </w:rPr>
              <w:t>Extend an understanding of operations with whole numbers to perform operations including decimals.</w:t>
            </w:r>
          </w:p>
          <w:p w14:paraId="23CFAA95" w14:textId="77777777" w:rsidR="00FA41C4" w:rsidRDefault="00FA41C4" w:rsidP="000C66BF">
            <w:pPr>
              <w:widowControl w:val="0"/>
              <w:autoSpaceDE w:val="0"/>
              <w:autoSpaceDN w:val="0"/>
              <w:adjustRightInd w:val="0"/>
              <w:rPr>
                <w:b/>
                <w:spacing w:val="-11"/>
                <w:sz w:val="18"/>
                <w:szCs w:val="18"/>
              </w:rPr>
            </w:pPr>
          </w:p>
          <w:p w14:paraId="70CFCD59" w14:textId="77777777" w:rsidR="00FA41C4" w:rsidRPr="00347B79" w:rsidRDefault="00FA41C4" w:rsidP="000C66BF">
            <w:pPr>
              <w:widowControl w:val="0"/>
              <w:autoSpaceDE w:val="0"/>
              <w:autoSpaceDN w:val="0"/>
              <w:adjustRightInd w:val="0"/>
              <w:rPr>
                <w:sz w:val="18"/>
                <w:szCs w:val="18"/>
                <w:lang w:eastAsia="ja-JP"/>
              </w:rPr>
            </w:pPr>
            <w:r w:rsidRPr="00D63B84">
              <w:rPr>
                <w:b/>
                <w:spacing w:val="-11"/>
                <w:sz w:val="18"/>
                <w:szCs w:val="18"/>
              </w:rPr>
              <w:t>Common Core</w:t>
            </w:r>
            <w:r>
              <w:rPr>
                <w:b/>
                <w:spacing w:val="-11"/>
                <w:sz w:val="18"/>
                <w:szCs w:val="18"/>
              </w:rPr>
              <w:t>: 5.NBT</w:t>
            </w:r>
            <w:r w:rsidRPr="00D63B84">
              <w:rPr>
                <w:b/>
                <w:spacing w:val="-11"/>
                <w:sz w:val="18"/>
                <w:szCs w:val="18"/>
              </w:rPr>
              <w:t>.</w:t>
            </w:r>
            <w:r>
              <w:rPr>
                <w:b/>
                <w:spacing w:val="-11"/>
                <w:sz w:val="18"/>
                <w:szCs w:val="18"/>
              </w:rPr>
              <w:t>6</w:t>
            </w:r>
            <w:r w:rsidRPr="00D63B84">
              <w:rPr>
                <w:b/>
                <w:sz w:val="18"/>
                <w:szCs w:val="18"/>
              </w:rPr>
              <w:t>:</w:t>
            </w:r>
            <w:r>
              <w:rPr>
                <w:sz w:val="22"/>
                <w:szCs w:val="22"/>
                <w:lang w:eastAsia="ja-JP"/>
              </w:rPr>
              <w:t xml:space="preserve"> </w:t>
            </w:r>
            <w:r>
              <w:rPr>
                <w:sz w:val="18"/>
                <w:szCs w:val="18"/>
                <w:lang w:eastAsia="ja-JP"/>
              </w:rPr>
              <w:t xml:space="preserve">Find whole-number </w:t>
            </w:r>
            <w:r w:rsidRPr="00347B79">
              <w:rPr>
                <w:sz w:val="18"/>
                <w:szCs w:val="18"/>
                <w:lang w:eastAsia="ja-JP"/>
              </w:rPr>
              <w:t>quotients of whole numbers</w:t>
            </w:r>
            <w:r>
              <w:rPr>
                <w:sz w:val="18"/>
                <w:szCs w:val="18"/>
                <w:lang w:eastAsia="ja-JP"/>
              </w:rPr>
              <w:t xml:space="preserve"> </w:t>
            </w:r>
            <w:r w:rsidRPr="00347B79">
              <w:rPr>
                <w:sz w:val="18"/>
                <w:szCs w:val="18"/>
                <w:lang w:eastAsia="ja-JP"/>
              </w:rPr>
              <w:t>with up to four-digit dividends</w:t>
            </w:r>
            <w:r w:rsidRPr="00347B79">
              <w:rPr>
                <w:b/>
                <w:sz w:val="18"/>
                <w:szCs w:val="18"/>
              </w:rPr>
              <w:t xml:space="preserve"> </w:t>
            </w:r>
            <w:r>
              <w:rPr>
                <w:sz w:val="18"/>
                <w:szCs w:val="18"/>
                <w:lang w:eastAsia="ja-JP"/>
              </w:rPr>
              <w:t xml:space="preserve">and two-digit divisors, using </w:t>
            </w:r>
            <w:r w:rsidRPr="00347B79">
              <w:rPr>
                <w:sz w:val="18"/>
                <w:szCs w:val="18"/>
                <w:lang w:eastAsia="ja-JP"/>
              </w:rPr>
              <w:t>strategies based on place value,</w:t>
            </w:r>
            <w:r>
              <w:rPr>
                <w:sz w:val="18"/>
                <w:szCs w:val="18"/>
                <w:lang w:eastAsia="ja-JP"/>
              </w:rPr>
              <w:t xml:space="preserve"> </w:t>
            </w:r>
            <w:r w:rsidRPr="00347B79">
              <w:rPr>
                <w:sz w:val="18"/>
                <w:szCs w:val="18"/>
                <w:lang w:eastAsia="ja-JP"/>
              </w:rPr>
              <w:t>the properties of operations,</w:t>
            </w:r>
            <w:r>
              <w:rPr>
                <w:sz w:val="18"/>
                <w:szCs w:val="18"/>
                <w:lang w:eastAsia="ja-JP"/>
              </w:rPr>
              <w:t xml:space="preserve"> </w:t>
            </w:r>
            <w:r w:rsidRPr="00347B79">
              <w:rPr>
                <w:sz w:val="18"/>
                <w:szCs w:val="18"/>
                <w:lang w:eastAsia="ja-JP"/>
              </w:rPr>
              <w:t>and/or the relationship between</w:t>
            </w:r>
            <w:r>
              <w:rPr>
                <w:sz w:val="18"/>
                <w:szCs w:val="18"/>
                <w:lang w:eastAsia="ja-JP"/>
              </w:rPr>
              <w:t xml:space="preserve"> </w:t>
            </w:r>
            <w:r w:rsidRPr="00347B79">
              <w:rPr>
                <w:sz w:val="18"/>
                <w:szCs w:val="18"/>
                <w:lang w:eastAsia="ja-JP"/>
              </w:rPr>
              <w:t>multiplication and division.</w:t>
            </w:r>
            <w:r>
              <w:rPr>
                <w:sz w:val="18"/>
                <w:szCs w:val="18"/>
                <w:lang w:eastAsia="ja-JP"/>
              </w:rPr>
              <w:t xml:space="preserve"> </w:t>
            </w:r>
            <w:r w:rsidRPr="00347B79">
              <w:rPr>
                <w:sz w:val="18"/>
                <w:szCs w:val="18"/>
                <w:lang w:eastAsia="ja-JP"/>
              </w:rPr>
              <w:t>Illustrate and explain the</w:t>
            </w:r>
            <w:r>
              <w:rPr>
                <w:sz w:val="18"/>
                <w:szCs w:val="18"/>
                <w:lang w:eastAsia="ja-JP"/>
              </w:rPr>
              <w:t xml:space="preserve"> </w:t>
            </w:r>
            <w:r w:rsidRPr="00347B79">
              <w:rPr>
                <w:sz w:val="18"/>
                <w:szCs w:val="18"/>
                <w:lang w:eastAsia="ja-JP"/>
              </w:rPr>
              <w:t>calculation by using equations,</w:t>
            </w:r>
            <w:r>
              <w:rPr>
                <w:sz w:val="18"/>
                <w:szCs w:val="18"/>
                <w:lang w:eastAsia="ja-JP"/>
              </w:rPr>
              <w:t xml:space="preserve"> </w:t>
            </w:r>
            <w:r w:rsidRPr="00347B79">
              <w:rPr>
                <w:sz w:val="18"/>
                <w:szCs w:val="18"/>
                <w:lang w:eastAsia="ja-JP"/>
              </w:rPr>
              <w:t>rectangular arrays, and/or area</w:t>
            </w:r>
            <w:r>
              <w:rPr>
                <w:sz w:val="18"/>
                <w:szCs w:val="18"/>
                <w:lang w:eastAsia="ja-JP"/>
              </w:rPr>
              <w:t xml:space="preserve"> </w:t>
            </w:r>
            <w:r w:rsidRPr="00347B79">
              <w:rPr>
                <w:sz w:val="18"/>
                <w:szCs w:val="18"/>
                <w:lang w:eastAsia="ja-JP"/>
              </w:rPr>
              <w:t>models.</w:t>
            </w:r>
          </w:p>
          <w:p w14:paraId="6F05CA83" w14:textId="77777777" w:rsidR="00FA41C4" w:rsidRDefault="00FA41C4" w:rsidP="000C66BF">
            <w:pPr>
              <w:widowControl w:val="0"/>
              <w:autoSpaceDE w:val="0"/>
              <w:autoSpaceDN w:val="0"/>
              <w:adjustRightInd w:val="0"/>
              <w:rPr>
                <w:sz w:val="18"/>
                <w:szCs w:val="18"/>
              </w:rPr>
            </w:pPr>
          </w:p>
          <w:p w14:paraId="4C36F51B" w14:textId="77777777" w:rsidR="00FA41C4" w:rsidRDefault="00FA41C4" w:rsidP="000C66BF">
            <w:pPr>
              <w:widowControl w:val="0"/>
              <w:autoSpaceDE w:val="0"/>
              <w:autoSpaceDN w:val="0"/>
              <w:adjustRightInd w:val="0"/>
              <w:rPr>
                <w:sz w:val="18"/>
                <w:szCs w:val="18"/>
                <w:lang w:eastAsia="ja-JP"/>
              </w:rPr>
            </w:pPr>
            <w:r w:rsidRPr="004C343F">
              <w:rPr>
                <w:b/>
                <w:sz w:val="18"/>
                <w:szCs w:val="18"/>
              </w:rPr>
              <w:t>Unpacking:</w:t>
            </w:r>
            <w:r>
              <w:rPr>
                <w:sz w:val="18"/>
                <w:szCs w:val="18"/>
              </w:rPr>
              <w:t xml:space="preserve"> </w:t>
            </w:r>
            <w:r w:rsidRPr="00347B79">
              <w:rPr>
                <w:sz w:val="18"/>
                <w:szCs w:val="18"/>
                <w:lang w:eastAsia="ja-JP"/>
              </w:rPr>
              <w:t>This standard references various strategies for division. Division problems can inclu</w:t>
            </w:r>
            <w:r>
              <w:rPr>
                <w:sz w:val="18"/>
                <w:szCs w:val="18"/>
                <w:lang w:eastAsia="ja-JP"/>
              </w:rPr>
              <w:t xml:space="preserve">de remainders. Even though this </w:t>
            </w:r>
            <w:r w:rsidRPr="00347B79">
              <w:rPr>
                <w:sz w:val="18"/>
                <w:szCs w:val="18"/>
                <w:lang w:eastAsia="ja-JP"/>
              </w:rPr>
              <w:t>standard leads more towards computation, the connection to story contexts is critical. Make sure students are exposed to</w:t>
            </w:r>
            <w:r>
              <w:rPr>
                <w:sz w:val="18"/>
                <w:szCs w:val="18"/>
                <w:lang w:eastAsia="ja-JP"/>
              </w:rPr>
              <w:t xml:space="preserve"> </w:t>
            </w:r>
            <w:r w:rsidRPr="00347B79">
              <w:rPr>
                <w:sz w:val="18"/>
                <w:szCs w:val="18"/>
                <w:lang w:eastAsia="ja-JP"/>
              </w:rPr>
              <w:t>problems where the divisor is the number of groups and where the divisor is the size of the groups. In fourth grade, students’</w:t>
            </w:r>
            <w:r>
              <w:rPr>
                <w:sz w:val="18"/>
                <w:szCs w:val="18"/>
                <w:lang w:eastAsia="ja-JP"/>
              </w:rPr>
              <w:t xml:space="preserve"> </w:t>
            </w:r>
            <w:r w:rsidRPr="00347B79">
              <w:rPr>
                <w:sz w:val="18"/>
                <w:szCs w:val="18"/>
                <w:lang w:eastAsia="ja-JP"/>
              </w:rPr>
              <w:t>experiences with division were limited to dividing by one-digit divisors. This standard extends students’ prior experiences</w:t>
            </w:r>
            <w:r>
              <w:rPr>
                <w:sz w:val="18"/>
                <w:szCs w:val="18"/>
                <w:lang w:eastAsia="ja-JP"/>
              </w:rPr>
              <w:t xml:space="preserve"> </w:t>
            </w:r>
            <w:r w:rsidRPr="00612C9C">
              <w:rPr>
                <w:sz w:val="18"/>
                <w:szCs w:val="18"/>
                <w:lang w:eastAsia="ja-JP"/>
              </w:rPr>
              <w:t>with strategies, illustrations, and explanations. When the two-digit divisor is a “familiar”</w:t>
            </w:r>
            <w:r>
              <w:rPr>
                <w:sz w:val="18"/>
                <w:szCs w:val="18"/>
                <w:lang w:eastAsia="ja-JP"/>
              </w:rPr>
              <w:t xml:space="preserve"> number, a student might </w:t>
            </w:r>
            <w:r w:rsidRPr="00612C9C">
              <w:rPr>
                <w:sz w:val="18"/>
                <w:szCs w:val="18"/>
                <w:lang w:eastAsia="ja-JP"/>
              </w:rPr>
              <w:t>decompose the dividend using place value.</w:t>
            </w:r>
            <w:r>
              <w:rPr>
                <w:sz w:val="18"/>
                <w:szCs w:val="18"/>
                <w:lang w:eastAsia="ja-JP"/>
              </w:rPr>
              <w:t xml:space="preserve"> </w:t>
            </w:r>
            <w:r w:rsidRPr="00612C9C">
              <w:rPr>
                <w:sz w:val="18"/>
                <w:szCs w:val="18"/>
                <w:lang w:eastAsia="ja-JP"/>
              </w:rPr>
              <w:t>Example:</w:t>
            </w:r>
            <w:r>
              <w:rPr>
                <w:sz w:val="18"/>
                <w:szCs w:val="18"/>
                <w:lang w:eastAsia="ja-JP"/>
              </w:rPr>
              <w:t xml:space="preserve"> </w:t>
            </w:r>
            <w:r w:rsidRPr="00612C9C">
              <w:rPr>
                <w:sz w:val="18"/>
                <w:szCs w:val="18"/>
                <w:lang w:eastAsia="ja-JP"/>
              </w:rPr>
              <w:t>There are 1,716 students participating in Field Day. They are put into teams of 16 for the competition. How many teams get</w:t>
            </w:r>
            <w:r>
              <w:rPr>
                <w:sz w:val="18"/>
                <w:szCs w:val="18"/>
                <w:lang w:eastAsia="ja-JP"/>
              </w:rPr>
              <w:t xml:space="preserve"> </w:t>
            </w:r>
            <w:r w:rsidRPr="00612C9C">
              <w:rPr>
                <w:sz w:val="18"/>
                <w:szCs w:val="18"/>
                <w:lang w:eastAsia="ja-JP"/>
              </w:rPr>
              <w:t>created? If you have left over students, what do you do with them?</w:t>
            </w:r>
          </w:p>
          <w:p w14:paraId="7365EDD7" w14:textId="6B501E02" w:rsidR="00FA41C4" w:rsidRDefault="00025C71" w:rsidP="000C66BF">
            <w:pPr>
              <w:widowControl w:val="0"/>
              <w:autoSpaceDE w:val="0"/>
              <w:autoSpaceDN w:val="0"/>
              <w:adjustRightInd w:val="0"/>
              <w:rPr>
                <w:sz w:val="18"/>
                <w:szCs w:val="18"/>
                <w:lang w:eastAsia="ja-JP"/>
              </w:rPr>
            </w:pPr>
            <w:r>
              <w:rPr>
                <w:noProof/>
                <w:sz w:val="18"/>
                <w:szCs w:val="18"/>
              </w:rPr>
              <mc:AlternateContent>
                <mc:Choice Requires="wps">
                  <w:drawing>
                    <wp:anchor distT="0" distB="0" distL="114300" distR="114300" simplePos="0" relativeHeight="251759616" behindDoc="0" locked="0" layoutInCell="1" allowOverlap="1" wp14:anchorId="7222F66C" wp14:editId="7B9C2F7B">
                      <wp:simplePos x="0" y="0"/>
                      <wp:positionH relativeFrom="column">
                        <wp:posOffset>40005</wp:posOffset>
                      </wp:positionH>
                      <wp:positionV relativeFrom="paragraph">
                        <wp:posOffset>29845</wp:posOffset>
                      </wp:positionV>
                      <wp:extent cx="1714500" cy="1600200"/>
                      <wp:effectExtent l="0" t="0" r="0" b="0"/>
                      <wp:wrapSquare wrapText="bothSides"/>
                      <wp:docPr id="179" name="Text Box 179"/>
                      <wp:cNvGraphicFramePr/>
                      <a:graphic xmlns:a="http://schemas.openxmlformats.org/drawingml/2006/main">
                        <a:graphicData uri="http://schemas.microsoft.com/office/word/2010/wordprocessingShape">
                          <wps:wsp>
                            <wps:cNvSpPr txBox="1"/>
                            <wps:spPr>
                              <a:xfrm>
                                <a:off x="0" y="0"/>
                                <a:ext cx="17145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EC753F" w14:textId="77777777" w:rsidR="00DF451E" w:rsidRPr="00665127" w:rsidRDefault="00DF451E" w:rsidP="00FA41C4">
                                  <w:pPr>
                                    <w:widowControl w:val="0"/>
                                    <w:autoSpaceDE w:val="0"/>
                                    <w:autoSpaceDN w:val="0"/>
                                    <w:adjustRightInd w:val="0"/>
                                    <w:rPr>
                                      <w:b/>
                                      <w:sz w:val="18"/>
                                      <w:szCs w:val="18"/>
                                      <w:lang w:eastAsia="ja-JP"/>
                                    </w:rPr>
                                  </w:pPr>
                                  <w:r w:rsidRPr="00665127">
                                    <w:rPr>
                                      <w:b/>
                                      <w:sz w:val="18"/>
                                      <w:szCs w:val="18"/>
                                      <w:lang w:eastAsia="ja-JP"/>
                                    </w:rPr>
                                    <w:t>Student 1</w:t>
                                  </w:r>
                                </w:p>
                                <w:p w14:paraId="405ACF9F" w14:textId="77777777" w:rsidR="00DF451E" w:rsidRPr="00665127" w:rsidRDefault="00DF451E" w:rsidP="00FA41C4">
                                  <w:pPr>
                                    <w:widowControl w:val="0"/>
                                    <w:autoSpaceDE w:val="0"/>
                                    <w:autoSpaceDN w:val="0"/>
                                    <w:adjustRightInd w:val="0"/>
                                    <w:rPr>
                                      <w:sz w:val="18"/>
                                      <w:szCs w:val="18"/>
                                      <w:lang w:eastAsia="ja-JP"/>
                                    </w:rPr>
                                  </w:pPr>
                                  <w:r>
                                    <w:rPr>
                                      <w:sz w:val="18"/>
                                      <w:szCs w:val="18"/>
                                      <w:lang w:eastAsia="ja-JP"/>
                                    </w:rPr>
                                    <w:t xml:space="preserve">1,716 divided by 16 </w:t>
                                  </w:r>
                                  <w:r w:rsidRPr="00665127">
                                    <w:rPr>
                                      <w:sz w:val="18"/>
                                      <w:szCs w:val="18"/>
                                      <w:lang w:eastAsia="ja-JP"/>
                                    </w:rPr>
                                    <w:t>There are 100 16’s in 1,716.</w:t>
                                  </w:r>
                                  <w:r>
                                    <w:rPr>
                                      <w:sz w:val="18"/>
                                      <w:szCs w:val="18"/>
                                      <w:lang w:eastAsia="ja-JP"/>
                                    </w:rPr>
                                    <w:t xml:space="preserve">  </w:t>
                                  </w:r>
                                  <w:r w:rsidRPr="00665127">
                                    <w:rPr>
                                      <w:sz w:val="18"/>
                                      <w:szCs w:val="18"/>
                                      <w:lang w:eastAsia="ja-JP"/>
                                    </w:rPr>
                                    <w:t>1,716 – 1,600 = 116</w:t>
                                  </w:r>
                                  <w:r>
                                    <w:rPr>
                                      <w:sz w:val="18"/>
                                      <w:szCs w:val="18"/>
                                      <w:lang w:eastAsia="ja-JP"/>
                                    </w:rPr>
                                    <w:t xml:space="preserve">  </w:t>
                                  </w:r>
                                  <w:r w:rsidRPr="00665127">
                                    <w:rPr>
                                      <w:sz w:val="18"/>
                                      <w:szCs w:val="18"/>
                                      <w:lang w:eastAsia="ja-JP"/>
                                    </w:rPr>
                                    <w:t>I know there are at least 6 16’s.</w:t>
                                  </w:r>
                                  <w:r>
                                    <w:rPr>
                                      <w:sz w:val="18"/>
                                      <w:szCs w:val="18"/>
                                      <w:lang w:eastAsia="ja-JP"/>
                                    </w:rPr>
                                    <w:t xml:space="preserve">  </w:t>
                                  </w:r>
                                  <w:r w:rsidRPr="00665127">
                                    <w:rPr>
                                      <w:sz w:val="18"/>
                                      <w:szCs w:val="18"/>
                                      <w:lang w:eastAsia="ja-JP"/>
                                    </w:rPr>
                                    <w:t>116 - 96 = 20</w:t>
                                  </w:r>
                                </w:p>
                                <w:p w14:paraId="76DBE984" w14:textId="77777777" w:rsidR="00DF451E" w:rsidRPr="00665127" w:rsidRDefault="00DF451E" w:rsidP="00FA41C4">
                                  <w:pPr>
                                    <w:widowControl w:val="0"/>
                                    <w:autoSpaceDE w:val="0"/>
                                    <w:autoSpaceDN w:val="0"/>
                                    <w:adjustRightInd w:val="0"/>
                                    <w:rPr>
                                      <w:sz w:val="18"/>
                                      <w:szCs w:val="18"/>
                                      <w:lang w:eastAsia="ja-JP"/>
                                    </w:rPr>
                                  </w:pPr>
                                  <w:r w:rsidRPr="00665127">
                                    <w:rPr>
                                      <w:sz w:val="18"/>
                                      <w:szCs w:val="18"/>
                                      <w:lang w:eastAsia="ja-JP"/>
                                    </w:rPr>
                                    <w:t>I can take out at least 1 more 16.</w:t>
                                  </w:r>
                                </w:p>
                                <w:p w14:paraId="6D9A563A" w14:textId="77777777" w:rsidR="00DF451E" w:rsidRPr="00665127" w:rsidRDefault="00DF451E" w:rsidP="00FA41C4">
                                  <w:pPr>
                                    <w:widowControl w:val="0"/>
                                    <w:autoSpaceDE w:val="0"/>
                                    <w:autoSpaceDN w:val="0"/>
                                    <w:adjustRightInd w:val="0"/>
                                    <w:rPr>
                                      <w:sz w:val="18"/>
                                      <w:szCs w:val="18"/>
                                      <w:lang w:eastAsia="ja-JP"/>
                                    </w:rPr>
                                  </w:pPr>
                                  <w:r>
                                    <w:rPr>
                                      <w:sz w:val="18"/>
                                      <w:szCs w:val="18"/>
                                      <w:lang w:eastAsia="ja-JP"/>
                                    </w:rPr>
                                    <w:t xml:space="preserve">20 - 16 = 4 There were 107 </w:t>
                                  </w:r>
                                  <w:r w:rsidRPr="00665127">
                                    <w:rPr>
                                      <w:sz w:val="18"/>
                                      <w:szCs w:val="18"/>
                                      <w:lang w:eastAsia="ja-JP"/>
                                    </w:rPr>
                                    <w:t>teams with 4 students</w:t>
                                  </w:r>
                                  <w:r>
                                    <w:rPr>
                                      <w:sz w:val="18"/>
                                      <w:szCs w:val="18"/>
                                      <w:lang w:eastAsia="ja-JP"/>
                                    </w:rPr>
                                    <w:t xml:space="preserve"> </w:t>
                                  </w:r>
                                  <w:r w:rsidRPr="00665127">
                                    <w:rPr>
                                      <w:sz w:val="18"/>
                                      <w:szCs w:val="18"/>
                                      <w:lang w:eastAsia="ja-JP"/>
                                    </w:rPr>
                                    <w:t>left over. If we put the extra students</w:t>
                                  </w:r>
                                  <w:r>
                                    <w:rPr>
                                      <w:sz w:val="18"/>
                                      <w:szCs w:val="18"/>
                                      <w:lang w:eastAsia="ja-JP"/>
                                    </w:rPr>
                                    <w:t xml:space="preserve"> </w:t>
                                  </w:r>
                                  <w:r w:rsidRPr="00665127">
                                    <w:rPr>
                                      <w:sz w:val="18"/>
                                      <w:szCs w:val="18"/>
                                      <w:lang w:eastAsia="ja-JP"/>
                                    </w:rPr>
                                    <w:t>on different team, 4 teams</w:t>
                                  </w:r>
                                  <w:r>
                                    <w:rPr>
                                      <w:sz w:val="22"/>
                                      <w:szCs w:val="22"/>
                                      <w:lang w:eastAsia="ja-JP"/>
                                    </w:rPr>
                                    <w:t xml:space="preserve"> </w:t>
                                  </w:r>
                                  <w:r w:rsidRPr="00665127">
                                    <w:rPr>
                                      <w:sz w:val="18"/>
                                      <w:szCs w:val="18"/>
                                      <w:lang w:eastAsia="ja-JP"/>
                                    </w:rPr>
                                    <w:t>will have 17</w:t>
                                  </w:r>
                                  <w:r>
                                    <w:rPr>
                                      <w:sz w:val="18"/>
                                      <w:szCs w:val="18"/>
                                      <w:lang w:eastAsia="ja-JP"/>
                                    </w:rPr>
                                    <w:t xml:space="preserve"> </w:t>
                                  </w:r>
                                  <w:r w:rsidRPr="00665127">
                                    <w:rPr>
                                      <w:sz w:val="18"/>
                                      <w:szCs w:val="18"/>
                                      <w:lang w:eastAsia="ja-JP"/>
                                    </w:rPr>
                                    <w:t>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9" o:spid="_x0000_s1029" type="#_x0000_t202" style="position:absolute;margin-left:3.15pt;margin-top:2.35pt;width:135pt;height:126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" filled="f" stroked="f">
                      <v:textbox>
                        <w:txbxContent>
                          <w:p w14:paraId="2EEC753F" w14:textId="77777777" w:rsidR="00DF451E" w:rsidRPr="00665127" w:rsidRDefault="00DF451E" w:rsidP="00FA41C4">
                            <w:pPr>
                              <w:widowControl w:val="0"/>
                              <w:autoSpaceDE w:val="0"/>
                              <w:autoSpaceDN w:val="0"/>
                              <w:adjustRightInd w:val="0"/>
                              <w:rPr>
                                <w:b/>
                                <w:sz w:val="18"/>
                                <w:szCs w:val="18"/>
                                <w:lang w:eastAsia="ja-JP"/>
                              </w:rPr>
                            </w:pPr>
                            <w:r w:rsidRPr="00665127">
                              <w:rPr>
                                <w:b/>
                                <w:sz w:val="18"/>
                                <w:szCs w:val="18"/>
                                <w:lang w:eastAsia="ja-JP"/>
                              </w:rPr>
                              <w:t>Student 1</w:t>
                            </w:r>
                          </w:p>
                          <w:p w14:paraId="405ACF9F" w14:textId="77777777" w:rsidR="00DF451E" w:rsidRPr="00665127" w:rsidRDefault="00DF451E" w:rsidP="00FA41C4">
                            <w:pPr>
                              <w:widowControl w:val="0"/>
                              <w:autoSpaceDE w:val="0"/>
                              <w:autoSpaceDN w:val="0"/>
                              <w:adjustRightInd w:val="0"/>
                              <w:rPr>
                                <w:sz w:val="18"/>
                                <w:szCs w:val="18"/>
                                <w:lang w:eastAsia="ja-JP"/>
                              </w:rPr>
                            </w:pPr>
                            <w:r>
                              <w:rPr>
                                <w:sz w:val="18"/>
                                <w:szCs w:val="18"/>
                                <w:lang w:eastAsia="ja-JP"/>
                              </w:rPr>
                              <w:t xml:space="preserve">1,716 divided by 16 </w:t>
                            </w:r>
                            <w:r w:rsidRPr="00665127">
                              <w:rPr>
                                <w:sz w:val="18"/>
                                <w:szCs w:val="18"/>
                                <w:lang w:eastAsia="ja-JP"/>
                              </w:rPr>
                              <w:t>There are 100 16’s in 1,716.</w:t>
                            </w:r>
                            <w:r>
                              <w:rPr>
                                <w:sz w:val="18"/>
                                <w:szCs w:val="18"/>
                                <w:lang w:eastAsia="ja-JP"/>
                              </w:rPr>
                              <w:t xml:space="preserve">  </w:t>
                            </w:r>
                            <w:r w:rsidRPr="00665127">
                              <w:rPr>
                                <w:sz w:val="18"/>
                                <w:szCs w:val="18"/>
                                <w:lang w:eastAsia="ja-JP"/>
                              </w:rPr>
                              <w:t>1,716 – 1,600 = 116</w:t>
                            </w:r>
                            <w:r>
                              <w:rPr>
                                <w:sz w:val="18"/>
                                <w:szCs w:val="18"/>
                                <w:lang w:eastAsia="ja-JP"/>
                              </w:rPr>
                              <w:t xml:space="preserve">  </w:t>
                            </w:r>
                            <w:r w:rsidRPr="00665127">
                              <w:rPr>
                                <w:sz w:val="18"/>
                                <w:szCs w:val="18"/>
                                <w:lang w:eastAsia="ja-JP"/>
                              </w:rPr>
                              <w:t>I know there are at least 6 16’s.</w:t>
                            </w:r>
                            <w:r>
                              <w:rPr>
                                <w:sz w:val="18"/>
                                <w:szCs w:val="18"/>
                                <w:lang w:eastAsia="ja-JP"/>
                              </w:rPr>
                              <w:t xml:space="preserve">  </w:t>
                            </w:r>
                            <w:r w:rsidRPr="00665127">
                              <w:rPr>
                                <w:sz w:val="18"/>
                                <w:szCs w:val="18"/>
                                <w:lang w:eastAsia="ja-JP"/>
                              </w:rPr>
                              <w:t>116 - 96 = 20</w:t>
                            </w:r>
                          </w:p>
                          <w:p w14:paraId="76DBE984" w14:textId="77777777" w:rsidR="00DF451E" w:rsidRPr="00665127" w:rsidRDefault="00DF451E" w:rsidP="00FA41C4">
                            <w:pPr>
                              <w:widowControl w:val="0"/>
                              <w:autoSpaceDE w:val="0"/>
                              <w:autoSpaceDN w:val="0"/>
                              <w:adjustRightInd w:val="0"/>
                              <w:rPr>
                                <w:sz w:val="18"/>
                                <w:szCs w:val="18"/>
                                <w:lang w:eastAsia="ja-JP"/>
                              </w:rPr>
                            </w:pPr>
                            <w:r w:rsidRPr="00665127">
                              <w:rPr>
                                <w:sz w:val="18"/>
                                <w:szCs w:val="18"/>
                                <w:lang w:eastAsia="ja-JP"/>
                              </w:rPr>
                              <w:t>I can take out at least 1 more 16.</w:t>
                            </w:r>
                          </w:p>
                          <w:p w14:paraId="6D9A563A" w14:textId="77777777" w:rsidR="00DF451E" w:rsidRPr="00665127" w:rsidRDefault="00DF451E" w:rsidP="00FA41C4">
                            <w:pPr>
                              <w:widowControl w:val="0"/>
                              <w:autoSpaceDE w:val="0"/>
                              <w:autoSpaceDN w:val="0"/>
                              <w:adjustRightInd w:val="0"/>
                              <w:rPr>
                                <w:sz w:val="18"/>
                                <w:szCs w:val="18"/>
                                <w:lang w:eastAsia="ja-JP"/>
                              </w:rPr>
                            </w:pPr>
                            <w:r>
                              <w:rPr>
                                <w:sz w:val="18"/>
                                <w:szCs w:val="18"/>
                                <w:lang w:eastAsia="ja-JP"/>
                              </w:rPr>
                              <w:t xml:space="preserve">20 - 16 = 4 There were 107 </w:t>
                            </w:r>
                            <w:r w:rsidRPr="00665127">
                              <w:rPr>
                                <w:sz w:val="18"/>
                                <w:szCs w:val="18"/>
                                <w:lang w:eastAsia="ja-JP"/>
                              </w:rPr>
                              <w:t>teams with 4 students</w:t>
                            </w:r>
                            <w:r>
                              <w:rPr>
                                <w:sz w:val="18"/>
                                <w:szCs w:val="18"/>
                                <w:lang w:eastAsia="ja-JP"/>
                              </w:rPr>
                              <w:t xml:space="preserve"> </w:t>
                            </w:r>
                            <w:r w:rsidRPr="00665127">
                              <w:rPr>
                                <w:sz w:val="18"/>
                                <w:szCs w:val="18"/>
                                <w:lang w:eastAsia="ja-JP"/>
                              </w:rPr>
                              <w:t>left over. If we put the extra students</w:t>
                            </w:r>
                            <w:r>
                              <w:rPr>
                                <w:sz w:val="18"/>
                                <w:szCs w:val="18"/>
                                <w:lang w:eastAsia="ja-JP"/>
                              </w:rPr>
                              <w:t xml:space="preserve"> </w:t>
                            </w:r>
                            <w:r w:rsidRPr="00665127">
                              <w:rPr>
                                <w:sz w:val="18"/>
                                <w:szCs w:val="18"/>
                                <w:lang w:eastAsia="ja-JP"/>
                              </w:rPr>
                              <w:t>on different team, 4 teams</w:t>
                            </w:r>
                            <w:r>
                              <w:rPr>
                                <w:sz w:val="22"/>
                                <w:szCs w:val="22"/>
                                <w:lang w:eastAsia="ja-JP"/>
                              </w:rPr>
                              <w:t xml:space="preserve"> </w:t>
                            </w:r>
                            <w:r w:rsidRPr="00665127">
                              <w:rPr>
                                <w:sz w:val="18"/>
                                <w:szCs w:val="18"/>
                                <w:lang w:eastAsia="ja-JP"/>
                              </w:rPr>
                              <w:t>will have 17</w:t>
                            </w:r>
                            <w:r>
                              <w:rPr>
                                <w:sz w:val="18"/>
                                <w:szCs w:val="18"/>
                                <w:lang w:eastAsia="ja-JP"/>
                              </w:rPr>
                              <w:t xml:space="preserve"> </w:t>
                            </w:r>
                            <w:r w:rsidRPr="00665127">
                              <w:rPr>
                                <w:sz w:val="18"/>
                                <w:szCs w:val="18"/>
                                <w:lang w:eastAsia="ja-JP"/>
                              </w:rPr>
                              <w:t>students.</w:t>
                            </w:r>
                          </w:p>
                        </w:txbxContent>
                      </v:textbox>
                      <w10:wrap type="square"/>
                    </v:shape>
                  </w:pict>
                </mc:Fallback>
              </mc:AlternateContent>
            </w:r>
          </w:p>
          <w:p w14:paraId="2C0B40E8" w14:textId="01804277" w:rsidR="00025C71" w:rsidRDefault="00025C71" w:rsidP="000C66BF">
            <w:pPr>
              <w:widowControl w:val="0"/>
              <w:autoSpaceDE w:val="0"/>
              <w:autoSpaceDN w:val="0"/>
              <w:adjustRightInd w:val="0"/>
              <w:rPr>
                <w:noProof/>
                <w:sz w:val="18"/>
                <w:szCs w:val="18"/>
              </w:rPr>
            </w:pPr>
          </w:p>
          <w:p w14:paraId="46C5DF8B" w14:textId="7FC3E7A0" w:rsidR="00025C71" w:rsidRDefault="00025C71" w:rsidP="000C66BF">
            <w:pPr>
              <w:widowControl w:val="0"/>
              <w:autoSpaceDE w:val="0"/>
              <w:autoSpaceDN w:val="0"/>
              <w:adjustRightInd w:val="0"/>
              <w:rPr>
                <w:noProof/>
                <w:sz w:val="18"/>
                <w:szCs w:val="18"/>
              </w:rPr>
            </w:pPr>
          </w:p>
          <w:p w14:paraId="301DBA7A" w14:textId="0B3D86E7" w:rsidR="00025C71" w:rsidRDefault="00025C71" w:rsidP="000C66BF">
            <w:pPr>
              <w:widowControl w:val="0"/>
              <w:autoSpaceDE w:val="0"/>
              <w:autoSpaceDN w:val="0"/>
              <w:adjustRightInd w:val="0"/>
              <w:rPr>
                <w:noProof/>
                <w:sz w:val="18"/>
                <w:szCs w:val="18"/>
              </w:rPr>
            </w:pPr>
          </w:p>
          <w:p w14:paraId="5A60E8DD" w14:textId="15AF0538" w:rsidR="00FA41C4" w:rsidRDefault="00025C71" w:rsidP="000C66BF">
            <w:pPr>
              <w:widowControl w:val="0"/>
              <w:autoSpaceDE w:val="0"/>
              <w:autoSpaceDN w:val="0"/>
              <w:adjustRightInd w:val="0"/>
              <w:rPr>
                <w:sz w:val="18"/>
                <w:szCs w:val="18"/>
                <w:lang w:eastAsia="ja-JP"/>
              </w:rPr>
            </w:pPr>
            <w:r>
              <w:rPr>
                <w:sz w:val="18"/>
                <w:szCs w:val="18"/>
                <w:lang w:eastAsia="ja-JP"/>
              </w:rPr>
              <w:t xml:space="preserve">   </w:t>
            </w:r>
          </w:p>
          <w:p w14:paraId="52D2400C" w14:textId="27CA18D6" w:rsidR="00FA41C4" w:rsidRDefault="00025C71" w:rsidP="000C66BF">
            <w:pPr>
              <w:widowControl w:val="0"/>
              <w:autoSpaceDE w:val="0"/>
              <w:autoSpaceDN w:val="0"/>
              <w:adjustRightInd w:val="0"/>
              <w:rPr>
                <w:sz w:val="18"/>
                <w:szCs w:val="18"/>
                <w:lang w:eastAsia="ja-JP"/>
              </w:rPr>
            </w:pPr>
            <w:r>
              <w:rPr>
                <w:sz w:val="18"/>
                <w:szCs w:val="18"/>
                <w:lang w:eastAsia="ja-JP"/>
              </w:rPr>
              <w:t xml:space="preserve">  </w:t>
            </w:r>
          </w:p>
          <w:p w14:paraId="66EFFD6D" w14:textId="77777777" w:rsidR="00FA41C4" w:rsidRDefault="00FA41C4" w:rsidP="000C66BF">
            <w:pPr>
              <w:widowControl w:val="0"/>
              <w:autoSpaceDE w:val="0"/>
              <w:autoSpaceDN w:val="0"/>
              <w:adjustRightInd w:val="0"/>
              <w:rPr>
                <w:sz w:val="18"/>
                <w:szCs w:val="18"/>
                <w:lang w:eastAsia="ja-JP"/>
              </w:rPr>
            </w:pPr>
          </w:p>
          <w:p w14:paraId="1FDA1C1C" w14:textId="422706CA" w:rsidR="00FA41C4" w:rsidRDefault="00FA41C4" w:rsidP="000C66BF">
            <w:pPr>
              <w:widowControl w:val="0"/>
              <w:autoSpaceDE w:val="0"/>
              <w:autoSpaceDN w:val="0"/>
              <w:adjustRightInd w:val="0"/>
              <w:rPr>
                <w:sz w:val="18"/>
                <w:szCs w:val="18"/>
                <w:lang w:eastAsia="ja-JP"/>
              </w:rPr>
            </w:pPr>
          </w:p>
          <w:p w14:paraId="0D752C07" w14:textId="77777777" w:rsidR="00FA41C4" w:rsidRDefault="00FA41C4" w:rsidP="000C66BF">
            <w:pPr>
              <w:widowControl w:val="0"/>
              <w:autoSpaceDE w:val="0"/>
              <w:autoSpaceDN w:val="0"/>
              <w:adjustRightInd w:val="0"/>
              <w:rPr>
                <w:sz w:val="18"/>
                <w:szCs w:val="18"/>
                <w:lang w:eastAsia="ja-JP"/>
              </w:rPr>
            </w:pPr>
          </w:p>
          <w:p w14:paraId="6326B174" w14:textId="77777777" w:rsidR="00FA41C4" w:rsidRDefault="00FA41C4" w:rsidP="000C66BF">
            <w:pPr>
              <w:widowControl w:val="0"/>
              <w:autoSpaceDE w:val="0"/>
              <w:autoSpaceDN w:val="0"/>
              <w:adjustRightInd w:val="0"/>
              <w:rPr>
                <w:sz w:val="18"/>
                <w:szCs w:val="18"/>
                <w:lang w:eastAsia="ja-JP"/>
              </w:rPr>
            </w:pPr>
          </w:p>
          <w:p w14:paraId="5E728FB9" w14:textId="77777777" w:rsidR="00FA41C4" w:rsidRPr="00612C9C" w:rsidRDefault="00FA41C4" w:rsidP="000C66BF">
            <w:pPr>
              <w:widowControl w:val="0"/>
              <w:autoSpaceDE w:val="0"/>
              <w:autoSpaceDN w:val="0"/>
              <w:adjustRightInd w:val="0"/>
              <w:rPr>
                <w:sz w:val="18"/>
                <w:szCs w:val="18"/>
                <w:lang w:eastAsia="ja-JP"/>
              </w:rPr>
            </w:pPr>
          </w:p>
          <w:p w14:paraId="6C008B37" w14:textId="77777777" w:rsidR="00FA41C4" w:rsidRDefault="00FA41C4" w:rsidP="000C66BF">
            <w:pPr>
              <w:widowControl w:val="0"/>
              <w:autoSpaceDE w:val="0"/>
              <w:autoSpaceDN w:val="0"/>
              <w:adjustRightInd w:val="0"/>
              <w:rPr>
                <w:b/>
                <w:color w:val="000000"/>
                <w:sz w:val="18"/>
                <w:szCs w:val="18"/>
                <w:lang w:eastAsia="ja-JP"/>
              </w:rPr>
            </w:pPr>
          </w:p>
          <w:p w14:paraId="6BE9A31B" w14:textId="77777777" w:rsidR="00FA41C4" w:rsidRDefault="00FA41C4" w:rsidP="000C66BF">
            <w:pPr>
              <w:widowControl w:val="0"/>
              <w:autoSpaceDE w:val="0"/>
              <w:autoSpaceDN w:val="0"/>
              <w:adjustRightInd w:val="0"/>
              <w:rPr>
                <w:b/>
                <w:color w:val="000000"/>
                <w:sz w:val="18"/>
                <w:szCs w:val="18"/>
                <w:lang w:eastAsia="ja-JP"/>
              </w:rPr>
            </w:pPr>
          </w:p>
          <w:p w14:paraId="32D3C643" w14:textId="0D043E74" w:rsidR="00881FD4" w:rsidRPr="00881FD4" w:rsidRDefault="00025C71" w:rsidP="00881FD4">
            <w:pPr>
              <w:widowControl w:val="0"/>
              <w:autoSpaceDE w:val="0"/>
              <w:autoSpaceDN w:val="0"/>
              <w:adjustRightInd w:val="0"/>
              <w:rPr>
                <w:b/>
                <w:color w:val="000000"/>
                <w:sz w:val="18"/>
                <w:szCs w:val="18"/>
                <w:lang w:eastAsia="ja-JP"/>
              </w:rPr>
            </w:pPr>
            <w:r w:rsidRPr="00881FD4">
              <w:rPr>
                <w:noProof/>
                <w:sz w:val="18"/>
                <w:szCs w:val="18"/>
                <w:u w:val="single"/>
              </w:rPr>
              <mc:AlternateContent>
                <mc:Choice Requires="wps">
                  <w:drawing>
                    <wp:anchor distT="0" distB="0" distL="114300" distR="114300" simplePos="0" relativeHeight="251760640" behindDoc="0" locked="0" layoutInCell="1" allowOverlap="1" wp14:anchorId="3D8D1B18" wp14:editId="18181DAB">
                      <wp:simplePos x="0" y="0"/>
                      <wp:positionH relativeFrom="column">
                        <wp:posOffset>2211705</wp:posOffset>
                      </wp:positionH>
                      <wp:positionV relativeFrom="paragraph">
                        <wp:posOffset>-1566545</wp:posOffset>
                      </wp:positionV>
                      <wp:extent cx="2171700" cy="1371600"/>
                      <wp:effectExtent l="0" t="0" r="0" b="0"/>
                      <wp:wrapSquare wrapText="bothSides"/>
                      <wp:docPr id="199" name="Text Box 199"/>
                      <wp:cNvGraphicFramePr/>
                      <a:graphic xmlns:a="http://schemas.openxmlformats.org/drawingml/2006/main">
                        <a:graphicData uri="http://schemas.microsoft.com/office/word/2010/wordprocessingShape">
                          <wps:wsp>
                            <wps:cNvSpPr txBox="1"/>
                            <wps:spPr>
                              <a:xfrm>
                                <a:off x="0" y="0"/>
                                <a:ext cx="21717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8A961A" w14:textId="33E9A1C1" w:rsidR="00DF451E" w:rsidRDefault="00DF451E">
                                  <w:r>
                                    <w:rPr>
                                      <w:noProof/>
                                      <w:sz w:val="18"/>
                                      <w:szCs w:val="18"/>
                                    </w:rPr>
                                    <w:drawing>
                                      <wp:inline distT="0" distB="0" distL="0" distR="0" wp14:anchorId="24EF2DD3" wp14:editId="06BDC0C9">
                                        <wp:extent cx="1948266" cy="1283329"/>
                                        <wp:effectExtent l="0" t="0" r="7620" b="1270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6 at 9.03.14 PM.png"/>
                                                <pic:cNvPicPr/>
                                              </pic:nvPicPr>
                                              <pic:blipFill>
                                                <a:blip r:embed="rId16">
                                                  <a:extLst>
                                                    <a:ext uri="{28A0092B-C50C-407E-A947-70E740481C1C}">
                                                      <a14:useLocalDpi xmlns:a14="http://schemas.microsoft.com/office/drawing/2010/main" val="0"/>
                                                    </a:ext>
                                                  </a:extLst>
                                                </a:blip>
                                                <a:stretch>
                                                  <a:fillRect/>
                                                </a:stretch>
                                              </pic:blipFill>
                                              <pic:spPr>
                                                <a:xfrm>
                                                  <a:off x="0" y="0"/>
                                                  <a:ext cx="1949953" cy="12844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 o:spid="_x0000_s1030" type="#_x0000_t202" style="position:absolute;margin-left:174.15pt;margin-top:-123.3pt;width:171pt;height:10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o1tMCAAAaBgAADgAAAGRycy9lMm9Eb2MueG1srFRLb9swDL4P2H8QdE9tZ27T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" filled="f" stroked="f">
                      <v:textbox>
                        <w:txbxContent>
                          <w:p w14:paraId="048A961A" w14:textId="33E9A1C1" w:rsidR="00DF451E" w:rsidRDefault="00DF451E">
                            <w:r>
                              <w:rPr>
                                <w:noProof/>
                                <w:sz w:val="18"/>
                                <w:szCs w:val="18"/>
                              </w:rPr>
                              <w:drawing>
                                <wp:inline distT="0" distB="0" distL="0" distR="0" wp14:anchorId="24EF2DD3" wp14:editId="06BDC0C9">
                                  <wp:extent cx="1948266" cy="1283329"/>
                                  <wp:effectExtent l="0" t="0" r="7620" b="1270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6 at 9.03.14 PM.png"/>
                                          <pic:cNvPicPr/>
                                        </pic:nvPicPr>
                                        <pic:blipFill>
                                          <a:blip r:embed="rId16">
                                            <a:extLst>
                                              <a:ext uri="{28A0092B-C50C-407E-A947-70E740481C1C}">
                                                <a14:useLocalDpi xmlns:a14="http://schemas.microsoft.com/office/drawing/2010/main" val="0"/>
                                              </a:ext>
                                            </a:extLst>
                                          </a:blip>
                                          <a:stretch>
                                            <a:fillRect/>
                                          </a:stretch>
                                        </pic:blipFill>
                                        <pic:spPr>
                                          <a:xfrm>
                                            <a:off x="0" y="0"/>
                                            <a:ext cx="1949953" cy="1284440"/>
                                          </a:xfrm>
                                          <a:prstGeom prst="rect">
                                            <a:avLst/>
                                          </a:prstGeom>
                                        </pic:spPr>
                                      </pic:pic>
                                    </a:graphicData>
                                  </a:graphic>
                                </wp:inline>
                              </w:drawing>
                            </w:r>
                          </w:p>
                        </w:txbxContent>
                      </v:textbox>
                      <w10:wrap type="square"/>
                    </v:shape>
                  </w:pict>
                </mc:Fallback>
              </mc:AlternateContent>
            </w:r>
            <w:r w:rsidRPr="00881FD4">
              <w:rPr>
                <w:noProof/>
                <w:sz w:val="18"/>
                <w:szCs w:val="18"/>
                <w:u w:val="single"/>
              </w:rPr>
              <mc:AlternateContent>
                <mc:Choice Requires="wps">
                  <w:drawing>
                    <wp:anchor distT="0" distB="0" distL="114300" distR="114300" simplePos="0" relativeHeight="251761664" behindDoc="0" locked="0" layoutInCell="1" allowOverlap="1" wp14:anchorId="0C178EAD" wp14:editId="11BCF55D">
                      <wp:simplePos x="0" y="0"/>
                      <wp:positionH relativeFrom="column">
                        <wp:posOffset>4726305</wp:posOffset>
                      </wp:positionH>
                      <wp:positionV relativeFrom="paragraph">
                        <wp:posOffset>-1567815</wp:posOffset>
                      </wp:positionV>
                      <wp:extent cx="1600200" cy="1486535"/>
                      <wp:effectExtent l="0" t="0" r="0" b="12065"/>
                      <wp:wrapSquare wrapText="bothSides"/>
                      <wp:docPr id="200" name="Text Box 200"/>
                      <wp:cNvGraphicFramePr/>
                      <a:graphic xmlns:a="http://schemas.openxmlformats.org/drawingml/2006/main">
                        <a:graphicData uri="http://schemas.microsoft.com/office/word/2010/wordprocessingShape">
                          <wps:wsp>
                            <wps:cNvSpPr txBox="1"/>
                            <wps:spPr>
                              <a:xfrm>
                                <a:off x="0" y="0"/>
                                <a:ext cx="1600200" cy="14865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FBDFE2" w14:textId="26CB437E" w:rsidR="00DF451E" w:rsidRDefault="00DF451E">
                                  <w:r>
                                    <w:rPr>
                                      <w:noProof/>
                                    </w:rPr>
                                    <w:drawing>
                                      <wp:inline distT="0" distB="0" distL="0" distR="0" wp14:anchorId="5EE911F0" wp14:editId="5347582A">
                                        <wp:extent cx="1398243" cy="1326609"/>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6 at 9.03.24 PM.png"/>
                                                <pic:cNvPicPr/>
                                              </pic:nvPicPr>
                                              <pic:blipFill>
                                                <a:blip r:embed="rId17">
                                                  <a:extLst>
                                                    <a:ext uri="{28A0092B-C50C-407E-A947-70E740481C1C}">
                                                      <a14:useLocalDpi xmlns:a14="http://schemas.microsoft.com/office/drawing/2010/main" val="0"/>
                                                    </a:ext>
                                                  </a:extLst>
                                                </a:blip>
                                                <a:stretch>
                                                  <a:fillRect/>
                                                </a:stretch>
                                              </pic:blipFill>
                                              <pic:spPr>
                                                <a:xfrm>
                                                  <a:off x="0" y="0"/>
                                                  <a:ext cx="1400849" cy="13290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0" o:spid="_x0000_s1031" type="#_x0000_t202" style="position:absolute;margin-left:372.15pt;margin-top:-123.4pt;width:126pt;height:117.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" filled="f" stroked="f">
                      <v:textbox>
                        <w:txbxContent>
                          <w:p w14:paraId="0AFBDFE2" w14:textId="26CB437E" w:rsidR="00DF451E" w:rsidRDefault="00DF451E">
                            <w:r>
                              <w:rPr>
                                <w:noProof/>
                              </w:rPr>
                              <w:drawing>
                                <wp:inline distT="0" distB="0" distL="0" distR="0" wp14:anchorId="5EE911F0" wp14:editId="5347582A">
                                  <wp:extent cx="1398243" cy="1326609"/>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6 at 9.03.24 PM.png"/>
                                          <pic:cNvPicPr/>
                                        </pic:nvPicPr>
                                        <pic:blipFill>
                                          <a:blip r:embed="rId17">
                                            <a:extLst>
                                              <a:ext uri="{28A0092B-C50C-407E-A947-70E740481C1C}">
                                                <a14:useLocalDpi xmlns:a14="http://schemas.microsoft.com/office/drawing/2010/main" val="0"/>
                                              </a:ext>
                                            </a:extLst>
                                          </a:blip>
                                          <a:stretch>
                                            <a:fillRect/>
                                          </a:stretch>
                                        </pic:blipFill>
                                        <pic:spPr>
                                          <a:xfrm>
                                            <a:off x="0" y="0"/>
                                            <a:ext cx="1400849" cy="1329082"/>
                                          </a:xfrm>
                                          <a:prstGeom prst="rect">
                                            <a:avLst/>
                                          </a:prstGeom>
                                        </pic:spPr>
                                      </pic:pic>
                                    </a:graphicData>
                                  </a:graphic>
                                </wp:inline>
                              </w:drawing>
                            </w:r>
                          </w:p>
                        </w:txbxContent>
                      </v:textbox>
                      <w10:wrap type="square"/>
                    </v:shape>
                  </w:pict>
                </mc:Fallback>
              </mc:AlternateContent>
            </w:r>
            <w:r w:rsidR="00881FD4" w:rsidRPr="00881FD4">
              <w:rPr>
                <w:sz w:val="18"/>
                <w:szCs w:val="18"/>
                <w:u w:val="single"/>
                <w:lang w:eastAsia="ja-JP"/>
              </w:rPr>
              <w:t>Example</w:t>
            </w:r>
            <w:r w:rsidR="00881FD4" w:rsidRPr="00881FD4">
              <w:rPr>
                <w:sz w:val="18"/>
                <w:szCs w:val="18"/>
                <w:lang w:eastAsia="ja-JP"/>
              </w:rPr>
              <w:t>:</w:t>
            </w:r>
            <w:r w:rsidR="00881FD4">
              <w:rPr>
                <w:b/>
                <w:color w:val="000000"/>
                <w:sz w:val="18"/>
                <w:szCs w:val="18"/>
                <w:lang w:eastAsia="ja-JP"/>
              </w:rPr>
              <w:t xml:space="preserve"> </w:t>
            </w:r>
            <w:r w:rsidR="00881FD4" w:rsidRPr="00881FD4">
              <w:rPr>
                <w:sz w:val="18"/>
                <w:szCs w:val="18"/>
                <w:lang w:eastAsia="ja-JP"/>
              </w:rPr>
              <w:t>Using expanded notation 2682 ÷ 25 = (2000 + 600 + 80 + 2) ÷ 25</w:t>
            </w:r>
          </w:p>
          <w:p w14:paraId="7E29FEF7" w14:textId="400DE2B3" w:rsidR="00881FD4" w:rsidRPr="00881FD4" w:rsidRDefault="00881FD4" w:rsidP="00881FD4">
            <w:pPr>
              <w:widowControl w:val="0"/>
              <w:autoSpaceDE w:val="0"/>
              <w:autoSpaceDN w:val="0"/>
              <w:adjustRightInd w:val="0"/>
              <w:rPr>
                <w:sz w:val="18"/>
                <w:szCs w:val="18"/>
                <w:lang w:eastAsia="ja-JP"/>
              </w:rPr>
            </w:pPr>
            <w:r w:rsidRPr="00881FD4">
              <w:rPr>
                <w:sz w:val="18"/>
                <w:szCs w:val="18"/>
                <w:lang w:eastAsia="ja-JP"/>
              </w:rPr>
              <w:t xml:space="preserve">Using understanding of the relationship between 100 </w:t>
            </w:r>
            <w:r>
              <w:rPr>
                <w:sz w:val="18"/>
                <w:szCs w:val="18"/>
                <w:lang w:eastAsia="ja-JP"/>
              </w:rPr>
              <w:t xml:space="preserve">and 25, a student might think ~ </w:t>
            </w:r>
            <w:r w:rsidRPr="00881FD4">
              <w:rPr>
                <w:sz w:val="18"/>
                <w:szCs w:val="18"/>
                <w:lang w:eastAsia="ja-JP"/>
              </w:rPr>
              <w:t>• I know that 100 divided by 25 is 4 so 200 divided by 25 is 8 and 2000 divided by 25 is 80.</w:t>
            </w:r>
            <w:r>
              <w:rPr>
                <w:sz w:val="18"/>
                <w:szCs w:val="18"/>
                <w:lang w:eastAsia="ja-JP"/>
              </w:rPr>
              <w:t xml:space="preserve">   </w:t>
            </w:r>
            <w:r w:rsidRPr="00881FD4">
              <w:rPr>
                <w:sz w:val="18"/>
                <w:szCs w:val="18"/>
                <w:lang w:eastAsia="ja-JP"/>
              </w:rPr>
              <w:t>• 600 divided by 25 has to be 24.</w:t>
            </w:r>
            <w:r>
              <w:rPr>
                <w:sz w:val="18"/>
                <w:szCs w:val="18"/>
                <w:lang w:eastAsia="ja-JP"/>
              </w:rPr>
              <w:t xml:space="preserve">    </w:t>
            </w:r>
            <w:r w:rsidRPr="00881FD4">
              <w:rPr>
                <w:sz w:val="18"/>
                <w:szCs w:val="18"/>
                <w:lang w:eastAsia="ja-JP"/>
              </w:rPr>
              <w:t>• Since 3 x 25 is 75, I know that 80 divided by 25 is 3 with a reminder of 5.</w:t>
            </w:r>
          </w:p>
          <w:p w14:paraId="739E61AD" w14:textId="4055C5AC" w:rsidR="00C03ED6" w:rsidRDefault="00881FD4" w:rsidP="00881FD4">
            <w:pPr>
              <w:widowControl w:val="0"/>
              <w:autoSpaceDE w:val="0"/>
              <w:autoSpaceDN w:val="0"/>
              <w:adjustRightInd w:val="0"/>
              <w:rPr>
                <w:sz w:val="18"/>
                <w:szCs w:val="18"/>
                <w:lang w:eastAsia="ja-JP"/>
              </w:rPr>
            </w:pPr>
            <w:r w:rsidRPr="00881FD4">
              <w:rPr>
                <w:sz w:val="18"/>
                <w:szCs w:val="18"/>
                <w:lang w:eastAsia="ja-JP"/>
              </w:rPr>
              <w:t>(Note that a student might divide into 82 and not 80)</w:t>
            </w:r>
            <w:r>
              <w:rPr>
                <w:sz w:val="18"/>
                <w:szCs w:val="18"/>
                <w:lang w:eastAsia="ja-JP"/>
              </w:rPr>
              <w:t xml:space="preserve">    </w:t>
            </w:r>
            <w:r w:rsidRPr="00881FD4">
              <w:rPr>
                <w:sz w:val="18"/>
                <w:szCs w:val="18"/>
                <w:lang w:eastAsia="ja-JP"/>
              </w:rPr>
              <w:t>• I can’t divide 2 by 25 so 2 plus the 5 leaves a remainder of 7.</w:t>
            </w:r>
            <w:r>
              <w:rPr>
                <w:sz w:val="18"/>
                <w:szCs w:val="18"/>
                <w:lang w:eastAsia="ja-JP"/>
              </w:rPr>
              <w:t xml:space="preserve">    </w:t>
            </w:r>
            <w:r w:rsidRPr="00881FD4">
              <w:rPr>
                <w:sz w:val="18"/>
                <w:szCs w:val="18"/>
                <w:lang w:eastAsia="ja-JP"/>
              </w:rPr>
              <w:t>• 80 + 24 + 3 = 107. So, the answer is 107 with a remainder of 7.</w:t>
            </w:r>
            <w:r>
              <w:rPr>
                <w:sz w:val="18"/>
                <w:szCs w:val="18"/>
                <w:lang w:eastAsia="ja-JP"/>
              </w:rPr>
              <w:t xml:space="preserve">    </w:t>
            </w:r>
            <w:r w:rsidRPr="00881FD4">
              <w:rPr>
                <w:sz w:val="18"/>
                <w:szCs w:val="18"/>
                <w:lang w:eastAsia="ja-JP"/>
              </w:rPr>
              <w:t>Using an equation that relates division to multiplication, 25 x n = 2682, a student might estimate the answer to be slightly</w:t>
            </w:r>
            <w:r>
              <w:rPr>
                <w:sz w:val="18"/>
                <w:szCs w:val="18"/>
                <w:lang w:eastAsia="ja-JP"/>
              </w:rPr>
              <w:t xml:space="preserve"> </w:t>
            </w:r>
            <w:r w:rsidRPr="00881FD4">
              <w:rPr>
                <w:sz w:val="18"/>
                <w:szCs w:val="18"/>
                <w:lang w:eastAsia="ja-JP"/>
              </w:rPr>
              <w:t>larger than 100 because s/he recognizes that 25 x 100 = 2500.</w:t>
            </w:r>
          </w:p>
          <w:p w14:paraId="7A268F49" w14:textId="757A4630" w:rsidR="00D819E8" w:rsidRDefault="00D819E8" w:rsidP="00D819E8">
            <w:pPr>
              <w:widowControl w:val="0"/>
              <w:autoSpaceDE w:val="0"/>
              <w:autoSpaceDN w:val="0"/>
              <w:adjustRightInd w:val="0"/>
              <w:rPr>
                <w:sz w:val="18"/>
                <w:szCs w:val="18"/>
                <w:lang w:eastAsia="ja-JP"/>
              </w:rPr>
            </w:pPr>
          </w:p>
          <w:p w14:paraId="2CB75825" w14:textId="70A19C20" w:rsidR="00D819E8" w:rsidRPr="00D819E8" w:rsidRDefault="00D819E8" w:rsidP="00D819E8">
            <w:pPr>
              <w:widowControl w:val="0"/>
              <w:autoSpaceDE w:val="0"/>
              <w:autoSpaceDN w:val="0"/>
              <w:adjustRightInd w:val="0"/>
              <w:rPr>
                <w:sz w:val="18"/>
                <w:szCs w:val="18"/>
                <w:lang w:eastAsia="ja-JP"/>
              </w:rPr>
            </w:pPr>
            <w:r>
              <w:rPr>
                <w:noProof/>
                <w:sz w:val="18"/>
                <w:szCs w:val="18"/>
              </w:rPr>
              <w:drawing>
                <wp:inline distT="0" distB="0" distL="0" distR="0" wp14:anchorId="318B9300" wp14:editId="36A6FF6B">
                  <wp:extent cx="919889" cy="1369613"/>
                  <wp:effectExtent l="0" t="0" r="0" b="254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6 at 9.10.00 PM.png"/>
                          <pic:cNvPicPr/>
                        </pic:nvPicPr>
                        <pic:blipFill>
                          <a:blip r:embed="rId18">
                            <a:extLst>
                              <a:ext uri="{28A0092B-C50C-407E-A947-70E740481C1C}">
                                <a14:useLocalDpi xmlns:a14="http://schemas.microsoft.com/office/drawing/2010/main" val="0"/>
                              </a:ext>
                            </a:extLst>
                          </a:blip>
                          <a:stretch>
                            <a:fillRect/>
                          </a:stretch>
                        </pic:blipFill>
                        <pic:spPr>
                          <a:xfrm>
                            <a:off x="0" y="0"/>
                            <a:ext cx="919889" cy="1369613"/>
                          </a:xfrm>
                          <a:prstGeom prst="rect">
                            <a:avLst/>
                          </a:prstGeom>
                        </pic:spPr>
                      </pic:pic>
                    </a:graphicData>
                  </a:graphic>
                </wp:inline>
              </w:drawing>
            </w:r>
          </w:p>
          <w:p w14:paraId="1E1625C8" w14:textId="77909353" w:rsidR="00C03ED6" w:rsidRDefault="00C03ED6" w:rsidP="000C66BF">
            <w:pPr>
              <w:widowControl w:val="0"/>
              <w:autoSpaceDE w:val="0"/>
              <w:autoSpaceDN w:val="0"/>
              <w:adjustRightInd w:val="0"/>
              <w:rPr>
                <w:b/>
                <w:color w:val="000000"/>
                <w:sz w:val="18"/>
                <w:szCs w:val="18"/>
                <w:lang w:eastAsia="ja-JP"/>
              </w:rPr>
            </w:pPr>
          </w:p>
          <w:p w14:paraId="52B42DEA" w14:textId="6264D1D2" w:rsidR="00C03ED6" w:rsidRDefault="00544F1B" w:rsidP="000C66BF">
            <w:pPr>
              <w:widowControl w:val="0"/>
              <w:autoSpaceDE w:val="0"/>
              <w:autoSpaceDN w:val="0"/>
              <w:adjustRightInd w:val="0"/>
              <w:rPr>
                <w:b/>
                <w:color w:val="000000"/>
                <w:sz w:val="18"/>
                <w:szCs w:val="18"/>
                <w:lang w:eastAsia="ja-JP"/>
              </w:rPr>
            </w:pPr>
            <w:r>
              <w:rPr>
                <w:noProof/>
                <w:sz w:val="18"/>
                <w:szCs w:val="18"/>
              </w:rPr>
              <mc:AlternateContent>
                <mc:Choice Requires="wps">
                  <w:drawing>
                    <wp:anchor distT="0" distB="0" distL="114300" distR="114300" simplePos="0" relativeHeight="251762688" behindDoc="0" locked="0" layoutInCell="1" allowOverlap="1" wp14:anchorId="7813B804" wp14:editId="17E30B7D">
                      <wp:simplePos x="0" y="0"/>
                      <wp:positionH relativeFrom="column">
                        <wp:posOffset>1068705</wp:posOffset>
                      </wp:positionH>
                      <wp:positionV relativeFrom="paragraph">
                        <wp:posOffset>-1472565</wp:posOffset>
                      </wp:positionV>
                      <wp:extent cx="1485900" cy="1485900"/>
                      <wp:effectExtent l="0" t="0" r="0" b="12700"/>
                      <wp:wrapSquare wrapText="bothSides"/>
                      <wp:docPr id="203" name="Text Box 203"/>
                      <wp:cNvGraphicFramePr/>
                      <a:graphic xmlns:a="http://schemas.openxmlformats.org/drawingml/2006/main">
                        <a:graphicData uri="http://schemas.microsoft.com/office/word/2010/wordprocessingShape">
                          <wps:wsp>
                            <wps:cNvSpPr txBox="1"/>
                            <wps:spPr>
                              <a:xfrm>
                                <a:off x="0" y="0"/>
                                <a:ext cx="14859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BE24BE" w14:textId="0C07C2D2" w:rsidR="00DF451E" w:rsidRDefault="00DF451E">
                                  <w:r w:rsidRPr="00D819E8">
                                    <w:rPr>
                                      <w:sz w:val="18"/>
                                      <w:szCs w:val="18"/>
                                      <w:u w:val="single"/>
                                      <w:lang w:eastAsia="ja-JP"/>
                                    </w:rPr>
                                    <w:t>Example</w:t>
                                  </w:r>
                                  <w:r>
                                    <w:rPr>
                                      <w:sz w:val="18"/>
                                      <w:szCs w:val="18"/>
                                      <w:lang w:eastAsia="ja-JP"/>
                                    </w:rPr>
                                    <w:t xml:space="preserve">: 968 ÷ 21 </w:t>
                                  </w:r>
                                  <w:r w:rsidRPr="00D819E8">
                                    <w:rPr>
                                      <w:sz w:val="18"/>
                                      <w:szCs w:val="18"/>
                                      <w:lang w:eastAsia="ja-JP"/>
                                    </w:rPr>
                                    <w:t>Using base ten models, a student can represent 962 and use the models to make an array with one dimension of 21. The</w:t>
                                  </w:r>
                                  <w:r>
                                    <w:rPr>
                                      <w:sz w:val="18"/>
                                      <w:szCs w:val="18"/>
                                      <w:lang w:eastAsia="ja-JP"/>
                                    </w:rPr>
                                    <w:t xml:space="preserve"> </w:t>
                                  </w:r>
                                  <w:r w:rsidRPr="00D819E8">
                                    <w:rPr>
                                      <w:sz w:val="18"/>
                                      <w:szCs w:val="18"/>
                                      <w:lang w:eastAsia="ja-JP"/>
                                    </w:rPr>
                                    <w:t>student continues to make the array until no more groups of 21 can be made. Remainders are not part of the array.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3" o:spid="_x0000_s1032" type="#_x0000_t202" style="position:absolute;margin-left:84.15pt;margin-top:-115.9pt;width:117pt;height:11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hWhs8CAAAa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" filled="f" stroked="f">
                      <v:textbox>
                        <w:txbxContent>
                          <w:p w14:paraId="12BE24BE" w14:textId="0C07C2D2" w:rsidR="00DF451E" w:rsidRDefault="00DF451E">
                            <w:r w:rsidRPr="00D819E8">
                              <w:rPr>
                                <w:sz w:val="18"/>
                                <w:szCs w:val="18"/>
                                <w:u w:val="single"/>
                                <w:lang w:eastAsia="ja-JP"/>
                              </w:rPr>
                              <w:t>Example</w:t>
                            </w:r>
                            <w:r>
                              <w:rPr>
                                <w:sz w:val="18"/>
                                <w:szCs w:val="18"/>
                                <w:lang w:eastAsia="ja-JP"/>
                              </w:rPr>
                              <w:t xml:space="preserve">: 968 ÷ 21 </w:t>
                            </w:r>
                            <w:r w:rsidRPr="00D819E8">
                              <w:rPr>
                                <w:sz w:val="18"/>
                                <w:szCs w:val="18"/>
                                <w:lang w:eastAsia="ja-JP"/>
                              </w:rPr>
                              <w:t>Using base ten models, a student can represent 962 and use the models to make an array with one dimension of 21. The</w:t>
                            </w:r>
                            <w:r>
                              <w:rPr>
                                <w:sz w:val="18"/>
                                <w:szCs w:val="18"/>
                                <w:lang w:eastAsia="ja-JP"/>
                              </w:rPr>
                              <w:t xml:space="preserve"> </w:t>
                            </w:r>
                            <w:r w:rsidRPr="00D819E8">
                              <w:rPr>
                                <w:sz w:val="18"/>
                                <w:szCs w:val="18"/>
                                <w:lang w:eastAsia="ja-JP"/>
                              </w:rPr>
                              <w:t>student continues to make the array until no more groups of 21 can be made. Remainders are not part of the array.</w:t>
                            </w:r>
                          </w:p>
                        </w:txbxContent>
                      </v:textbox>
                      <w10:wrap type="square"/>
                    </v:shape>
                  </w:pict>
                </mc:Fallback>
              </mc:AlternateContent>
            </w:r>
          </w:p>
          <w:p w14:paraId="6552560D" w14:textId="15542FC9" w:rsidR="00C03ED6" w:rsidRPr="00544F1B" w:rsidRDefault="00544F1B" w:rsidP="00544F1B">
            <w:pPr>
              <w:widowControl w:val="0"/>
              <w:autoSpaceDE w:val="0"/>
              <w:autoSpaceDN w:val="0"/>
              <w:adjustRightInd w:val="0"/>
              <w:rPr>
                <w:sz w:val="18"/>
                <w:szCs w:val="18"/>
                <w:lang w:eastAsia="ja-JP"/>
              </w:rPr>
            </w:pPr>
            <w:r>
              <w:rPr>
                <w:noProof/>
                <w:sz w:val="18"/>
                <w:szCs w:val="18"/>
              </w:rPr>
              <mc:AlternateContent>
                <mc:Choice Requires="wps">
                  <w:drawing>
                    <wp:anchor distT="0" distB="0" distL="114300" distR="114300" simplePos="0" relativeHeight="251763712" behindDoc="0" locked="0" layoutInCell="1" allowOverlap="1" wp14:anchorId="42453CB2" wp14:editId="67599648">
                      <wp:simplePos x="0" y="0"/>
                      <wp:positionH relativeFrom="column">
                        <wp:posOffset>3240405</wp:posOffset>
                      </wp:positionH>
                      <wp:positionV relativeFrom="paragraph">
                        <wp:posOffset>-1604010</wp:posOffset>
                      </wp:positionV>
                      <wp:extent cx="2171700" cy="1600200"/>
                      <wp:effectExtent l="0" t="0" r="0" b="0"/>
                      <wp:wrapSquare wrapText="bothSides"/>
                      <wp:docPr id="204" name="Text Box 204"/>
                      <wp:cNvGraphicFramePr/>
                      <a:graphic xmlns:a="http://schemas.openxmlformats.org/drawingml/2006/main">
                        <a:graphicData uri="http://schemas.microsoft.com/office/word/2010/wordprocessingShape">
                          <wps:wsp>
                            <wps:cNvSpPr txBox="1"/>
                            <wps:spPr>
                              <a:xfrm>
                                <a:off x="0" y="0"/>
                                <a:ext cx="21717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FFA7F2" w14:textId="140DB51F" w:rsidR="00DF451E" w:rsidRDefault="00DF451E">
                                  <w:r>
                                    <w:rPr>
                                      <w:noProof/>
                                    </w:rPr>
                                    <w:drawing>
                                      <wp:inline distT="0" distB="0" distL="0" distR="0" wp14:anchorId="6CEA1491" wp14:editId="5C7137EC">
                                        <wp:extent cx="2274528" cy="1438646"/>
                                        <wp:effectExtent l="0" t="0" r="1206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6 at 9.11.54 PM.png"/>
                                                <pic:cNvPicPr/>
                                              </pic:nvPicPr>
                                              <pic:blipFill>
                                                <a:blip r:embed="rId19">
                                                  <a:extLst>
                                                    <a:ext uri="{28A0092B-C50C-407E-A947-70E740481C1C}">
                                                      <a14:useLocalDpi xmlns:a14="http://schemas.microsoft.com/office/drawing/2010/main" val="0"/>
                                                    </a:ext>
                                                  </a:extLst>
                                                </a:blip>
                                                <a:stretch>
                                                  <a:fillRect/>
                                                </a:stretch>
                                              </pic:blipFill>
                                              <pic:spPr>
                                                <a:xfrm>
                                                  <a:off x="0" y="0"/>
                                                  <a:ext cx="2274528" cy="14386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4" o:spid="_x0000_s1033" type="#_x0000_t202" style="position:absolute;margin-left:255.15pt;margin-top:-126.25pt;width:171pt;height:126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" filled="f" stroked="f">
                      <v:textbox>
                        <w:txbxContent>
                          <w:p w14:paraId="3DFFA7F2" w14:textId="140DB51F" w:rsidR="00DF451E" w:rsidRDefault="00DF451E">
                            <w:r>
                              <w:rPr>
                                <w:noProof/>
                              </w:rPr>
                              <w:drawing>
                                <wp:inline distT="0" distB="0" distL="0" distR="0" wp14:anchorId="6CEA1491" wp14:editId="5C7137EC">
                                  <wp:extent cx="2274528" cy="1438646"/>
                                  <wp:effectExtent l="0" t="0" r="1206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6 at 9.11.54 PM.png"/>
                                          <pic:cNvPicPr/>
                                        </pic:nvPicPr>
                                        <pic:blipFill>
                                          <a:blip r:embed="rId19">
                                            <a:extLst>
                                              <a:ext uri="{28A0092B-C50C-407E-A947-70E740481C1C}">
                                                <a14:useLocalDpi xmlns:a14="http://schemas.microsoft.com/office/drawing/2010/main" val="0"/>
                                              </a:ext>
                                            </a:extLst>
                                          </a:blip>
                                          <a:stretch>
                                            <a:fillRect/>
                                          </a:stretch>
                                        </pic:blipFill>
                                        <pic:spPr>
                                          <a:xfrm>
                                            <a:off x="0" y="0"/>
                                            <a:ext cx="2274528" cy="1438646"/>
                                          </a:xfrm>
                                          <a:prstGeom prst="rect">
                                            <a:avLst/>
                                          </a:prstGeom>
                                        </pic:spPr>
                                      </pic:pic>
                                    </a:graphicData>
                                  </a:graphic>
                                </wp:inline>
                              </w:drawing>
                            </w:r>
                          </w:p>
                        </w:txbxContent>
                      </v:textbox>
                      <w10:wrap type="square"/>
                    </v:shape>
                  </w:pict>
                </mc:Fallback>
              </mc:AlternateContent>
            </w:r>
            <w:r>
              <w:rPr>
                <w:noProof/>
                <w:sz w:val="18"/>
                <w:szCs w:val="18"/>
              </w:rPr>
              <mc:AlternateContent>
                <mc:Choice Requires="wps">
                  <w:drawing>
                    <wp:anchor distT="0" distB="0" distL="114300" distR="114300" simplePos="0" relativeHeight="251764736" behindDoc="0" locked="0" layoutInCell="1" allowOverlap="1" wp14:anchorId="3E631B7E" wp14:editId="09799212">
                      <wp:simplePos x="0" y="0"/>
                      <wp:positionH relativeFrom="column">
                        <wp:posOffset>5412105</wp:posOffset>
                      </wp:positionH>
                      <wp:positionV relativeFrom="paragraph">
                        <wp:posOffset>-1489710</wp:posOffset>
                      </wp:positionV>
                      <wp:extent cx="1371600" cy="1028700"/>
                      <wp:effectExtent l="0" t="0" r="0" b="12700"/>
                      <wp:wrapSquare wrapText="bothSides"/>
                      <wp:docPr id="206" name="Text Box 206"/>
                      <wp:cNvGraphicFramePr/>
                      <a:graphic xmlns:a="http://schemas.openxmlformats.org/drawingml/2006/main">
                        <a:graphicData uri="http://schemas.microsoft.com/office/word/2010/wordprocessingShape">
                          <wps:wsp>
                            <wps:cNvSpPr txBox="1"/>
                            <wps:spPr>
                              <a:xfrm>
                                <a:off x="0" y="0"/>
                                <a:ext cx="13716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262A1E" w14:textId="77777777" w:rsidR="00DF451E" w:rsidRPr="00544F1B" w:rsidRDefault="00DF451E" w:rsidP="00544F1B">
                                  <w:pPr>
                                    <w:widowControl w:val="0"/>
                                    <w:autoSpaceDE w:val="0"/>
                                    <w:autoSpaceDN w:val="0"/>
                                    <w:adjustRightInd w:val="0"/>
                                    <w:rPr>
                                      <w:sz w:val="18"/>
                                      <w:szCs w:val="18"/>
                                      <w:lang w:eastAsia="ja-JP"/>
                                    </w:rPr>
                                  </w:pPr>
                                  <w:r w:rsidRPr="00544F1B">
                                    <w:rPr>
                                      <w:sz w:val="18"/>
                                      <w:szCs w:val="18"/>
                                      <w:lang w:eastAsia="ja-JP"/>
                                    </w:rPr>
                                    <w:t>Example: 9984 ÷ 64</w:t>
                                  </w:r>
                                </w:p>
                                <w:p w14:paraId="757A6E3B" w14:textId="66A9AA2A" w:rsidR="00DF451E" w:rsidRPr="00544F1B" w:rsidRDefault="00DF451E" w:rsidP="00544F1B">
                                  <w:pPr>
                                    <w:widowControl w:val="0"/>
                                    <w:autoSpaceDE w:val="0"/>
                                    <w:autoSpaceDN w:val="0"/>
                                    <w:adjustRightInd w:val="0"/>
                                    <w:rPr>
                                      <w:sz w:val="18"/>
                                      <w:szCs w:val="18"/>
                                      <w:lang w:eastAsia="ja-JP"/>
                                    </w:rPr>
                                  </w:pPr>
                                  <w:r w:rsidRPr="00544F1B">
                                    <w:rPr>
                                      <w:sz w:val="18"/>
                                      <w:szCs w:val="18"/>
                                      <w:lang w:eastAsia="ja-JP"/>
                                    </w:rPr>
                                    <w:t>An area model for division is shown below. As the student uses the area model, s/he keeps t</w:t>
                                  </w:r>
                                  <w:r>
                                    <w:rPr>
                                      <w:sz w:val="18"/>
                                      <w:szCs w:val="18"/>
                                      <w:lang w:eastAsia="ja-JP"/>
                                    </w:rPr>
                                    <w:t xml:space="preserve">rack of how much of the 9984 is </w:t>
                                  </w:r>
                                  <w:r w:rsidRPr="00544F1B">
                                    <w:rPr>
                                      <w:sz w:val="18"/>
                                      <w:szCs w:val="18"/>
                                      <w:lang w:eastAsia="ja-JP"/>
                                    </w:rPr>
                                    <w:t>left to divide.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6" o:spid="_x0000_s1034" type="#_x0000_t202" style="position:absolute;margin-left:426.15pt;margin-top:-117.25pt;width:108pt;height:8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" filled="f" stroked="f">
                      <v:textbox>
                        <w:txbxContent>
                          <w:p w14:paraId="1C262A1E" w14:textId="77777777" w:rsidR="00DF451E" w:rsidRPr="00544F1B" w:rsidRDefault="00DF451E" w:rsidP="00544F1B">
                            <w:pPr>
                              <w:widowControl w:val="0"/>
                              <w:autoSpaceDE w:val="0"/>
                              <w:autoSpaceDN w:val="0"/>
                              <w:adjustRightInd w:val="0"/>
                              <w:rPr>
                                <w:sz w:val="18"/>
                                <w:szCs w:val="18"/>
                                <w:lang w:eastAsia="ja-JP"/>
                              </w:rPr>
                            </w:pPr>
                            <w:r w:rsidRPr="00544F1B">
                              <w:rPr>
                                <w:sz w:val="18"/>
                                <w:szCs w:val="18"/>
                                <w:lang w:eastAsia="ja-JP"/>
                              </w:rPr>
                              <w:t>Example: 9984 ÷ 64</w:t>
                            </w:r>
                          </w:p>
                          <w:p w14:paraId="757A6E3B" w14:textId="66A9AA2A" w:rsidR="00DF451E" w:rsidRPr="00544F1B" w:rsidRDefault="00DF451E" w:rsidP="00544F1B">
                            <w:pPr>
                              <w:widowControl w:val="0"/>
                              <w:autoSpaceDE w:val="0"/>
                              <w:autoSpaceDN w:val="0"/>
                              <w:adjustRightInd w:val="0"/>
                              <w:rPr>
                                <w:sz w:val="18"/>
                                <w:szCs w:val="18"/>
                                <w:lang w:eastAsia="ja-JP"/>
                              </w:rPr>
                            </w:pPr>
                            <w:r w:rsidRPr="00544F1B">
                              <w:rPr>
                                <w:sz w:val="18"/>
                                <w:szCs w:val="18"/>
                                <w:lang w:eastAsia="ja-JP"/>
                              </w:rPr>
                              <w:t>An area model for division is shown below. As the student uses the area model, s/he keeps t</w:t>
                            </w:r>
                            <w:r>
                              <w:rPr>
                                <w:sz w:val="18"/>
                                <w:szCs w:val="18"/>
                                <w:lang w:eastAsia="ja-JP"/>
                              </w:rPr>
                              <w:t xml:space="preserve">rack of how much of the 9984 is </w:t>
                            </w:r>
                            <w:r w:rsidRPr="00544F1B">
                              <w:rPr>
                                <w:sz w:val="18"/>
                                <w:szCs w:val="18"/>
                                <w:lang w:eastAsia="ja-JP"/>
                              </w:rPr>
                              <w:t>left to divide.</w:t>
                            </w:r>
                          </w:p>
                        </w:txbxContent>
                      </v:textbox>
                      <w10:wrap type="square"/>
                    </v:shape>
                  </w:pict>
                </mc:Fallback>
              </mc:AlternateContent>
            </w:r>
          </w:p>
          <w:p w14:paraId="22BC2E14" w14:textId="6C134468" w:rsidR="00C03ED6" w:rsidRDefault="00C03ED6" w:rsidP="000C66BF">
            <w:pPr>
              <w:widowControl w:val="0"/>
              <w:autoSpaceDE w:val="0"/>
              <w:autoSpaceDN w:val="0"/>
              <w:adjustRightInd w:val="0"/>
              <w:rPr>
                <w:b/>
                <w:color w:val="000000"/>
                <w:sz w:val="18"/>
                <w:szCs w:val="18"/>
                <w:lang w:eastAsia="ja-JP"/>
              </w:rPr>
            </w:pPr>
          </w:p>
          <w:p w14:paraId="28408AB0" w14:textId="77777777" w:rsidR="00C03ED6" w:rsidRDefault="00C03ED6" w:rsidP="000C66BF">
            <w:pPr>
              <w:widowControl w:val="0"/>
              <w:autoSpaceDE w:val="0"/>
              <w:autoSpaceDN w:val="0"/>
              <w:adjustRightInd w:val="0"/>
              <w:rPr>
                <w:b/>
                <w:color w:val="000000"/>
                <w:sz w:val="18"/>
                <w:szCs w:val="18"/>
                <w:lang w:eastAsia="ja-JP"/>
              </w:rPr>
            </w:pPr>
          </w:p>
          <w:p w14:paraId="4F15381C" w14:textId="77777777" w:rsidR="00C03ED6" w:rsidRDefault="00C03ED6" w:rsidP="000C66BF">
            <w:pPr>
              <w:widowControl w:val="0"/>
              <w:autoSpaceDE w:val="0"/>
              <w:autoSpaceDN w:val="0"/>
              <w:adjustRightInd w:val="0"/>
              <w:rPr>
                <w:b/>
                <w:color w:val="000000"/>
                <w:sz w:val="18"/>
                <w:szCs w:val="18"/>
                <w:lang w:eastAsia="ja-JP"/>
              </w:rPr>
            </w:pPr>
          </w:p>
          <w:p w14:paraId="7C167085" w14:textId="77777777" w:rsidR="00C03ED6" w:rsidRDefault="00C03ED6" w:rsidP="000C66BF">
            <w:pPr>
              <w:widowControl w:val="0"/>
              <w:autoSpaceDE w:val="0"/>
              <w:autoSpaceDN w:val="0"/>
              <w:adjustRightInd w:val="0"/>
              <w:rPr>
                <w:b/>
                <w:color w:val="000000"/>
                <w:sz w:val="18"/>
                <w:szCs w:val="18"/>
                <w:lang w:eastAsia="ja-JP"/>
              </w:rPr>
            </w:pPr>
          </w:p>
          <w:p w14:paraId="03E7A32B" w14:textId="2BC28908" w:rsidR="00C03ED6" w:rsidRDefault="00C8393F" w:rsidP="000C66BF">
            <w:pPr>
              <w:widowControl w:val="0"/>
              <w:autoSpaceDE w:val="0"/>
              <w:autoSpaceDN w:val="0"/>
              <w:adjustRightInd w:val="0"/>
              <w:rPr>
                <w:b/>
                <w:color w:val="000000"/>
                <w:sz w:val="18"/>
                <w:szCs w:val="18"/>
                <w:lang w:eastAsia="ja-JP"/>
              </w:rPr>
            </w:pPr>
            <w:r>
              <w:rPr>
                <w:b/>
                <w:color w:val="000000"/>
                <w:sz w:val="18"/>
                <w:szCs w:val="18"/>
                <w:lang w:eastAsia="ja-JP"/>
              </w:rPr>
              <w:t xml:space="preserve">                                                                                                                                           </w:t>
            </w:r>
            <w:r>
              <w:rPr>
                <w:sz w:val="18"/>
                <w:szCs w:val="18"/>
                <w:lang w:eastAsia="ja-JP"/>
              </w:rPr>
              <w:t>THIS ANCHOR IS CONTINED ON THE NEXT PAGE</w:t>
            </w:r>
          </w:p>
          <w:p w14:paraId="2D2224FA" w14:textId="7338CEA7" w:rsidR="00FA41C4" w:rsidRPr="001D2699" w:rsidRDefault="00FA41C4" w:rsidP="000C66BF">
            <w:pPr>
              <w:widowControl w:val="0"/>
              <w:autoSpaceDE w:val="0"/>
              <w:autoSpaceDN w:val="0"/>
              <w:adjustRightInd w:val="0"/>
              <w:rPr>
                <w:sz w:val="18"/>
                <w:szCs w:val="18"/>
                <w:lang w:eastAsia="ja-JP"/>
              </w:rPr>
            </w:pPr>
          </w:p>
        </w:tc>
      </w:tr>
    </w:tbl>
    <w:p w14:paraId="145D4C04" w14:textId="77777777" w:rsidR="00C03ED6" w:rsidRDefault="00C03ED6" w:rsidP="0034653F">
      <w:pPr>
        <w:widowControl w:val="0"/>
        <w:autoSpaceDE w:val="0"/>
        <w:autoSpaceDN w:val="0"/>
        <w:adjustRightInd w:val="0"/>
        <w:spacing w:line="331" w:lineRule="exact"/>
        <w:ind w:right="262"/>
      </w:pPr>
    </w:p>
    <w:tbl>
      <w:tblPr>
        <w:tblStyle w:val="TableGrid"/>
        <w:tblW w:w="10980" w:type="dxa"/>
        <w:tblInd w:w="198" w:type="dxa"/>
        <w:tblLook w:val="04A0" w:firstRow="1" w:lastRow="0" w:firstColumn="1" w:lastColumn="0" w:noHBand="0" w:noVBand="1"/>
      </w:tblPr>
      <w:tblGrid>
        <w:gridCol w:w="3060"/>
        <w:gridCol w:w="7920"/>
      </w:tblGrid>
      <w:tr w:rsidR="00C03ED6" w14:paraId="3774B663" w14:textId="77777777" w:rsidTr="00C03ED6">
        <w:tc>
          <w:tcPr>
            <w:tcW w:w="10980" w:type="dxa"/>
            <w:gridSpan w:val="2"/>
            <w:tcBorders>
              <w:top w:val="thinThickThinSmallGap" w:sz="24" w:space="0" w:color="auto"/>
              <w:left w:val="single" w:sz="18" w:space="0" w:color="auto"/>
              <w:bottom w:val="thinThickThinSmallGap" w:sz="24" w:space="0" w:color="auto"/>
              <w:right w:val="single" w:sz="18" w:space="0" w:color="auto"/>
            </w:tcBorders>
            <w:shd w:val="clear" w:color="auto" w:fill="CCC0D9" w:themeFill="accent4" w:themeFillTint="66"/>
          </w:tcPr>
          <w:p w14:paraId="767667B0" w14:textId="77777777" w:rsidR="00C03ED6" w:rsidRPr="00576FDF" w:rsidRDefault="00C03ED6" w:rsidP="00C03ED6">
            <w:pPr>
              <w:widowControl w:val="0"/>
              <w:autoSpaceDE w:val="0"/>
              <w:autoSpaceDN w:val="0"/>
              <w:adjustRightInd w:val="0"/>
              <w:spacing w:line="331" w:lineRule="exact"/>
              <w:ind w:right="262"/>
            </w:pPr>
            <w:r>
              <w:rPr>
                <w:b/>
              </w:rPr>
              <w:t>M05</w:t>
            </w:r>
            <w:r w:rsidRPr="003C2599">
              <w:rPr>
                <w:b/>
              </w:rPr>
              <w:t xml:space="preserve">.A-T Number and Operations in Base Ten                                              </w:t>
            </w:r>
            <w:r>
              <w:rPr>
                <w:b/>
              </w:rPr>
              <w:t xml:space="preserve">            </w:t>
            </w:r>
            <w:r w:rsidRPr="003C2599">
              <w:rPr>
                <w:b/>
              </w:rPr>
              <w:t>Reporting Category</w:t>
            </w:r>
          </w:p>
        </w:tc>
      </w:tr>
      <w:tr w:rsidR="00C03ED6" w14:paraId="0C32CC2C" w14:textId="77777777" w:rsidTr="00C03ED6">
        <w:trPr>
          <w:trHeight w:hRule="exact" w:val="288"/>
        </w:trPr>
        <w:tc>
          <w:tcPr>
            <w:tcW w:w="10980" w:type="dxa"/>
            <w:gridSpan w:val="2"/>
            <w:tcBorders>
              <w:top w:val="thinThickThinSmallGap" w:sz="24" w:space="0" w:color="auto"/>
              <w:left w:val="single" w:sz="18" w:space="0" w:color="auto"/>
              <w:bottom w:val="single" w:sz="18" w:space="0" w:color="auto"/>
              <w:right w:val="single" w:sz="18" w:space="0" w:color="auto"/>
            </w:tcBorders>
            <w:shd w:val="clear" w:color="auto" w:fill="auto"/>
          </w:tcPr>
          <w:p w14:paraId="1385B9BA" w14:textId="77777777" w:rsidR="00C03ED6" w:rsidRPr="003C2599" w:rsidRDefault="00C03ED6" w:rsidP="00C03ED6">
            <w:pPr>
              <w:widowControl w:val="0"/>
              <w:autoSpaceDE w:val="0"/>
              <w:autoSpaceDN w:val="0"/>
              <w:adjustRightInd w:val="0"/>
              <w:spacing w:line="331" w:lineRule="exact"/>
              <w:ind w:right="262"/>
              <w:jc w:val="right"/>
              <w:rPr>
                <w:sz w:val="16"/>
                <w:szCs w:val="16"/>
              </w:rPr>
            </w:pPr>
          </w:p>
        </w:tc>
      </w:tr>
      <w:tr w:rsidR="00C03ED6" w14:paraId="1854B9CB" w14:textId="77777777" w:rsidTr="00C03ED6">
        <w:tc>
          <w:tcPr>
            <w:tcW w:w="10980" w:type="dxa"/>
            <w:gridSpan w:val="2"/>
            <w:tcBorders>
              <w:top w:val="single" w:sz="18" w:space="0" w:color="auto"/>
              <w:left w:val="single" w:sz="18" w:space="0" w:color="auto"/>
              <w:right w:val="single" w:sz="18" w:space="0" w:color="auto"/>
            </w:tcBorders>
            <w:shd w:val="clear" w:color="auto" w:fill="CCC0D9" w:themeFill="accent4" w:themeFillTint="66"/>
          </w:tcPr>
          <w:p w14:paraId="13CF5EEC" w14:textId="77777777" w:rsidR="00C03ED6" w:rsidRPr="00576FDF" w:rsidRDefault="00C03ED6" w:rsidP="00C03ED6">
            <w:pPr>
              <w:widowControl w:val="0"/>
              <w:autoSpaceDE w:val="0"/>
              <w:autoSpaceDN w:val="0"/>
              <w:adjustRightInd w:val="0"/>
              <w:ind w:right="262"/>
            </w:pPr>
            <w:r w:rsidRPr="00576FDF">
              <w:t>ASSESSMENT ANCHOR</w:t>
            </w:r>
          </w:p>
          <w:p w14:paraId="15793A49" w14:textId="77777777" w:rsidR="00C03ED6" w:rsidRDefault="00C03ED6" w:rsidP="00C03ED6">
            <w:pPr>
              <w:widowControl w:val="0"/>
              <w:autoSpaceDE w:val="0"/>
              <w:autoSpaceDN w:val="0"/>
              <w:adjustRightInd w:val="0"/>
              <w:ind w:right="262"/>
              <w:rPr>
                <w:color w:val="000000" w:themeColor="text1"/>
                <w:lang w:eastAsia="ja-JP"/>
              </w:rPr>
            </w:pPr>
            <w:r>
              <w:rPr>
                <w:color w:val="000000" w:themeColor="text1"/>
                <w:lang w:eastAsia="ja-JP"/>
              </w:rPr>
              <w:t>M05.A-T.2</w:t>
            </w:r>
            <w:r w:rsidRPr="00A75349">
              <w:rPr>
                <w:color w:val="000000" w:themeColor="text1"/>
                <w:lang w:eastAsia="ja-JP"/>
              </w:rPr>
              <w:t xml:space="preserve"> </w:t>
            </w:r>
            <w:r>
              <w:rPr>
                <w:color w:val="000000" w:themeColor="text1"/>
                <w:lang w:eastAsia="ja-JP"/>
              </w:rPr>
              <w:t>Perform operations with multi-digit whole numbers and with decimals to hundredths.</w:t>
            </w:r>
          </w:p>
          <w:p w14:paraId="66BDBEFC" w14:textId="3928F481" w:rsidR="00C03ED6" w:rsidRPr="00A75349" w:rsidRDefault="00C03ED6" w:rsidP="00C03ED6">
            <w:pPr>
              <w:widowControl w:val="0"/>
              <w:autoSpaceDE w:val="0"/>
              <w:autoSpaceDN w:val="0"/>
              <w:adjustRightInd w:val="0"/>
              <w:ind w:right="262"/>
              <w:rPr>
                <w:color w:val="000000" w:themeColor="text1"/>
              </w:rPr>
            </w:pPr>
            <w:r>
              <w:rPr>
                <w:color w:val="000000" w:themeColor="text1"/>
                <w:lang w:eastAsia="ja-JP"/>
              </w:rPr>
              <w:t xml:space="preserve">                   (Page 3 of 3)</w:t>
            </w:r>
          </w:p>
        </w:tc>
      </w:tr>
      <w:tr w:rsidR="00C03ED6" w14:paraId="4CADB62A" w14:textId="77777777" w:rsidTr="00C03ED6">
        <w:trPr>
          <w:trHeight w:val="1350"/>
        </w:trPr>
        <w:tc>
          <w:tcPr>
            <w:tcW w:w="3060" w:type="dxa"/>
            <w:tcBorders>
              <w:top w:val="single" w:sz="18" w:space="0" w:color="auto"/>
              <w:left w:val="single" w:sz="18" w:space="0" w:color="auto"/>
              <w:bottom w:val="single" w:sz="18" w:space="0" w:color="auto"/>
              <w:right w:val="single" w:sz="18" w:space="0" w:color="auto"/>
            </w:tcBorders>
          </w:tcPr>
          <w:p w14:paraId="056857F9" w14:textId="77777777" w:rsidR="00C03ED6" w:rsidRPr="00576FDF" w:rsidRDefault="00C03ED6" w:rsidP="00C03ED6">
            <w:pPr>
              <w:widowControl w:val="0"/>
              <w:autoSpaceDE w:val="0"/>
              <w:autoSpaceDN w:val="0"/>
              <w:adjustRightInd w:val="0"/>
              <w:spacing w:line="331" w:lineRule="exact"/>
              <w:ind w:right="262"/>
              <w:jc w:val="center"/>
              <w:rPr>
                <w:b/>
                <w:sz w:val="20"/>
                <w:szCs w:val="20"/>
              </w:rPr>
            </w:pPr>
            <w:r w:rsidRPr="00576FDF">
              <w:rPr>
                <w:b/>
                <w:sz w:val="20"/>
                <w:szCs w:val="20"/>
              </w:rPr>
              <w:t>DESCRIPTOR</w:t>
            </w:r>
          </w:p>
          <w:p w14:paraId="0F0399EA" w14:textId="77777777" w:rsidR="00C03ED6" w:rsidRPr="00576FDF" w:rsidRDefault="00C03ED6" w:rsidP="00C03ED6">
            <w:pPr>
              <w:widowControl w:val="0"/>
              <w:autoSpaceDE w:val="0"/>
              <w:autoSpaceDN w:val="0"/>
              <w:adjustRightInd w:val="0"/>
              <w:rPr>
                <w:sz w:val="20"/>
                <w:szCs w:val="20"/>
                <w:lang w:eastAsia="ja-JP"/>
              </w:rPr>
            </w:pPr>
            <w:r>
              <w:rPr>
                <w:sz w:val="20"/>
                <w:szCs w:val="20"/>
                <w:lang w:eastAsia="ja-JP"/>
              </w:rPr>
              <w:t>M05.A-T.2.1: Use whole numbers and decimals to compute accurately (straight computation or word problems).</w:t>
            </w:r>
          </w:p>
        </w:tc>
        <w:tc>
          <w:tcPr>
            <w:tcW w:w="7920" w:type="dxa"/>
            <w:tcBorders>
              <w:top w:val="single" w:sz="18" w:space="0" w:color="auto"/>
              <w:left w:val="single" w:sz="18" w:space="0" w:color="auto"/>
              <w:bottom w:val="single" w:sz="18" w:space="0" w:color="auto"/>
              <w:right w:val="single" w:sz="18" w:space="0" w:color="auto"/>
            </w:tcBorders>
          </w:tcPr>
          <w:p w14:paraId="1834712A" w14:textId="77777777" w:rsidR="00C03ED6" w:rsidRPr="00576FDF" w:rsidRDefault="00C03ED6" w:rsidP="00C03ED6">
            <w:pPr>
              <w:widowControl w:val="0"/>
              <w:autoSpaceDE w:val="0"/>
              <w:autoSpaceDN w:val="0"/>
              <w:adjustRightInd w:val="0"/>
              <w:jc w:val="center"/>
              <w:rPr>
                <w:b/>
                <w:sz w:val="20"/>
                <w:szCs w:val="20"/>
                <w:lang w:eastAsia="ja-JP"/>
              </w:rPr>
            </w:pPr>
            <w:r w:rsidRPr="00576FDF">
              <w:rPr>
                <w:b/>
                <w:sz w:val="20"/>
                <w:szCs w:val="20"/>
                <w:lang w:eastAsia="ja-JP"/>
              </w:rPr>
              <w:t>ELIGIBLE CONTENT</w:t>
            </w:r>
          </w:p>
          <w:p w14:paraId="2EE612DA" w14:textId="77777777" w:rsidR="00C03ED6" w:rsidRDefault="00C03ED6" w:rsidP="00C03ED6">
            <w:pPr>
              <w:widowControl w:val="0"/>
              <w:autoSpaceDE w:val="0"/>
              <w:autoSpaceDN w:val="0"/>
              <w:adjustRightInd w:val="0"/>
              <w:rPr>
                <w:sz w:val="20"/>
                <w:szCs w:val="20"/>
                <w:lang w:eastAsia="ja-JP"/>
              </w:rPr>
            </w:pPr>
            <w:r w:rsidRPr="00E97C37">
              <w:rPr>
                <w:b/>
                <w:sz w:val="20"/>
                <w:szCs w:val="20"/>
                <w:lang w:eastAsia="ja-JP"/>
              </w:rPr>
              <w:t>M05.A-T.2.1.1:</w:t>
            </w:r>
            <w:r>
              <w:rPr>
                <w:sz w:val="20"/>
                <w:szCs w:val="20"/>
                <w:lang w:eastAsia="ja-JP"/>
              </w:rPr>
              <w:t xml:space="preserve"> Multiply multi-digit whole numbers (not to exceed 3-digit by 3-digit).</w:t>
            </w:r>
          </w:p>
          <w:p w14:paraId="4B6E10AF" w14:textId="77777777" w:rsidR="00C03ED6" w:rsidRDefault="00C03ED6" w:rsidP="00C03ED6">
            <w:pPr>
              <w:widowControl w:val="0"/>
              <w:autoSpaceDE w:val="0"/>
              <w:autoSpaceDN w:val="0"/>
              <w:adjustRightInd w:val="0"/>
              <w:rPr>
                <w:sz w:val="20"/>
                <w:szCs w:val="20"/>
                <w:lang w:eastAsia="ja-JP"/>
              </w:rPr>
            </w:pPr>
            <w:r w:rsidRPr="00E97C37">
              <w:rPr>
                <w:b/>
                <w:sz w:val="20"/>
                <w:szCs w:val="20"/>
                <w:lang w:eastAsia="ja-JP"/>
              </w:rPr>
              <w:t>M05.A-T.2.1.2:</w:t>
            </w:r>
            <w:r>
              <w:rPr>
                <w:sz w:val="20"/>
                <w:szCs w:val="20"/>
                <w:lang w:eastAsia="ja-JP"/>
              </w:rPr>
              <w:t xml:space="preserve"> Find whole-number quotients of whole numbers with up to four-digit </w:t>
            </w:r>
          </w:p>
          <w:p w14:paraId="5882DB18" w14:textId="77777777" w:rsidR="00C03ED6" w:rsidRDefault="00C03ED6" w:rsidP="00C03ED6">
            <w:pPr>
              <w:widowControl w:val="0"/>
              <w:autoSpaceDE w:val="0"/>
              <w:autoSpaceDN w:val="0"/>
              <w:adjustRightInd w:val="0"/>
              <w:rPr>
                <w:sz w:val="20"/>
                <w:szCs w:val="20"/>
                <w:lang w:eastAsia="ja-JP"/>
              </w:rPr>
            </w:pPr>
            <w:r>
              <w:rPr>
                <w:sz w:val="20"/>
                <w:szCs w:val="20"/>
                <w:lang w:eastAsia="ja-JP"/>
              </w:rPr>
              <w:t xml:space="preserve">                           dividends and two-digit divisors.</w:t>
            </w:r>
          </w:p>
          <w:p w14:paraId="2F1C1989" w14:textId="77777777" w:rsidR="00C03ED6" w:rsidRDefault="00C03ED6" w:rsidP="00C03ED6">
            <w:pPr>
              <w:widowControl w:val="0"/>
              <w:autoSpaceDE w:val="0"/>
              <w:autoSpaceDN w:val="0"/>
              <w:adjustRightInd w:val="0"/>
              <w:rPr>
                <w:sz w:val="20"/>
                <w:szCs w:val="20"/>
                <w:lang w:eastAsia="ja-JP"/>
              </w:rPr>
            </w:pPr>
            <w:r w:rsidRPr="00E97C37">
              <w:rPr>
                <w:b/>
                <w:sz w:val="20"/>
                <w:szCs w:val="20"/>
                <w:lang w:eastAsia="ja-JP"/>
              </w:rPr>
              <w:t>M05.A-T.2.1.3:</w:t>
            </w:r>
            <w:r>
              <w:rPr>
                <w:sz w:val="20"/>
                <w:szCs w:val="20"/>
                <w:lang w:eastAsia="ja-JP"/>
              </w:rPr>
              <w:t xml:space="preserve"> Add, subtract, multiply, and divide decimals to hundredths (no divisors with </w:t>
            </w:r>
          </w:p>
          <w:p w14:paraId="640C733C" w14:textId="77777777" w:rsidR="00C03ED6" w:rsidRPr="009F53F3" w:rsidRDefault="00C03ED6" w:rsidP="00C03ED6">
            <w:pPr>
              <w:widowControl w:val="0"/>
              <w:autoSpaceDE w:val="0"/>
              <w:autoSpaceDN w:val="0"/>
              <w:adjustRightInd w:val="0"/>
              <w:rPr>
                <w:sz w:val="20"/>
                <w:szCs w:val="20"/>
                <w:lang w:eastAsia="ja-JP"/>
              </w:rPr>
            </w:pPr>
            <w:r>
              <w:rPr>
                <w:sz w:val="20"/>
                <w:szCs w:val="20"/>
                <w:lang w:eastAsia="ja-JP"/>
              </w:rPr>
              <w:t xml:space="preserve">                           decimals).</w:t>
            </w:r>
          </w:p>
        </w:tc>
      </w:tr>
      <w:tr w:rsidR="00C03ED6" w14:paraId="1B72468A" w14:textId="77777777" w:rsidTr="00C03ED6">
        <w:trPr>
          <w:trHeight w:val="64"/>
        </w:trPr>
        <w:tc>
          <w:tcPr>
            <w:tcW w:w="10980" w:type="dxa"/>
            <w:gridSpan w:val="2"/>
          </w:tcPr>
          <w:p w14:paraId="3F323C47" w14:textId="77777777" w:rsidR="00C03ED6" w:rsidRPr="00D63B84" w:rsidRDefault="00C03ED6" w:rsidP="00C03ED6">
            <w:pPr>
              <w:rPr>
                <w:rFonts w:ascii="Arial" w:hAnsi="Arial" w:cs="Arial"/>
                <w:sz w:val="18"/>
                <w:szCs w:val="18"/>
              </w:rPr>
            </w:pPr>
            <w:r>
              <w:rPr>
                <w:rFonts w:ascii="Arial" w:hAnsi="Arial" w:cs="Arial"/>
                <w:b/>
                <w:sz w:val="18"/>
                <w:szCs w:val="18"/>
              </w:rPr>
              <w:t xml:space="preserve">PA: CC.2.1.5.B.2: </w:t>
            </w:r>
            <w:r w:rsidRPr="00D63B84">
              <w:rPr>
                <w:rFonts w:ascii="Arial" w:hAnsi="Arial" w:cs="Arial"/>
                <w:sz w:val="18"/>
                <w:szCs w:val="18"/>
              </w:rPr>
              <w:t xml:space="preserve"> </w:t>
            </w:r>
            <w:r>
              <w:rPr>
                <w:rFonts w:ascii="Arial" w:hAnsi="Arial" w:cs="Arial"/>
                <w:sz w:val="18"/>
                <w:szCs w:val="18"/>
              </w:rPr>
              <w:t>Extend an understanding of operations with whole numbers to perform operations including decimals.</w:t>
            </w:r>
          </w:p>
          <w:p w14:paraId="3FEF2C48" w14:textId="77777777" w:rsidR="00C03ED6" w:rsidRDefault="00C03ED6" w:rsidP="00C03ED6">
            <w:pPr>
              <w:widowControl w:val="0"/>
              <w:autoSpaceDE w:val="0"/>
              <w:autoSpaceDN w:val="0"/>
              <w:adjustRightInd w:val="0"/>
              <w:rPr>
                <w:b/>
                <w:color w:val="000000"/>
                <w:sz w:val="18"/>
                <w:szCs w:val="18"/>
                <w:lang w:eastAsia="ja-JP"/>
              </w:rPr>
            </w:pPr>
          </w:p>
          <w:p w14:paraId="55828F49" w14:textId="2744BC6B" w:rsidR="00C03ED6" w:rsidRPr="006F4D85" w:rsidRDefault="00C03ED6" w:rsidP="00C03ED6">
            <w:pPr>
              <w:widowControl w:val="0"/>
              <w:autoSpaceDE w:val="0"/>
              <w:autoSpaceDN w:val="0"/>
              <w:adjustRightInd w:val="0"/>
              <w:rPr>
                <w:sz w:val="18"/>
                <w:szCs w:val="18"/>
                <w:lang w:eastAsia="ja-JP"/>
              </w:rPr>
            </w:pPr>
            <w:r w:rsidRPr="006F4D85">
              <w:rPr>
                <w:b/>
                <w:color w:val="000000"/>
                <w:sz w:val="18"/>
                <w:szCs w:val="18"/>
                <w:lang w:eastAsia="ja-JP"/>
              </w:rPr>
              <w:t xml:space="preserve">Common Core: </w:t>
            </w:r>
            <w:r w:rsidRPr="006F4D85">
              <w:rPr>
                <w:b/>
                <w:sz w:val="18"/>
                <w:szCs w:val="18"/>
                <w:lang w:eastAsia="ja-JP"/>
              </w:rPr>
              <w:t xml:space="preserve">5.NBT.7: </w:t>
            </w:r>
            <w:r w:rsidRPr="006F4D85">
              <w:rPr>
                <w:sz w:val="18"/>
                <w:szCs w:val="18"/>
                <w:lang w:eastAsia="ja-JP"/>
              </w:rPr>
              <w:t>Add, subtract, multiply, and divide decimals</w:t>
            </w:r>
            <w:r>
              <w:rPr>
                <w:sz w:val="18"/>
                <w:szCs w:val="18"/>
                <w:lang w:eastAsia="ja-JP"/>
              </w:rPr>
              <w:t xml:space="preserve"> </w:t>
            </w:r>
            <w:r w:rsidRPr="006F4D85">
              <w:rPr>
                <w:sz w:val="18"/>
                <w:szCs w:val="18"/>
                <w:lang w:eastAsia="ja-JP"/>
              </w:rPr>
              <w:t>to hundredths, using concrete</w:t>
            </w:r>
            <w:r>
              <w:rPr>
                <w:sz w:val="18"/>
                <w:szCs w:val="18"/>
                <w:lang w:eastAsia="ja-JP"/>
              </w:rPr>
              <w:t xml:space="preserve"> </w:t>
            </w:r>
            <w:r w:rsidRPr="006F4D85">
              <w:rPr>
                <w:sz w:val="18"/>
                <w:szCs w:val="18"/>
                <w:lang w:eastAsia="ja-JP"/>
              </w:rPr>
              <w:t>models or drawings and</w:t>
            </w:r>
            <w:r>
              <w:rPr>
                <w:sz w:val="18"/>
                <w:szCs w:val="18"/>
                <w:lang w:eastAsia="ja-JP"/>
              </w:rPr>
              <w:t xml:space="preserve"> </w:t>
            </w:r>
            <w:r w:rsidRPr="006F4D85">
              <w:rPr>
                <w:sz w:val="18"/>
                <w:szCs w:val="18"/>
                <w:lang w:eastAsia="ja-JP"/>
              </w:rPr>
              <w:t>strategies based on place value,</w:t>
            </w:r>
            <w:r>
              <w:rPr>
                <w:sz w:val="18"/>
                <w:szCs w:val="18"/>
                <w:lang w:eastAsia="ja-JP"/>
              </w:rPr>
              <w:t xml:space="preserve"> </w:t>
            </w:r>
            <w:r w:rsidRPr="006F4D85">
              <w:rPr>
                <w:sz w:val="18"/>
                <w:szCs w:val="18"/>
                <w:lang w:eastAsia="ja-JP"/>
              </w:rPr>
              <w:t>properties of operations, and/or</w:t>
            </w:r>
            <w:r>
              <w:rPr>
                <w:sz w:val="18"/>
                <w:szCs w:val="18"/>
                <w:lang w:eastAsia="ja-JP"/>
              </w:rPr>
              <w:t xml:space="preserve"> </w:t>
            </w:r>
            <w:r w:rsidRPr="006F4D85">
              <w:rPr>
                <w:sz w:val="18"/>
                <w:szCs w:val="18"/>
                <w:lang w:eastAsia="ja-JP"/>
              </w:rPr>
              <w:t>the relationship between</w:t>
            </w:r>
            <w:r>
              <w:rPr>
                <w:sz w:val="18"/>
                <w:szCs w:val="18"/>
                <w:lang w:eastAsia="ja-JP"/>
              </w:rPr>
              <w:t xml:space="preserve"> </w:t>
            </w:r>
            <w:r w:rsidRPr="006F4D85">
              <w:rPr>
                <w:sz w:val="18"/>
                <w:szCs w:val="18"/>
                <w:lang w:eastAsia="ja-JP"/>
              </w:rPr>
              <w:t>addition and subtraction; relate</w:t>
            </w:r>
            <w:r>
              <w:rPr>
                <w:sz w:val="18"/>
                <w:szCs w:val="18"/>
                <w:lang w:eastAsia="ja-JP"/>
              </w:rPr>
              <w:t xml:space="preserve"> </w:t>
            </w:r>
            <w:r w:rsidRPr="006F4D85">
              <w:rPr>
                <w:sz w:val="18"/>
                <w:szCs w:val="18"/>
                <w:lang w:eastAsia="ja-JP"/>
              </w:rPr>
              <w:t>the strategy to a written method</w:t>
            </w:r>
            <w:r>
              <w:rPr>
                <w:sz w:val="18"/>
                <w:szCs w:val="18"/>
                <w:lang w:eastAsia="ja-JP"/>
              </w:rPr>
              <w:t xml:space="preserve"> </w:t>
            </w:r>
            <w:r w:rsidRPr="006F4D85">
              <w:rPr>
                <w:sz w:val="18"/>
                <w:szCs w:val="18"/>
                <w:lang w:eastAsia="ja-JP"/>
              </w:rPr>
              <w:t>and explain the reasoning used.</w:t>
            </w:r>
          </w:p>
          <w:p w14:paraId="0CBFC827" w14:textId="77777777" w:rsidR="00C03ED6" w:rsidRDefault="00C03ED6" w:rsidP="00C03ED6">
            <w:pPr>
              <w:widowControl w:val="0"/>
              <w:autoSpaceDE w:val="0"/>
              <w:autoSpaceDN w:val="0"/>
              <w:adjustRightInd w:val="0"/>
              <w:rPr>
                <w:sz w:val="18"/>
                <w:szCs w:val="18"/>
              </w:rPr>
            </w:pPr>
          </w:p>
          <w:p w14:paraId="346E3179" w14:textId="77777777" w:rsidR="00C03ED6" w:rsidRPr="006F4D85" w:rsidRDefault="00C03ED6" w:rsidP="00C03ED6">
            <w:pPr>
              <w:widowControl w:val="0"/>
              <w:autoSpaceDE w:val="0"/>
              <w:autoSpaceDN w:val="0"/>
              <w:adjustRightInd w:val="0"/>
              <w:rPr>
                <w:sz w:val="18"/>
                <w:szCs w:val="18"/>
                <w:lang w:eastAsia="ja-JP"/>
              </w:rPr>
            </w:pPr>
            <w:r w:rsidRPr="00B4595D">
              <w:rPr>
                <w:b/>
                <w:sz w:val="18"/>
                <w:szCs w:val="18"/>
              </w:rPr>
              <w:t>Unpacking:</w:t>
            </w:r>
            <w:r>
              <w:rPr>
                <w:sz w:val="18"/>
                <w:szCs w:val="18"/>
              </w:rPr>
              <w:t xml:space="preserve"> </w:t>
            </w:r>
            <w:r>
              <w:rPr>
                <w:sz w:val="18"/>
                <w:szCs w:val="18"/>
                <w:lang w:eastAsia="ja-JP"/>
              </w:rPr>
              <w:t xml:space="preserve">  </w:t>
            </w:r>
            <w:r>
              <w:rPr>
                <w:color w:val="000000"/>
                <w:sz w:val="18"/>
                <w:szCs w:val="18"/>
                <w:lang w:eastAsia="ja-JP"/>
              </w:rPr>
              <w:t>•</w:t>
            </w:r>
            <w:r w:rsidRPr="006F4D85">
              <w:rPr>
                <w:color w:val="000000"/>
                <w:sz w:val="18"/>
                <w:szCs w:val="18"/>
                <w:lang w:eastAsia="ja-JP"/>
              </w:rPr>
              <w:t xml:space="preserve">Add, subtract, multiply, and divide decimals to hundredths. </w:t>
            </w:r>
            <w:r>
              <w:rPr>
                <w:sz w:val="18"/>
                <w:szCs w:val="18"/>
                <w:lang w:eastAsia="ja-JP"/>
              </w:rPr>
              <w:t xml:space="preserve">   </w:t>
            </w:r>
            <w:r>
              <w:rPr>
                <w:color w:val="000000"/>
                <w:sz w:val="18"/>
                <w:szCs w:val="18"/>
                <w:lang w:eastAsia="ja-JP"/>
              </w:rPr>
              <w:t>•</w:t>
            </w:r>
            <w:r w:rsidRPr="006F4D85">
              <w:rPr>
                <w:color w:val="000000"/>
                <w:sz w:val="18"/>
                <w:szCs w:val="18"/>
                <w:lang w:eastAsia="ja-JP"/>
              </w:rPr>
              <w:t xml:space="preserve">Use drawings to represent the strategy used. </w:t>
            </w:r>
            <w:r>
              <w:rPr>
                <w:sz w:val="18"/>
                <w:szCs w:val="18"/>
                <w:lang w:eastAsia="ja-JP"/>
              </w:rPr>
              <w:t xml:space="preserve">  </w:t>
            </w:r>
            <w:r>
              <w:rPr>
                <w:color w:val="000000"/>
                <w:sz w:val="18"/>
                <w:szCs w:val="18"/>
                <w:lang w:eastAsia="ja-JP"/>
              </w:rPr>
              <w:t>•</w:t>
            </w:r>
            <w:r w:rsidRPr="006F4D85">
              <w:rPr>
                <w:color w:val="000000"/>
                <w:sz w:val="18"/>
                <w:szCs w:val="18"/>
                <w:lang w:eastAsia="ja-JP"/>
              </w:rPr>
              <w:t xml:space="preserve">Use numbers/symbols and/or a written explanation to explain the reasoning behind the strategy that is used. </w:t>
            </w:r>
            <w:r>
              <w:rPr>
                <w:sz w:val="18"/>
                <w:szCs w:val="18"/>
                <w:lang w:eastAsia="ja-JP"/>
              </w:rPr>
              <w:t xml:space="preserve">  </w:t>
            </w:r>
            <w:r>
              <w:rPr>
                <w:color w:val="000000"/>
                <w:sz w:val="18"/>
                <w:szCs w:val="18"/>
                <w:lang w:eastAsia="ja-JP"/>
              </w:rPr>
              <w:t>•</w:t>
            </w:r>
            <w:r w:rsidRPr="006F4D85">
              <w:rPr>
                <w:color w:val="000000"/>
                <w:sz w:val="18"/>
                <w:szCs w:val="18"/>
                <w:lang w:eastAsia="ja-JP"/>
              </w:rPr>
              <w:t xml:space="preserve">Use strategies based on place value, properties of operations, and the relationship between addition and subtraction such as by using: </w:t>
            </w:r>
          </w:p>
          <w:p w14:paraId="026CB65E" w14:textId="77777777" w:rsidR="00C03ED6" w:rsidRPr="006F4D85" w:rsidRDefault="00C03ED6" w:rsidP="00C03ED6">
            <w:pPr>
              <w:widowControl w:val="0"/>
              <w:autoSpaceDE w:val="0"/>
              <w:autoSpaceDN w:val="0"/>
              <w:adjustRightInd w:val="0"/>
              <w:rPr>
                <w:color w:val="000000"/>
                <w:sz w:val="18"/>
                <w:szCs w:val="18"/>
                <w:lang w:eastAsia="ja-JP"/>
              </w:rPr>
            </w:pPr>
            <w:r w:rsidRPr="006F4D85">
              <w:rPr>
                <w:color w:val="000000"/>
                <w:sz w:val="18"/>
                <w:szCs w:val="18"/>
                <w:lang w:eastAsia="ja-JP"/>
              </w:rPr>
              <w:t xml:space="preserve"> </w:t>
            </w:r>
            <w:r>
              <w:rPr>
                <w:color w:val="000000"/>
                <w:sz w:val="18"/>
                <w:szCs w:val="18"/>
                <w:lang w:eastAsia="ja-JP"/>
              </w:rPr>
              <w:t xml:space="preserve">                            - </w:t>
            </w:r>
            <w:r w:rsidRPr="006F4D85">
              <w:rPr>
                <w:color w:val="000000"/>
                <w:sz w:val="18"/>
                <w:szCs w:val="18"/>
                <w:lang w:eastAsia="ja-JP"/>
              </w:rPr>
              <w:t xml:space="preserve">Concrete base-10 model (e.g., a small square on a 10.10 grid could represent one-hundredths, and one row of the 10.10 grid could </w:t>
            </w:r>
          </w:p>
          <w:p w14:paraId="1F9CEB99" w14:textId="77777777" w:rsidR="00C03ED6" w:rsidRPr="006F4D85" w:rsidRDefault="00C03ED6" w:rsidP="00C03ED6">
            <w:pPr>
              <w:rPr>
                <w:sz w:val="18"/>
                <w:szCs w:val="18"/>
                <w:lang w:eastAsia="ja-JP"/>
              </w:rPr>
            </w:pPr>
            <w:r>
              <w:rPr>
                <w:lang w:eastAsia="ja-JP"/>
              </w:rPr>
              <w:t xml:space="preserve">                        </w:t>
            </w:r>
            <w:r w:rsidRPr="006F4D85">
              <w:rPr>
                <w:sz w:val="18"/>
                <w:szCs w:val="18"/>
                <w:lang w:eastAsia="ja-JP"/>
              </w:rPr>
              <w:t xml:space="preserve">represent one-tenths); </w:t>
            </w:r>
          </w:p>
          <w:p w14:paraId="62070FF1" w14:textId="77777777" w:rsidR="00C03ED6" w:rsidRPr="006F4D85" w:rsidRDefault="00C03ED6" w:rsidP="00C03ED6">
            <w:pPr>
              <w:widowControl w:val="0"/>
              <w:autoSpaceDE w:val="0"/>
              <w:autoSpaceDN w:val="0"/>
              <w:adjustRightInd w:val="0"/>
              <w:rPr>
                <w:color w:val="000000"/>
                <w:sz w:val="18"/>
                <w:szCs w:val="18"/>
                <w:lang w:eastAsia="ja-JP"/>
              </w:rPr>
            </w:pPr>
            <w:r w:rsidRPr="006F4D85">
              <w:rPr>
                <w:color w:val="000000"/>
                <w:sz w:val="18"/>
                <w:szCs w:val="18"/>
                <w:lang w:eastAsia="ja-JP"/>
              </w:rPr>
              <w:t xml:space="preserve"> </w:t>
            </w:r>
            <w:r>
              <w:rPr>
                <w:color w:val="000000"/>
                <w:sz w:val="18"/>
                <w:szCs w:val="18"/>
                <w:lang w:eastAsia="ja-JP"/>
              </w:rPr>
              <w:t xml:space="preserve">                            - </w:t>
            </w:r>
            <w:r w:rsidRPr="006F4D85">
              <w:rPr>
                <w:color w:val="000000"/>
                <w:sz w:val="18"/>
                <w:szCs w:val="18"/>
                <w:lang w:eastAsia="ja-JP"/>
              </w:rPr>
              <w:t xml:space="preserve">Rectangular arrays or area models to illustrate multiplication or division, or </w:t>
            </w:r>
          </w:p>
          <w:p w14:paraId="43FB8CB5" w14:textId="77777777" w:rsidR="00C03ED6" w:rsidRPr="006F4D85" w:rsidRDefault="00C03ED6" w:rsidP="00C03ED6">
            <w:pPr>
              <w:widowControl w:val="0"/>
              <w:autoSpaceDE w:val="0"/>
              <w:autoSpaceDN w:val="0"/>
              <w:adjustRightInd w:val="0"/>
              <w:rPr>
                <w:color w:val="000000"/>
                <w:sz w:val="18"/>
                <w:szCs w:val="18"/>
                <w:lang w:eastAsia="ja-JP"/>
              </w:rPr>
            </w:pPr>
            <w:r w:rsidRPr="006F4D85">
              <w:rPr>
                <w:color w:val="000000"/>
                <w:sz w:val="18"/>
                <w:szCs w:val="18"/>
                <w:lang w:eastAsia="ja-JP"/>
              </w:rPr>
              <w:t xml:space="preserve"> </w:t>
            </w:r>
            <w:r>
              <w:rPr>
                <w:color w:val="000000"/>
                <w:sz w:val="18"/>
                <w:szCs w:val="18"/>
                <w:lang w:eastAsia="ja-JP"/>
              </w:rPr>
              <w:t xml:space="preserve">                            - </w:t>
            </w:r>
            <w:r w:rsidRPr="006F4D85">
              <w:rPr>
                <w:color w:val="000000"/>
                <w:sz w:val="18"/>
                <w:szCs w:val="18"/>
                <w:lang w:eastAsia="ja-JP"/>
              </w:rPr>
              <w:t xml:space="preserve">Equations or expressions to represent a series of steps that leads to the answer. </w:t>
            </w:r>
          </w:p>
          <w:p w14:paraId="2451D4C5" w14:textId="77777777" w:rsidR="00C03ED6" w:rsidRPr="006F4D85" w:rsidRDefault="00C03ED6" w:rsidP="00C03ED6">
            <w:pPr>
              <w:widowControl w:val="0"/>
              <w:autoSpaceDE w:val="0"/>
              <w:autoSpaceDN w:val="0"/>
              <w:adjustRightInd w:val="0"/>
              <w:rPr>
                <w:color w:val="000000"/>
                <w:sz w:val="18"/>
                <w:szCs w:val="18"/>
                <w:lang w:eastAsia="ja-JP"/>
              </w:rPr>
            </w:pPr>
          </w:p>
          <w:p w14:paraId="725C5B4F" w14:textId="77777777" w:rsidR="00C03ED6" w:rsidRPr="0050612C" w:rsidRDefault="00C03ED6" w:rsidP="00C03ED6">
            <w:pPr>
              <w:widowControl w:val="0"/>
              <w:autoSpaceDE w:val="0"/>
              <w:autoSpaceDN w:val="0"/>
              <w:adjustRightInd w:val="0"/>
              <w:rPr>
                <w:color w:val="000000"/>
                <w:sz w:val="18"/>
                <w:szCs w:val="18"/>
                <w:lang w:eastAsia="ja-JP"/>
              </w:rPr>
            </w:pPr>
            <w:r w:rsidRPr="006F4D85">
              <w:rPr>
                <w:b/>
                <w:color w:val="000000"/>
                <w:sz w:val="18"/>
                <w:szCs w:val="18"/>
                <w:lang w:eastAsia="ja-JP"/>
              </w:rPr>
              <w:t>NOTE</w:t>
            </w:r>
            <w:r w:rsidRPr="006F4D85">
              <w:rPr>
                <w:color w:val="000000"/>
                <w:sz w:val="18"/>
                <w:szCs w:val="18"/>
                <w:lang w:eastAsia="ja-JP"/>
              </w:rPr>
              <w:t xml:space="preserve">: The standard algorithm is NOT a focus of this Standard, but rather, an understanding of what it means to perform operations with decimals. Proficiency with the standard algorithms with decimals will be in 6th grade. </w:t>
            </w:r>
            <w:r>
              <w:rPr>
                <w:color w:val="000000"/>
                <w:sz w:val="18"/>
                <w:szCs w:val="18"/>
                <w:lang w:eastAsia="ja-JP"/>
              </w:rPr>
              <w:t xml:space="preserve"> </w:t>
            </w:r>
            <w:r w:rsidRPr="006F4D85">
              <w:rPr>
                <w:sz w:val="18"/>
                <w:szCs w:val="18"/>
                <w:lang w:eastAsia="ja-JP"/>
              </w:rPr>
              <w:t>This standard builds on the work from fourth grade where students are introduced to deci</w:t>
            </w:r>
            <w:r>
              <w:rPr>
                <w:sz w:val="18"/>
                <w:szCs w:val="18"/>
                <w:lang w:eastAsia="ja-JP"/>
              </w:rPr>
              <w:t xml:space="preserve">mals and compare them. In fifth grade, students begin </w:t>
            </w:r>
            <w:r w:rsidRPr="006F4D85">
              <w:rPr>
                <w:sz w:val="18"/>
                <w:szCs w:val="18"/>
                <w:lang w:eastAsia="ja-JP"/>
              </w:rPr>
              <w:t>adding, subtracting, multiplying and dividing decimals. This work should focus on concrete models</w:t>
            </w:r>
            <w:r>
              <w:rPr>
                <w:sz w:val="18"/>
                <w:szCs w:val="18"/>
                <w:lang w:eastAsia="ja-JP"/>
              </w:rPr>
              <w:t xml:space="preserve"> </w:t>
            </w:r>
            <w:r w:rsidRPr="006F4D85">
              <w:rPr>
                <w:sz w:val="18"/>
                <w:szCs w:val="18"/>
                <w:lang w:eastAsia="ja-JP"/>
              </w:rPr>
              <w:t>and pictorial representations, rather than relying solely on the algorithm. The use of symbolic notations involves having</w:t>
            </w:r>
            <w:r>
              <w:rPr>
                <w:sz w:val="18"/>
                <w:szCs w:val="18"/>
                <w:lang w:eastAsia="ja-JP"/>
              </w:rPr>
              <w:t xml:space="preserve"> </w:t>
            </w:r>
            <w:r w:rsidRPr="006F4D85">
              <w:rPr>
                <w:sz w:val="18"/>
                <w:szCs w:val="18"/>
                <w:lang w:eastAsia="ja-JP"/>
              </w:rPr>
              <w:t>students record the answers to computations (2.25 x 3= 6.75), but this work should not be done without models or pictures.</w:t>
            </w:r>
            <w:r>
              <w:rPr>
                <w:sz w:val="18"/>
                <w:szCs w:val="18"/>
                <w:lang w:eastAsia="ja-JP"/>
              </w:rPr>
              <w:t xml:space="preserve"> </w:t>
            </w:r>
            <w:r w:rsidRPr="006F4D85">
              <w:rPr>
                <w:sz w:val="18"/>
                <w:szCs w:val="18"/>
                <w:lang w:eastAsia="ja-JP"/>
              </w:rPr>
              <w:t>This standard includes students’ reasoning and explanations of how they use models, pictures, and strategies.</w:t>
            </w:r>
            <w:r>
              <w:rPr>
                <w:sz w:val="18"/>
                <w:szCs w:val="18"/>
                <w:lang w:eastAsia="ja-JP"/>
              </w:rPr>
              <w:t xml:space="preserve"> </w:t>
            </w:r>
            <w:r w:rsidRPr="006F4D85">
              <w:rPr>
                <w:sz w:val="18"/>
                <w:szCs w:val="18"/>
                <w:lang w:eastAsia="ja-JP"/>
              </w:rPr>
              <w:t>This standard requires students to extend the models and strategies they developed for whole numbers in grades 1-4 to</w:t>
            </w:r>
            <w:r>
              <w:rPr>
                <w:sz w:val="18"/>
                <w:szCs w:val="18"/>
                <w:lang w:eastAsia="ja-JP"/>
              </w:rPr>
              <w:t xml:space="preserve"> </w:t>
            </w:r>
            <w:r w:rsidRPr="006F4D85">
              <w:rPr>
                <w:sz w:val="18"/>
                <w:szCs w:val="18"/>
                <w:lang w:eastAsia="ja-JP"/>
              </w:rPr>
              <w:t>decimal values. Before students are asked to give exact answers, they should estimate answers based on their understanding</w:t>
            </w:r>
            <w:r>
              <w:rPr>
                <w:sz w:val="18"/>
                <w:szCs w:val="18"/>
                <w:lang w:eastAsia="ja-JP"/>
              </w:rPr>
              <w:t xml:space="preserve"> </w:t>
            </w:r>
            <w:r w:rsidRPr="006F4D85">
              <w:rPr>
                <w:sz w:val="18"/>
                <w:szCs w:val="18"/>
                <w:lang w:eastAsia="ja-JP"/>
              </w:rPr>
              <w:t>of operations and the value of the numbers.</w:t>
            </w:r>
          </w:p>
          <w:p w14:paraId="5C27EC6B" w14:textId="77777777" w:rsidR="00C03ED6" w:rsidRPr="006F4D85" w:rsidRDefault="00C03ED6" w:rsidP="00C03ED6">
            <w:pPr>
              <w:widowControl w:val="0"/>
              <w:autoSpaceDE w:val="0"/>
              <w:autoSpaceDN w:val="0"/>
              <w:adjustRightInd w:val="0"/>
              <w:rPr>
                <w:sz w:val="18"/>
                <w:szCs w:val="18"/>
                <w:lang w:eastAsia="ja-JP"/>
              </w:rPr>
            </w:pPr>
            <w:r w:rsidRPr="0050612C">
              <w:rPr>
                <w:sz w:val="18"/>
                <w:szCs w:val="18"/>
                <w:u w:val="single"/>
                <w:lang w:eastAsia="ja-JP"/>
              </w:rPr>
              <w:t>Examples</w:t>
            </w:r>
            <w:r w:rsidRPr="006F4D85">
              <w:rPr>
                <w:sz w:val="18"/>
                <w:szCs w:val="18"/>
                <w:lang w:eastAsia="ja-JP"/>
              </w:rPr>
              <w:t>:</w:t>
            </w:r>
            <w:r>
              <w:rPr>
                <w:sz w:val="18"/>
                <w:szCs w:val="18"/>
                <w:lang w:eastAsia="ja-JP"/>
              </w:rPr>
              <w:t xml:space="preserve">  </w:t>
            </w:r>
            <w:r w:rsidRPr="006F4D85">
              <w:rPr>
                <w:sz w:val="18"/>
                <w:szCs w:val="18"/>
                <w:lang w:eastAsia="ja-JP"/>
              </w:rPr>
              <w:t>• 3.6 + 1.7</w:t>
            </w:r>
            <w:r>
              <w:rPr>
                <w:sz w:val="18"/>
                <w:szCs w:val="18"/>
                <w:lang w:eastAsia="ja-JP"/>
              </w:rPr>
              <w:t xml:space="preserve">  </w:t>
            </w:r>
            <w:r w:rsidRPr="006F4D85">
              <w:rPr>
                <w:sz w:val="18"/>
                <w:szCs w:val="18"/>
                <w:lang w:eastAsia="ja-JP"/>
              </w:rPr>
              <w:t>A student might estimate the sum to be larger than 5 because 3.6 is more than 3</w:t>
            </w:r>
            <w:r>
              <w:rPr>
                <w:sz w:val="18"/>
                <w:szCs w:val="18"/>
                <w:lang w:eastAsia="ja-JP"/>
              </w:rPr>
              <w:t xml:space="preserve"> ½  and 1.7 is more than 1 ½ </w:t>
            </w:r>
            <w:r w:rsidRPr="006F4D85">
              <w:rPr>
                <w:sz w:val="18"/>
                <w:szCs w:val="18"/>
                <w:lang w:eastAsia="ja-JP"/>
              </w:rPr>
              <w:t>.</w:t>
            </w:r>
          </w:p>
          <w:p w14:paraId="02A5B57E" w14:textId="77777777" w:rsidR="00C03ED6" w:rsidRPr="006F4D85" w:rsidRDefault="00C03ED6" w:rsidP="00C03ED6">
            <w:pPr>
              <w:widowControl w:val="0"/>
              <w:autoSpaceDE w:val="0"/>
              <w:autoSpaceDN w:val="0"/>
              <w:adjustRightInd w:val="0"/>
              <w:rPr>
                <w:sz w:val="18"/>
                <w:szCs w:val="18"/>
                <w:lang w:eastAsia="ja-JP"/>
              </w:rPr>
            </w:pPr>
            <w:r w:rsidRPr="006F4D85">
              <w:rPr>
                <w:sz w:val="18"/>
                <w:szCs w:val="18"/>
                <w:lang w:eastAsia="ja-JP"/>
              </w:rPr>
              <w:t>• 5.4 – 0.8</w:t>
            </w:r>
            <w:r>
              <w:rPr>
                <w:sz w:val="18"/>
                <w:szCs w:val="18"/>
                <w:lang w:eastAsia="ja-JP"/>
              </w:rPr>
              <w:t xml:space="preserve">   </w:t>
            </w:r>
            <w:r w:rsidRPr="006F4D85">
              <w:rPr>
                <w:sz w:val="18"/>
                <w:szCs w:val="18"/>
                <w:lang w:eastAsia="ja-JP"/>
              </w:rPr>
              <w:t>A student might estimate the answer to be a little more than 4.4 because a number less than 1 is being subtracted.</w:t>
            </w:r>
          </w:p>
          <w:p w14:paraId="12FD0A39" w14:textId="77777777" w:rsidR="00C03ED6" w:rsidRDefault="00C03ED6" w:rsidP="00C03ED6">
            <w:pPr>
              <w:widowControl w:val="0"/>
              <w:autoSpaceDE w:val="0"/>
              <w:autoSpaceDN w:val="0"/>
              <w:adjustRightInd w:val="0"/>
              <w:rPr>
                <w:sz w:val="18"/>
                <w:szCs w:val="18"/>
                <w:lang w:eastAsia="ja-JP"/>
              </w:rPr>
            </w:pPr>
            <w:r w:rsidRPr="006F4D85">
              <w:rPr>
                <w:sz w:val="18"/>
                <w:szCs w:val="18"/>
                <w:lang w:eastAsia="ja-JP"/>
              </w:rPr>
              <w:t>• 6 x 2.4</w:t>
            </w:r>
            <w:r>
              <w:rPr>
                <w:sz w:val="18"/>
                <w:szCs w:val="18"/>
                <w:lang w:eastAsia="ja-JP"/>
              </w:rPr>
              <w:t xml:space="preserve">  </w:t>
            </w:r>
            <w:r w:rsidRPr="006F4D85">
              <w:rPr>
                <w:sz w:val="18"/>
                <w:szCs w:val="18"/>
                <w:lang w:eastAsia="ja-JP"/>
              </w:rPr>
              <w:t>A student might estimate an answer between 12 and 18 since 6 x 2 is 12 and 6 x 3 is 18. Another student might give an</w:t>
            </w:r>
            <w:r>
              <w:rPr>
                <w:sz w:val="18"/>
                <w:szCs w:val="18"/>
                <w:lang w:eastAsia="ja-JP"/>
              </w:rPr>
              <w:t xml:space="preserve"> </w:t>
            </w:r>
            <w:r w:rsidRPr="006F4D85">
              <w:rPr>
                <w:sz w:val="18"/>
                <w:szCs w:val="18"/>
                <w:lang w:eastAsia="ja-JP"/>
              </w:rPr>
              <w:t>estimate of a little less than 15 because s/he figures the answer to be ver</w:t>
            </w:r>
            <w:r>
              <w:rPr>
                <w:sz w:val="18"/>
                <w:szCs w:val="18"/>
                <w:lang w:eastAsia="ja-JP"/>
              </w:rPr>
              <w:t xml:space="preserve">y close, but smaller than 6 x 2 ½  and think of 2 ½ </w:t>
            </w:r>
            <w:r w:rsidRPr="006F4D85">
              <w:rPr>
                <w:sz w:val="18"/>
                <w:szCs w:val="18"/>
                <w:lang w:eastAsia="ja-JP"/>
              </w:rPr>
              <w:t>groups o</w:t>
            </w:r>
            <w:r>
              <w:rPr>
                <w:sz w:val="18"/>
                <w:szCs w:val="18"/>
                <w:lang w:eastAsia="ja-JP"/>
              </w:rPr>
              <w:t xml:space="preserve">f 6 as 12 (2 groups of 6) + 3 ( ½ </w:t>
            </w:r>
            <w:r w:rsidRPr="006F4D85">
              <w:rPr>
                <w:sz w:val="18"/>
                <w:szCs w:val="18"/>
                <w:lang w:eastAsia="ja-JP"/>
              </w:rPr>
              <w:t xml:space="preserve"> of a group of 6).</w:t>
            </w:r>
            <w:r>
              <w:rPr>
                <w:sz w:val="18"/>
                <w:szCs w:val="18"/>
                <w:lang w:eastAsia="ja-JP"/>
              </w:rPr>
              <w:t xml:space="preserve"> </w:t>
            </w:r>
            <w:r w:rsidRPr="006F4D85">
              <w:rPr>
                <w:sz w:val="18"/>
                <w:szCs w:val="18"/>
                <w:lang w:eastAsia="ja-JP"/>
              </w:rPr>
              <w:t>Students should be able to express that when they add decimals they add tenths to tenths and hundredths to hundredths. So,</w:t>
            </w:r>
            <w:r>
              <w:rPr>
                <w:sz w:val="18"/>
                <w:szCs w:val="18"/>
                <w:lang w:eastAsia="ja-JP"/>
              </w:rPr>
              <w:t xml:space="preserve"> </w:t>
            </w:r>
            <w:r w:rsidRPr="006F4D85">
              <w:rPr>
                <w:sz w:val="18"/>
                <w:szCs w:val="18"/>
                <w:lang w:eastAsia="ja-JP"/>
              </w:rPr>
              <w:t>when they are adding in a vertical format (numbers beneath each other), it is important that they write numbers with the</w:t>
            </w:r>
            <w:r>
              <w:rPr>
                <w:sz w:val="18"/>
                <w:szCs w:val="18"/>
                <w:lang w:eastAsia="ja-JP"/>
              </w:rPr>
              <w:t xml:space="preserve"> </w:t>
            </w:r>
            <w:r w:rsidRPr="006F4D85">
              <w:rPr>
                <w:sz w:val="18"/>
                <w:szCs w:val="18"/>
                <w:lang w:eastAsia="ja-JP"/>
              </w:rPr>
              <w:t>same place value beneath each other. This understanding can be reinforced by connecting addition of decimals to their</w:t>
            </w:r>
            <w:r>
              <w:rPr>
                <w:sz w:val="18"/>
                <w:szCs w:val="18"/>
                <w:lang w:eastAsia="ja-JP"/>
              </w:rPr>
              <w:t xml:space="preserve"> </w:t>
            </w:r>
            <w:r w:rsidRPr="006F4D85">
              <w:rPr>
                <w:sz w:val="18"/>
                <w:szCs w:val="18"/>
                <w:lang w:eastAsia="ja-JP"/>
              </w:rPr>
              <w:t>understanding of addition of fractions. Adding fractions with denominators of 10 and 100 is a standard in fourth grade.</w:t>
            </w:r>
          </w:p>
          <w:p w14:paraId="107DECC6" w14:textId="77777777" w:rsidR="00C03ED6" w:rsidRDefault="00C03ED6" w:rsidP="00C03ED6">
            <w:pPr>
              <w:widowControl w:val="0"/>
              <w:autoSpaceDE w:val="0"/>
              <w:autoSpaceDN w:val="0"/>
              <w:adjustRightInd w:val="0"/>
              <w:rPr>
                <w:sz w:val="18"/>
                <w:szCs w:val="18"/>
                <w:lang w:eastAsia="ja-JP"/>
              </w:rPr>
            </w:pPr>
          </w:p>
          <w:p w14:paraId="7A3BEC20" w14:textId="5BE5E62D" w:rsidR="00F12BB2" w:rsidRDefault="00F12BB2" w:rsidP="00C03ED6">
            <w:pPr>
              <w:widowControl w:val="0"/>
              <w:autoSpaceDE w:val="0"/>
              <w:autoSpaceDN w:val="0"/>
              <w:adjustRightInd w:val="0"/>
              <w:rPr>
                <w:sz w:val="18"/>
                <w:szCs w:val="18"/>
                <w:lang w:eastAsia="ja-JP"/>
              </w:rPr>
            </w:pPr>
            <w:r>
              <w:rPr>
                <w:noProof/>
                <w:sz w:val="18"/>
                <w:szCs w:val="18"/>
              </w:rPr>
              <w:drawing>
                <wp:inline distT="0" distB="0" distL="0" distR="0" wp14:anchorId="1DBC3ACB" wp14:editId="474B3179">
                  <wp:extent cx="2901013" cy="640563"/>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6 at 9.16.22 PM.png"/>
                          <pic:cNvPicPr/>
                        </pic:nvPicPr>
                        <pic:blipFill>
                          <a:blip r:embed="rId20">
                            <a:extLst>
                              <a:ext uri="{28A0092B-C50C-407E-A947-70E740481C1C}">
                                <a14:useLocalDpi xmlns:a14="http://schemas.microsoft.com/office/drawing/2010/main" val="0"/>
                              </a:ext>
                            </a:extLst>
                          </a:blip>
                          <a:stretch>
                            <a:fillRect/>
                          </a:stretch>
                        </pic:blipFill>
                        <pic:spPr>
                          <a:xfrm>
                            <a:off x="0" y="0"/>
                            <a:ext cx="2902520" cy="640896"/>
                          </a:xfrm>
                          <a:prstGeom prst="rect">
                            <a:avLst/>
                          </a:prstGeom>
                        </pic:spPr>
                      </pic:pic>
                    </a:graphicData>
                  </a:graphic>
                </wp:inline>
              </w:drawing>
            </w:r>
          </w:p>
          <w:p w14:paraId="49F12705" w14:textId="77777777" w:rsidR="00C03ED6" w:rsidRDefault="00C03ED6" w:rsidP="00C03ED6">
            <w:pPr>
              <w:widowControl w:val="0"/>
              <w:autoSpaceDE w:val="0"/>
              <w:autoSpaceDN w:val="0"/>
              <w:adjustRightInd w:val="0"/>
              <w:rPr>
                <w:sz w:val="18"/>
                <w:szCs w:val="18"/>
                <w:lang w:eastAsia="ja-JP"/>
              </w:rPr>
            </w:pPr>
          </w:p>
          <w:p w14:paraId="4372C268" w14:textId="11FBBF35" w:rsidR="00C03ED6" w:rsidRPr="00BF344E" w:rsidRDefault="00BF344E" w:rsidP="00BF344E">
            <w:pPr>
              <w:widowControl w:val="0"/>
              <w:autoSpaceDE w:val="0"/>
              <w:autoSpaceDN w:val="0"/>
              <w:adjustRightInd w:val="0"/>
              <w:rPr>
                <w:sz w:val="18"/>
                <w:szCs w:val="18"/>
                <w:lang w:eastAsia="ja-JP"/>
              </w:rPr>
            </w:pPr>
            <w:r w:rsidRPr="00BF344E">
              <w:rPr>
                <w:sz w:val="18"/>
                <w:szCs w:val="18"/>
                <w:u w:val="single"/>
                <w:lang w:eastAsia="ja-JP"/>
              </w:rPr>
              <w:t>Example</w:t>
            </w:r>
            <w:r>
              <w:rPr>
                <w:sz w:val="18"/>
                <w:szCs w:val="18"/>
                <w:lang w:eastAsia="ja-JP"/>
              </w:rPr>
              <w:t xml:space="preserve">: </w:t>
            </w:r>
            <w:r w:rsidRPr="00BF344E">
              <w:rPr>
                <w:sz w:val="18"/>
                <w:szCs w:val="18"/>
                <w:lang w:eastAsia="ja-JP"/>
              </w:rPr>
              <w:t>A recipe for a cake requires 1.25 cups of milk, 0.40 cups of oil, and 0.75 cups of water. How much liquid is in the mixing</w:t>
            </w:r>
            <w:r>
              <w:rPr>
                <w:sz w:val="18"/>
                <w:szCs w:val="18"/>
                <w:lang w:eastAsia="ja-JP"/>
              </w:rPr>
              <w:t xml:space="preserve"> </w:t>
            </w:r>
            <w:r w:rsidRPr="00BF344E">
              <w:rPr>
                <w:sz w:val="18"/>
                <w:szCs w:val="18"/>
                <w:lang w:eastAsia="ja-JP"/>
              </w:rPr>
              <w:t>bowl?</w:t>
            </w:r>
          </w:p>
          <w:p w14:paraId="2498F696" w14:textId="2DF7DD21" w:rsidR="00C03ED6" w:rsidRDefault="00C03ED6" w:rsidP="00C03ED6">
            <w:pPr>
              <w:widowControl w:val="0"/>
              <w:autoSpaceDE w:val="0"/>
              <w:autoSpaceDN w:val="0"/>
              <w:adjustRightInd w:val="0"/>
              <w:rPr>
                <w:sz w:val="18"/>
                <w:szCs w:val="18"/>
                <w:lang w:eastAsia="ja-JP"/>
              </w:rPr>
            </w:pPr>
          </w:p>
          <w:p w14:paraId="1B389410" w14:textId="77777777" w:rsidR="00C03ED6" w:rsidRDefault="00C03ED6" w:rsidP="00C03ED6">
            <w:pPr>
              <w:widowControl w:val="0"/>
              <w:autoSpaceDE w:val="0"/>
              <w:autoSpaceDN w:val="0"/>
              <w:adjustRightInd w:val="0"/>
              <w:rPr>
                <w:sz w:val="18"/>
                <w:szCs w:val="18"/>
                <w:lang w:eastAsia="ja-JP"/>
              </w:rPr>
            </w:pPr>
          </w:p>
          <w:p w14:paraId="6494ECCC" w14:textId="77777777" w:rsidR="00C03ED6" w:rsidRDefault="00C03ED6" w:rsidP="00C03ED6">
            <w:pPr>
              <w:widowControl w:val="0"/>
              <w:autoSpaceDE w:val="0"/>
              <w:autoSpaceDN w:val="0"/>
              <w:adjustRightInd w:val="0"/>
              <w:rPr>
                <w:sz w:val="18"/>
                <w:szCs w:val="18"/>
                <w:lang w:eastAsia="ja-JP"/>
              </w:rPr>
            </w:pPr>
          </w:p>
          <w:p w14:paraId="404D36C9" w14:textId="77777777" w:rsidR="00C03ED6" w:rsidRDefault="00C03ED6" w:rsidP="00C03ED6">
            <w:pPr>
              <w:widowControl w:val="0"/>
              <w:autoSpaceDE w:val="0"/>
              <w:autoSpaceDN w:val="0"/>
              <w:adjustRightInd w:val="0"/>
              <w:rPr>
                <w:sz w:val="18"/>
                <w:szCs w:val="18"/>
                <w:lang w:eastAsia="ja-JP"/>
              </w:rPr>
            </w:pPr>
          </w:p>
          <w:p w14:paraId="6D3B8D57" w14:textId="77777777" w:rsidR="00C03ED6" w:rsidRDefault="00C03ED6" w:rsidP="00C03ED6">
            <w:pPr>
              <w:widowControl w:val="0"/>
              <w:autoSpaceDE w:val="0"/>
              <w:autoSpaceDN w:val="0"/>
              <w:adjustRightInd w:val="0"/>
              <w:rPr>
                <w:sz w:val="18"/>
                <w:szCs w:val="18"/>
                <w:lang w:eastAsia="ja-JP"/>
              </w:rPr>
            </w:pPr>
          </w:p>
          <w:p w14:paraId="20AA3805" w14:textId="77777777" w:rsidR="00C03ED6" w:rsidRDefault="00C03ED6" w:rsidP="00C03ED6">
            <w:pPr>
              <w:widowControl w:val="0"/>
              <w:autoSpaceDE w:val="0"/>
              <w:autoSpaceDN w:val="0"/>
              <w:adjustRightInd w:val="0"/>
              <w:rPr>
                <w:sz w:val="18"/>
                <w:szCs w:val="18"/>
                <w:lang w:eastAsia="ja-JP"/>
              </w:rPr>
            </w:pPr>
          </w:p>
          <w:p w14:paraId="3D33E392" w14:textId="77777777" w:rsidR="00C03ED6" w:rsidRDefault="00C03ED6" w:rsidP="00C03ED6">
            <w:pPr>
              <w:widowControl w:val="0"/>
              <w:autoSpaceDE w:val="0"/>
              <w:autoSpaceDN w:val="0"/>
              <w:adjustRightInd w:val="0"/>
              <w:rPr>
                <w:sz w:val="18"/>
                <w:szCs w:val="18"/>
                <w:lang w:eastAsia="ja-JP"/>
              </w:rPr>
            </w:pPr>
          </w:p>
          <w:p w14:paraId="0AAE2405" w14:textId="77777777" w:rsidR="00C03ED6" w:rsidRDefault="00C03ED6" w:rsidP="00C03ED6">
            <w:pPr>
              <w:widowControl w:val="0"/>
              <w:autoSpaceDE w:val="0"/>
              <w:autoSpaceDN w:val="0"/>
              <w:adjustRightInd w:val="0"/>
              <w:rPr>
                <w:sz w:val="18"/>
                <w:szCs w:val="18"/>
                <w:lang w:eastAsia="ja-JP"/>
              </w:rPr>
            </w:pPr>
          </w:p>
          <w:p w14:paraId="55A88E56" w14:textId="77777777" w:rsidR="00C03ED6" w:rsidRDefault="00C03ED6" w:rsidP="00C03ED6">
            <w:pPr>
              <w:widowControl w:val="0"/>
              <w:autoSpaceDE w:val="0"/>
              <w:autoSpaceDN w:val="0"/>
              <w:adjustRightInd w:val="0"/>
              <w:rPr>
                <w:sz w:val="18"/>
                <w:szCs w:val="18"/>
                <w:lang w:eastAsia="ja-JP"/>
              </w:rPr>
            </w:pPr>
          </w:p>
          <w:p w14:paraId="3E694DC3" w14:textId="77777777" w:rsidR="00C03ED6" w:rsidRDefault="00C03ED6" w:rsidP="00C03ED6">
            <w:pPr>
              <w:widowControl w:val="0"/>
              <w:autoSpaceDE w:val="0"/>
              <w:autoSpaceDN w:val="0"/>
              <w:adjustRightInd w:val="0"/>
              <w:rPr>
                <w:sz w:val="18"/>
                <w:szCs w:val="18"/>
                <w:lang w:eastAsia="ja-JP"/>
              </w:rPr>
            </w:pPr>
          </w:p>
          <w:p w14:paraId="68D9077B" w14:textId="77777777" w:rsidR="00C03ED6" w:rsidRDefault="00C03ED6" w:rsidP="00C03ED6">
            <w:pPr>
              <w:widowControl w:val="0"/>
              <w:autoSpaceDE w:val="0"/>
              <w:autoSpaceDN w:val="0"/>
              <w:adjustRightInd w:val="0"/>
              <w:rPr>
                <w:sz w:val="18"/>
                <w:szCs w:val="18"/>
                <w:lang w:eastAsia="ja-JP"/>
              </w:rPr>
            </w:pPr>
          </w:p>
          <w:p w14:paraId="6900EB1F" w14:textId="01E312F9" w:rsidR="00C03ED6" w:rsidRDefault="00BF344E" w:rsidP="00C03ED6">
            <w:pPr>
              <w:widowControl w:val="0"/>
              <w:autoSpaceDE w:val="0"/>
              <w:autoSpaceDN w:val="0"/>
              <w:adjustRightInd w:val="0"/>
              <w:rPr>
                <w:sz w:val="18"/>
                <w:szCs w:val="18"/>
                <w:lang w:eastAsia="ja-JP"/>
              </w:rPr>
            </w:pPr>
            <w:r>
              <w:rPr>
                <w:noProof/>
                <w:sz w:val="18"/>
                <w:szCs w:val="18"/>
              </w:rPr>
              <mc:AlternateContent>
                <mc:Choice Requires="wps">
                  <w:drawing>
                    <wp:anchor distT="0" distB="0" distL="114300" distR="114300" simplePos="0" relativeHeight="251765760" behindDoc="0" locked="0" layoutInCell="1" allowOverlap="1" wp14:anchorId="6077675B" wp14:editId="455A8516">
                      <wp:simplePos x="0" y="0"/>
                      <wp:positionH relativeFrom="column">
                        <wp:posOffset>40005</wp:posOffset>
                      </wp:positionH>
                      <wp:positionV relativeFrom="paragraph">
                        <wp:posOffset>-1386840</wp:posOffset>
                      </wp:positionV>
                      <wp:extent cx="1943100" cy="1714500"/>
                      <wp:effectExtent l="0" t="0" r="0" b="12700"/>
                      <wp:wrapSquare wrapText="bothSides"/>
                      <wp:docPr id="208" name="Text Box 208"/>
                      <wp:cNvGraphicFramePr/>
                      <a:graphic xmlns:a="http://schemas.openxmlformats.org/drawingml/2006/main">
                        <a:graphicData uri="http://schemas.microsoft.com/office/word/2010/wordprocessingShape">
                          <wps:wsp>
                            <wps:cNvSpPr txBox="1"/>
                            <wps:spPr>
                              <a:xfrm>
                                <a:off x="0" y="0"/>
                                <a:ext cx="19431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09B23F" w14:textId="77777777" w:rsidR="00DF451E" w:rsidRPr="00BF344E" w:rsidRDefault="00DF451E" w:rsidP="00BF344E">
                                  <w:pPr>
                                    <w:widowControl w:val="0"/>
                                    <w:autoSpaceDE w:val="0"/>
                                    <w:autoSpaceDN w:val="0"/>
                                    <w:adjustRightInd w:val="0"/>
                                    <w:rPr>
                                      <w:b/>
                                      <w:sz w:val="18"/>
                                      <w:szCs w:val="18"/>
                                      <w:lang w:eastAsia="ja-JP"/>
                                    </w:rPr>
                                  </w:pPr>
                                  <w:r w:rsidRPr="00BF344E">
                                    <w:rPr>
                                      <w:b/>
                                      <w:sz w:val="18"/>
                                      <w:szCs w:val="18"/>
                                      <w:lang w:eastAsia="ja-JP"/>
                                    </w:rPr>
                                    <w:t>Student 1</w:t>
                                  </w:r>
                                </w:p>
                                <w:p w14:paraId="2A080D9B" w14:textId="77777777" w:rsidR="00DF451E" w:rsidRPr="00BF344E" w:rsidRDefault="00DF451E" w:rsidP="00BF344E">
                                  <w:pPr>
                                    <w:widowControl w:val="0"/>
                                    <w:autoSpaceDE w:val="0"/>
                                    <w:autoSpaceDN w:val="0"/>
                                    <w:adjustRightInd w:val="0"/>
                                    <w:rPr>
                                      <w:sz w:val="18"/>
                                      <w:szCs w:val="18"/>
                                      <w:lang w:eastAsia="ja-JP"/>
                                    </w:rPr>
                                  </w:pPr>
                                  <w:r w:rsidRPr="00BF344E">
                                    <w:rPr>
                                      <w:sz w:val="18"/>
                                      <w:szCs w:val="18"/>
                                      <w:lang w:eastAsia="ja-JP"/>
                                    </w:rPr>
                                    <w:t>1.25 + 0.40 + 0.75</w:t>
                                  </w:r>
                                </w:p>
                                <w:p w14:paraId="11FEAA4F" w14:textId="77777777" w:rsidR="00DF451E" w:rsidRPr="00BF344E" w:rsidRDefault="00DF451E" w:rsidP="00BF344E">
                                  <w:pPr>
                                    <w:widowControl w:val="0"/>
                                    <w:autoSpaceDE w:val="0"/>
                                    <w:autoSpaceDN w:val="0"/>
                                    <w:adjustRightInd w:val="0"/>
                                    <w:rPr>
                                      <w:sz w:val="18"/>
                                      <w:szCs w:val="18"/>
                                      <w:lang w:eastAsia="ja-JP"/>
                                    </w:rPr>
                                  </w:pPr>
                                  <w:r w:rsidRPr="00BF344E">
                                    <w:rPr>
                                      <w:sz w:val="18"/>
                                      <w:szCs w:val="18"/>
                                      <w:lang w:eastAsia="ja-JP"/>
                                    </w:rPr>
                                    <w:t>First, I broke the numbers apart:</w:t>
                                  </w:r>
                                </w:p>
                                <w:p w14:paraId="71D8589C" w14:textId="77777777" w:rsidR="00DF451E" w:rsidRPr="00BF344E" w:rsidRDefault="00DF451E" w:rsidP="00BF344E">
                                  <w:pPr>
                                    <w:widowControl w:val="0"/>
                                    <w:autoSpaceDE w:val="0"/>
                                    <w:autoSpaceDN w:val="0"/>
                                    <w:adjustRightInd w:val="0"/>
                                    <w:rPr>
                                      <w:sz w:val="18"/>
                                      <w:szCs w:val="18"/>
                                      <w:lang w:eastAsia="ja-JP"/>
                                    </w:rPr>
                                  </w:pPr>
                                  <w:r w:rsidRPr="00BF344E">
                                    <w:rPr>
                                      <w:sz w:val="18"/>
                                      <w:szCs w:val="18"/>
                                      <w:lang w:eastAsia="ja-JP"/>
                                    </w:rPr>
                                    <w:t>I broke 1.25 into 1.00 + 0.20 + 0.05</w:t>
                                  </w:r>
                                </w:p>
                                <w:p w14:paraId="13CC568E" w14:textId="77777777" w:rsidR="00DF451E" w:rsidRPr="00BF344E" w:rsidRDefault="00DF451E" w:rsidP="00BF344E">
                                  <w:pPr>
                                    <w:widowControl w:val="0"/>
                                    <w:autoSpaceDE w:val="0"/>
                                    <w:autoSpaceDN w:val="0"/>
                                    <w:adjustRightInd w:val="0"/>
                                    <w:rPr>
                                      <w:sz w:val="18"/>
                                      <w:szCs w:val="18"/>
                                      <w:lang w:eastAsia="ja-JP"/>
                                    </w:rPr>
                                  </w:pPr>
                                  <w:r w:rsidRPr="00BF344E">
                                    <w:rPr>
                                      <w:sz w:val="18"/>
                                      <w:szCs w:val="18"/>
                                      <w:lang w:eastAsia="ja-JP"/>
                                    </w:rPr>
                                    <w:t>I left 0.40 like it was.</w:t>
                                  </w:r>
                                </w:p>
                                <w:p w14:paraId="21213F0F" w14:textId="77777777" w:rsidR="00DF451E" w:rsidRPr="00BF344E" w:rsidRDefault="00DF451E" w:rsidP="00BF344E">
                                  <w:pPr>
                                    <w:widowControl w:val="0"/>
                                    <w:autoSpaceDE w:val="0"/>
                                    <w:autoSpaceDN w:val="0"/>
                                    <w:adjustRightInd w:val="0"/>
                                    <w:rPr>
                                      <w:sz w:val="18"/>
                                      <w:szCs w:val="18"/>
                                      <w:lang w:eastAsia="ja-JP"/>
                                    </w:rPr>
                                  </w:pPr>
                                  <w:r w:rsidRPr="00BF344E">
                                    <w:rPr>
                                      <w:sz w:val="18"/>
                                      <w:szCs w:val="18"/>
                                      <w:lang w:eastAsia="ja-JP"/>
                                    </w:rPr>
                                    <w:t>I broke 0.75 into 0.70 + 0.05</w:t>
                                  </w:r>
                                </w:p>
                                <w:p w14:paraId="137CE224" w14:textId="77777777" w:rsidR="00DF451E" w:rsidRPr="00BF344E" w:rsidRDefault="00DF451E" w:rsidP="00BF344E">
                                  <w:pPr>
                                    <w:widowControl w:val="0"/>
                                    <w:autoSpaceDE w:val="0"/>
                                    <w:autoSpaceDN w:val="0"/>
                                    <w:adjustRightInd w:val="0"/>
                                    <w:rPr>
                                      <w:sz w:val="18"/>
                                      <w:szCs w:val="18"/>
                                      <w:lang w:eastAsia="ja-JP"/>
                                    </w:rPr>
                                  </w:pPr>
                                  <w:r w:rsidRPr="00BF344E">
                                    <w:rPr>
                                      <w:sz w:val="18"/>
                                      <w:szCs w:val="18"/>
                                      <w:lang w:eastAsia="ja-JP"/>
                                    </w:rPr>
                                    <w:t>I combined my two 0.05s to get 0.10.</w:t>
                                  </w:r>
                                </w:p>
                                <w:p w14:paraId="38FC41B1" w14:textId="77777777" w:rsidR="00DF451E" w:rsidRPr="00BF344E" w:rsidRDefault="00DF451E" w:rsidP="00BF344E">
                                  <w:pPr>
                                    <w:widowControl w:val="0"/>
                                    <w:autoSpaceDE w:val="0"/>
                                    <w:autoSpaceDN w:val="0"/>
                                    <w:adjustRightInd w:val="0"/>
                                    <w:rPr>
                                      <w:sz w:val="18"/>
                                      <w:szCs w:val="18"/>
                                      <w:lang w:eastAsia="ja-JP"/>
                                    </w:rPr>
                                  </w:pPr>
                                  <w:r w:rsidRPr="00BF344E">
                                    <w:rPr>
                                      <w:sz w:val="18"/>
                                      <w:szCs w:val="18"/>
                                      <w:lang w:eastAsia="ja-JP"/>
                                    </w:rPr>
                                    <w:t>I combined 0.40 and 0.20 to</w:t>
                                  </w:r>
                                  <w:r>
                                    <w:rPr>
                                      <w:sz w:val="22"/>
                                      <w:szCs w:val="22"/>
                                      <w:lang w:eastAsia="ja-JP"/>
                                    </w:rPr>
                                    <w:t xml:space="preserve"> get </w:t>
                                  </w:r>
                                  <w:r w:rsidRPr="00BF344E">
                                    <w:rPr>
                                      <w:sz w:val="18"/>
                                      <w:szCs w:val="18"/>
                                      <w:lang w:eastAsia="ja-JP"/>
                                    </w:rPr>
                                    <w:t>0.60.</w:t>
                                  </w:r>
                                </w:p>
                                <w:p w14:paraId="24680188" w14:textId="4070E922" w:rsidR="00DF451E" w:rsidRDefault="00DF451E" w:rsidP="00BF344E">
                                  <w:pPr>
                                    <w:rPr>
                                      <w:sz w:val="18"/>
                                      <w:szCs w:val="18"/>
                                      <w:lang w:eastAsia="ja-JP"/>
                                    </w:rPr>
                                  </w:pPr>
                                  <w:r w:rsidRPr="00BF344E">
                                    <w:rPr>
                                      <w:sz w:val="18"/>
                                      <w:szCs w:val="18"/>
                                      <w:lang w:eastAsia="ja-JP"/>
                                    </w:rPr>
                                    <w:t>I added the 1 whole from 1.25.</w:t>
                                  </w:r>
                                </w:p>
                                <w:p w14:paraId="6CEE3AC8" w14:textId="77777777" w:rsidR="00DF451E" w:rsidRPr="00BF344E" w:rsidRDefault="00DF451E" w:rsidP="00BF344E">
                                  <w:pPr>
                                    <w:widowControl w:val="0"/>
                                    <w:autoSpaceDE w:val="0"/>
                                    <w:autoSpaceDN w:val="0"/>
                                    <w:adjustRightInd w:val="0"/>
                                    <w:rPr>
                                      <w:sz w:val="18"/>
                                      <w:szCs w:val="18"/>
                                      <w:lang w:eastAsia="ja-JP"/>
                                    </w:rPr>
                                  </w:pPr>
                                  <w:r w:rsidRPr="00BF344E">
                                    <w:rPr>
                                      <w:sz w:val="18"/>
                                      <w:szCs w:val="18"/>
                                      <w:lang w:eastAsia="ja-JP"/>
                                    </w:rPr>
                                    <w:t>I ended up with 1 whole, 6</w:t>
                                  </w:r>
                                </w:p>
                                <w:p w14:paraId="0A520551" w14:textId="77777777" w:rsidR="00DF451E" w:rsidRPr="00BF344E" w:rsidRDefault="00DF451E" w:rsidP="00BF344E">
                                  <w:pPr>
                                    <w:widowControl w:val="0"/>
                                    <w:autoSpaceDE w:val="0"/>
                                    <w:autoSpaceDN w:val="0"/>
                                    <w:adjustRightInd w:val="0"/>
                                    <w:rPr>
                                      <w:sz w:val="18"/>
                                      <w:szCs w:val="18"/>
                                      <w:lang w:eastAsia="ja-JP"/>
                                    </w:rPr>
                                  </w:pPr>
                                  <w:r w:rsidRPr="00BF344E">
                                    <w:rPr>
                                      <w:sz w:val="18"/>
                                      <w:szCs w:val="18"/>
                                      <w:lang w:eastAsia="ja-JP"/>
                                    </w:rPr>
                                    <w:t>tenths, 7 more tenths and 1</w:t>
                                  </w:r>
                                </w:p>
                                <w:p w14:paraId="78921796" w14:textId="07A2B53E" w:rsidR="00DF451E" w:rsidRPr="00BF344E" w:rsidRDefault="00DF451E" w:rsidP="00BF344E">
                                  <w:pPr>
                                    <w:rPr>
                                      <w:sz w:val="18"/>
                                      <w:szCs w:val="18"/>
                                    </w:rPr>
                                  </w:pPr>
                                  <w:r w:rsidRPr="00BF344E">
                                    <w:rPr>
                                      <w:sz w:val="18"/>
                                      <w:szCs w:val="18"/>
                                      <w:lang w:eastAsia="ja-JP"/>
                                    </w:rPr>
                                    <w:t>more tenth which equals 2.40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8" o:spid="_x0000_s1035" type="#_x0000_t202" style="position:absolute;margin-left:3.15pt;margin-top:-109.15pt;width:153pt;height:13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b+y9ICAAAa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" filled="f" stroked="f">
                      <v:textbox>
                        <w:txbxContent>
                          <w:p w14:paraId="5709B23F" w14:textId="77777777" w:rsidR="00DF451E" w:rsidRPr="00BF344E" w:rsidRDefault="00DF451E" w:rsidP="00BF344E">
                            <w:pPr>
                              <w:widowControl w:val="0"/>
                              <w:autoSpaceDE w:val="0"/>
                              <w:autoSpaceDN w:val="0"/>
                              <w:adjustRightInd w:val="0"/>
                              <w:rPr>
                                <w:b/>
                                <w:sz w:val="18"/>
                                <w:szCs w:val="18"/>
                                <w:lang w:eastAsia="ja-JP"/>
                              </w:rPr>
                            </w:pPr>
                            <w:r w:rsidRPr="00BF344E">
                              <w:rPr>
                                <w:b/>
                                <w:sz w:val="18"/>
                                <w:szCs w:val="18"/>
                                <w:lang w:eastAsia="ja-JP"/>
                              </w:rPr>
                              <w:t>Student 1</w:t>
                            </w:r>
                          </w:p>
                          <w:p w14:paraId="2A080D9B" w14:textId="77777777" w:rsidR="00DF451E" w:rsidRPr="00BF344E" w:rsidRDefault="00DF451E" w:rsidP="00BF344E">
                            <w:pPr>
                              <w:widowControl w:val="0"/>
                              <w:autoSpaceDE w:val="0"/>
                              <w:autoSpaceDN w:val="0"/>
                              <w:adjustRightInd w:val="0"/>
                              <w:rPr>
                                <w:sz w:val="18"/>
                                <w:szCs w:val="18"/>
                                <w:lang w:eastAsia="ja-JP"/>
                              </w:rPr>
                            </w:pPr>
                            <w:r w:rsidRPr="00BF344E">
                              <w:rPr>
                                <w:sz w:val="18"/>
                                <w:szCs w:val="18"/>
                                <w:lang w:eastAsia="ja-JP"/>
                              </w:rPr>
                              <w:t>1.25 + 0.40 + 0.75</w:t>
                            </w:r>
                          </w:p>
                          <w:p w14:paraId="11FEAA4F" w14:textId="77777777" w:rsidR="00DF451E" w:rsidRPr="00BF344E" w:rsidRDefault="00DF451E" w:rsidP="00BF344E">
                            <w:pPr>
                              <w:widowControl w:val="0"/>
                              <w:autoSpaceDE w:val="0"/>
                              <w:autoSpaceDN w:val="0"/>
                              <w:adjustRightInd w:val="0"/>
                              <w:rPr>
                                <w:sz w:val="18"/>
                                <w:szCs w:val="18"/>
                                <w:lang w:eastAsia="ja-JP"/>
                              </w:rPr>
                            </w:pPr>
                            <w:r w:rsidRPr="00BF344E">
                              <w:rPr>
                                <w:sz w:val="18"/>
                                <w:szCs w:val="18"/>
                                <w:lang w:eastAsia="ja-JP"/>
                              </w:rPr>
                              <w:t>First, I broke the numbers apart:</w:t>
                            </w:r>
                          </w:p>
                          <w:p w14:paraId="71D8589C" w14:textId="77777777" w:rsidR="00DF451E" w:rsidRPr="00BF344E" w:rsidRDefault="00DF451E" w:rsidP="00BF344E">
                            <w:pPr>
                              <w:widowControl w:val="0"/>
                              <w:autoSpaceDE w:val="0"/>
                              <w:autoSpaceDN w:val="0"/>
                              <w:adjustRightInd w:val="0"/>
                              <w:rPr>
                                <w:sz w:val="18"/>
                                <w:szCs w:val="18"/>
                                <w:lang w:eastAsia="ja-JP"/>
                              </w:rPr>
                            </w:pPr>
                            <w:r w:rsidRPr="00BF344E">
                              <w:rPr>
                                <w:sz w:val="18"/>
                                <w:szCs w:val="18"/>
                                <w:lang w:eastAsia="ja-JP"/>
                              </w:rPr>
                              <w:t>I broke 1.25 into 1.00 + 0.20 + 0.05</w:t>
                            </w:r>
                          </w:p>
                          <w:p w14:paraId="13CC568E" w14:textId="77777777" w:rsidR="00DF451E" w:rsidRPr="00BF344E" w:rsidRDefault="00DF451E" w:rsidP="00BF344E">
                            <w:pPr>
                              <w:widowControl w:val="0"/>
                              <w:autoSpaceDE w:val="0"/>
                              <w:autoSpaceDN w:val="0"/>
                              <w:adjustRightInd w:val="0"/>
                              <w:rPr>
                                <w:sz w:val="18"/>
                                <w:szCs w:val="18"/>
                                <w:lang w:eastAsia="ja-JP"/>
                              </w:rPr>
                            </w:pPr>
                            <w:r w:rsidRPr="00BF344E">
                              <w:rPr>
                                <w:sz w:val="18"/>
                                <w:szCs w:val="18"/>
                                <w:lang w:eastAsia="ja-JP"/>
                              </w:rPr>
                              <w:t>I left 0.40 like it was.</w:t>
                            </w:r>
                          </w:p>
                          <w:p w14:paraId="21213F0F" w14:textId="77777777" w:rsidR="00DF451E" w:rsidRPr="00BF344E" w:rsidRDefault="00DF451E" w:rsidP="00BF344E">
                            <w:pPr>
                              <w:widowControl w:val="0"/>
                              <w:autoSpaceDE w:val="0"/>
                              <w:autoSpaceDN w:val="0"/>
                              <w:adjustRightInd w:val="0"/>
                              <w:rPr>
                                <w:sz w:val="18"/>
                                <w:szCs w:val="18"/>
                                <w:lang w:eastAsia="ja-JP"/>
                              </w:rPr>
                            </w:pPr>
                            <w:r w:rsidRPr="00BF344E">
                              <w:rPr>
                                <w:sz w:val="18"/>
                                <w:szCs w:val="18"/>
                                <w:lang w:eastAsia="ja-JP"/>
                              </w:rPr>
                              <w:t>I broke 0.75 into 0.70 + 0.05</w:t>
                            </w:r>
                          </w:p>
                          <w:p w14:paraId="137CE224" w14:textId="77777777" w:rsidR="00DF451E" w:rsidRPr="00BF344E" w:rsidRDefault="00DF451E" w:rsidP="00BF344E">
                            <w:pPr>
                              <w:widowControl w:val="0"/>
                              <w:autoSpaceDE w:val="0"/>
                              <w:autoSpaceDN w:val="0"/>
                              <w:adjustRightInd w:val="0"/>
                              <w:rPr>
                                <w:sz w:val="18"/>
                                <w:szCs w:val="18"/>
                                <w:lang w:eastAsia="ja-JP"/>
                              </w:rPr>
                            </w:pPr>
                            <w:r w:rsidRPr="00BF344E">
                              <w:rPr>
                                <w:sz w:val="18"/>
                                <w:szCs w:val="18"/>
                                <w:lang w:eastAsia="ja-JP"/>
                              </w:rPr>
                              <w:t>I combined my two 0.05s to get 0.10.</w:t>
                            </w:r>
                          </w:p>
                          <w:p w14:paraId="38FC41B1" w14:textId="77777777" w:rsidR="00DF451E" w:rsidRPr="00BF344E" w:rsidRDefault="00DF451E" w:rsidP="00BF344E">
                            <w:pPr>
                              <w:widowControl w:val="0"/>
                              <w:autoSpaceDE w:val="0"/>
                              <w:autoSpaceDN w:val="0"/>
                              <w:adjustRightInd w:val="0"/>
                              <w:rPr>
                                <w:sz w:val="18"/>
                                <w:szCs w:val="18"/>
                                <w:lang w:eastAsia="ja-JP"/>
                              </w:rPr>
                            </w:pPr>
                            <w:r w:rsidRPr="00BF344E">
                              <w:rPr>
                                <w:sz w:val="18"/>
                                <w:szCs w:val="18"/>
                                <w:lang w:eastAsia="ja-JP"/>
                              </w:rPr>
                              <w:t>I combined 0.40 and 0.20 to</w:t>
                            </w:r>
                            <w:r>
                              <w:rPr>
                                <w:sz w:val="22"/>
                                <w:szCs w:val="22"/>
                                <w:lang w:eastAsia="ja-JP"/>
                              </w:rPr>
                              <w:t xml:space="preserve"> get </w:t>
                            </w:r>
                            <w:r w:rsidRPr="00BF344E">
                              <w:rPr>
                                <w:sz w:val="18"/>
                                <w:szCs w:val="18"/>
                                <w:lang w:eastAsia="ja-JP"/>
                              </w:rPr>
                              <w:t>0.60.</w:t>
                            </w:r>
                          </w:p>
                          <w:p w14:paraId="24680188" w14:textId="4070E922" w:rsidR="00DF451E" w:rsidRDefault="00DF451E" w:rsidP="00BF344E">
                            <w:pPr>
                              <w:rPr>
                                <w:sz w:val="18"/>
                                <w:szCs w:val="18"/>
                                <w:lang w:eastAsia="ja-JP"/>
                              </w:rPr>
                            </w:pPr>
                            <w:r w:rsidRPr="00BF344E">
                              <w:rPr>
                                <w:sz w:val="18"/>
                                <w:szCs w:val="18"/>
                                <w:lang w:eastAsia="ja-JP"/>
                              </w:rPr>
                              <w:t>I added the 1 whole from 1.25.</w:t>
                            </w:r>
                          </w:p>
                          <w:p w14:paraId="6CEE3AC8" w14:textId="77777777" w:rsidR="00DF451E" w:rsidRPr="00BF344E" w:rsidRDefault="00DF451E" w:rsidP="00BF344E">
                            <w:pPr>
                              <w:widowControl w:val="0"/>
                              <w:autoSpaceDE w:val="0"/>
                              <w:autoSpaceDN w:val="0"/>
                              <w:adjustRightInd w:val="0"/>
                              <w:rPr>
                                <w:sz w:val="18"/>
                                <w:szCs w:val="18"/>
                                <w:lang w:eastAsia="ja-JP"/>
                              </w:rPr>
                            </w:pPr>
                            <w:r w:rsidRPr="00BF344E">
                              <w:rPr>
                                <w:sz w:val="18"/>
                                <w:szCs w:val="18"/>
                                <w:lang w:eastAsia="ja-JP"/>
                              </w:rPr>
                              <w:t>I ended up with 1 whole, 6</w:t>
                            </w:r>
                          </w:p>
                          <w:p w14:paraId="0A520551" w14:textId="77777777" w:rsidR="00DF451E" w:rsidRPr="00BF344E" w:rsidRDefault="00DF451E" w:rsidP="00BF344E">
                            <w:pPr>
                              <w:widowControl w:val="0"/>
                              <w:autoSpaceDE w:val="0"/>
                              <w:autoSpaceDN w:val="0"/>
                              <w:adjustRightInd w:val="0"/>
                              <w:rPr>
                                <w:sz w:val="18"/>
                                <w:szCs w:val="18"/>
                                <w:lang w:eastAsia="ja-JP"/>
                              </w:rPr>
                            </w:pPr>
                            <w:r w:rsidRPr="00BF344E">
                              <w:rPr>
                                <w:sz w:val="18"/>
                                <w:szCs w:val="18"/>
                                <w:lang w:eastAsia="ja-JP"/>
                              </w:rPr>
                              <w:t>tenths, 7 more tenths and 1</w:t>
                            </w:r>
                          </w:p>
                          <w:p w14:paraId="78921796" w14:textId="07A2B53E" w:rsidR="00DF451E" w:rsidRPr="00BF344E" w:rsidRDefault="00DF451E" w:rsidP="00BF344E">
                            <w:pPr>
                              <w:rPr>
                                <w:sz w:val="18"/>
                                <w:szCs w:val="18"/>
                              </w:rPr>
                            </w:pPr>
                            <w:r w:rsidRPr="00BF344E">
                              <w:rPr>
                                <w:sz w:val="18"/>
                                <w:szCs w:val="18"/>
                                <w:lang w:eastAsia="ja-JP"/>
                              </w:rPr>
                              <w:t>more tenth which equals 2.40</w:t>
                            </w:r>
                          </w:p>
                        </w:txbxContent>
                      </v:textbox>
                      <w10:wrap type="square"/>
                    </v:shape>
                  </w:pict>
                </mc:Fallback>
              </mc:AlternateContent>
            </w:r>
          </w:p>
          <w:p w14:paraId="6349049D" w14:textId="77777777" w:rsidR="00C03ED6" w:rsidRDefault="00C03ED6" w:rsidP="00C03ED6">
            <w:pPr>
              <w:widowControl w:val="0"/>
              <w:autoSpaceDE w:val="0"/>
              <w:autoSpaceDN w:val="0"/>
              <w:adjustRightInd w:val="0"/>
              <w:rPr>
                <w:sz w:val="18"/>
                <w:szCs w:val="18"/>
                <w:lang w:eastAsia="ja-JP"/>
              </w:rPr>
            </w:pPr>
          </w:p>
          <w:p w14:paraId="0342DAA6" w14:textId="77777777" w:rsidR="00C03ED6" w:rsidRDefault="00C03ED6" w:rsidP="00C03ED6">
            <w:pPr>
              <w:widowControl w:val="0"/>
              <w:autoSpaceDE w:val="0"/>
              <w:autoSpaceDN w:val="0"/>
              <w:adjustRightInd w:val="0"/>
              <w:rPr>
                <w:sz w:val="18"/>
                <w:szCs w:val="18"/>
                <w:lang w:eastAsia="ja-JP"/>
              </w:rPr>
            </w:pPr>
          </w:p>
          <w:p w14:paraId="2A30567A" w14:textId="690F3686" w:rsidR="00C03ED6" w:rsidRPr="001D2699" w:rsidRDefault="00672116" w:rsidP="00C03ED6">
            <w:pPr>
              <w:widowControl w:val="0"/>
              <w:autoSpaceDE w:val="0"/>
              <w:autoSpaceDN w:val="0"/>
              <w:adjustRightInd w:val="0"/>
              <w:rPr>
                <w:sz w:val="18"/>
                <w:szCs w:val="18"/>
                <w:lang w:eastAsia="ja-JP"/>
              </w:rPr>
            </w:pPr>
            <w:r>
              <w:rPr>
                <w:noProof/>
                <w:sz w:val="18"/>
                <w:szCs w:val="18"/>
              </w:rPr>
              <mc:AlternateContent>
                <mc:Choice Requires="wps">
                  <w:drawing>
                    <wp:anchor distT="0" distB="0" distL="114300" distR="114300" simplePos="0" relativeHeight="251766784" behindDoc="0" locked="0" layoutInCell="1" allowOverlap="1" wp14:anchorId="1C0BE7F3" wp14:editId="2FE41594">
                      <wp:simplePos x="0" y="0"/>
                      <wp:positionH relativeFrom="column">
                        <wp:posOffset>2440305</wp:posOffset>
                      </wp:positionH>
                      <wp:positionV relativeFrom="paragraph">
                        <wp:posOffset>-1781175</wp:posOffset>
                      </wp:positionV>
                      <wp:extent cx="4229100" cy="1714500"/>
                      <wp:effectExtent l="0" t="0" r="0" b="12700"/>
                      <wp:wrapSquare wrapText="bothSides"/>
                      <wp:docPr id="210" name="Text Box 210"/>
                      <wp:cNvGraphicFramePr/>
                      <a:graphic xmlns:a="http://schemas.openxmlformats.org/drawingml/2006/main">
                        <a:graphicData uri="http://schemas.microsoft.com/office/word/2010/wordprocessingShape">
                          <wps:wsp>
                            <wps:cNvSpPr txBox="1"/>
                            <wps:spPr>
                              <a:xfrm>
                                <a:off x="0" y="0"/>
                                <a:ext cx="42291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6886B3" w14:textId="77777777" w:rsidR="00DF451E" w:rsidRPr="00672116" w:rsidRDefault="00DF451E" w:rsidP="00672116">
                                  <w:pPr>
                                    <w:widowControl w:val="0"/>
                                    <w:autoSpaceDE w:val="0"/>
                                    <w:autoSpaceDN w:val="0"/>
                                    <w:adjustRightInd w:val="0"/>
                                    <w:rPr>
                                      <w:b/>
                                      <w:sz w:val="18"/>
                                      <w:szCs w:val="18"/>
                                      <w:lang w:eastAsia="ja-JP"/>
                                    </w:rPr>
                                  </w:pPr>
                                  <w:r w:rsidRPr="00672116">
                                    <w:rPr>
                                      <w:b/>
                                      <w:sz w:val="18"/>
                                      <w:szCs w:val="18"/>
                                      <w:lang w:eastAsia="ja-JP"/>
                                    </w:rPr>
                                    <w:t>Student 2</w:t>
                                  </w:r>
                                </w:p>
                                <w:p w14:paraId="6E71E2F0" w14:textId="13B340BE" w:rsidR="00DF451E" w:rsidRDefault="00DF451E" w:rsidP="00672116">
                                  <w:pPr>
                                    <w:widowControl w:val="0"/>
                                    <w:autoSpaceDE w:val="0"/>
                                    <w:autoSpaceDN w:val="0"/>
                                    <w:adjustRightInd w:val="0"/>
                                    <w:rPr>
                                      <w:sz w:val="18"/>
                                      <w:szCs w:val="18"/>
                                      <w:lang w:eastAsia="ja-JP"/>
                                    </w:rPr>
                                  </w:pPr>
                                  <w:r w:rsidRPr="00672116">
                                    <w:rPr>
                                      <w:sz w:val="18"/>
                                      <w:szCs w:val="18"/>
                                      <w:lang w:eastAsia="ja-JP"/>
                                    </w:rPr>
                                    <w:t>I saw that the 0.25 in 1.25 and the 0.75 for</w:t>
                                  </w:r>
                                  <w:r>
                                    <w:rPr>
                                      <w:sz w:val="18"/>
                                      <w:szCs w:val="18"/>
                                      <w:lang w:eastAsia="ja-JP"/>
                                    </w:rPr>
                                    <w:t xml:space="preserve"> water would combine to equal 1 </w:t>
                                  </w:r>
                                  <w:r w:rsidRPr="00672116">
                                    <w:rPr>
                                      <w:sz w:val="18"/>
                                      <w:szCs w:val="18"/>
                                      <w:lang w:eastAsia="ja-JP"/>
                                    </w:rPr>
                                    <w:t>whole.</w:t>
                                  </w:r>
                                  <w:r>
                                    <w:rPr>
                                      <w:sz w:val="18"/>
                                      <w:szCs w:val="18"/>
                                      <w:lang w:eastAsia="ja-JP"/>
                                    </w:rPr>
                                    <w:t xml:space="preserve"> </w:t>
                                  </w:r>
                                  <w:r w:rsidRPr="00672116">
                                    <w:rPr>
                                      <w:sz w:val="18"/>
                                      <w:szCs w:val="18"/>
                                      <w:lang w:eastAsia="ja-JP"/>
                                    </w:rPr>
                                    <w:t>I then added the 2 wholes and the 0.40 to get 2.40.</w:t>
                                  </w:r>
                                </w:p>
                                <w:p w14:paraId="5EC77BC8" w14:textId="77777777" w:rsidR="00DF451E" w:rsidRDefault="00DF451E" w:rsidP="00672116">
                                  <w:pPr>
                                    <w:widowControl w:val="0"/>
                                    <w:autoSpaceDE w:val="0"/>
                                    <w:autoSpaceDN w:val="0"/>
                                    <w:adjustRightInd w:val="0"/>
                                    <w:rPr>
                                      <w:sz w:val="18"/>
                                      <w:szCs w:val="18"/>
                                      <w:lang w:eastAsia="ja-JP"/>
                                    </w:rPr>
                                  </w:pPr>
                                </w:p>
                                <w:p w14:paraId="25E4A1CB" w14:textId="0B264378" w:rsidR="00DF451E" w:rsidRPr="00672116" w:rsidRDefault="00DF451E" w:rsidP="00672116">
                                  <w:pPr>
                                    <w:widowControl w:val="0"/>
                                    <w:autoSpaceDE w:val="0"/>
                                    <w:autoSpaceDN w:val="0"/>
                                    <w:adjustRightInd w:val="0"/>
                                    <w:rPr>
                                      <w:sz w:val="18"/>
                                      <w:szCs w:val="18"/>
                                      <w:lang w:eastAsia="ja-JP"/>
                                    </w:rPr>
                                  </w:pPr>
                                  <w:r>
                                    <w:rPr>
                                      <w:noProof/>
                                      <w:sz w:val="18"/>
                                      <w:szCs w:val="18"/>
                                    </w:rPr>
                                    <w:drawing>
                                      <wp:inline distT="0" distB="0" distL="0" distR="0" wp14:anchorId="55F70279" wp14:editId="68155679">
                                        <wp:extent cx="4137943" cy="802640"/>
                                        <wp:effectExtent l="0" t="0" r="2540" b="1016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6 at 9.20.42 PM.png"/>
                                                <pic:cNvPicPr/>
                                              </pic:nvPicPr>
                                              <pic:blipFill>
                                                <a:blip r:embed="rId21">
                                                  <a:extLst>
                                                    <a:ext uri="{28A0092B-C50C-407E-A947-70E740481C1C}">
                                                      <a14:useLocalDpi xmlns:a14="http://schemas.microsoft.com/office/drawing/2010/main" val="0"/>
                                                    </a:ext>
                                                  </a:extLst>
                                                </a:blip>
                                                <a:stretch>
                                                  <a:fillRect/>
                                                </a:stretch>
                                              </pic:blipFill>
                                              <pic:spPr>
                                                <a:xfrm>
                                                  <a:off x="0" y="0"/>
                                                  <a:ext cx="4137943" cy="8026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0" o:spid="_x0000_s1036" type="#_x0000_t202" style="position:absolute;margin-left:192.15pt;margin-top:-140.2pt;width:333pt;height:13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" filled="f" stroked="f">
                      <v:textbox>
                        <w:txbxContent>
                          <w:p w14:paraId="0D6886B3" w14:textId="77777777" w:rsidR="00DF451E" w:rsidRPr="00672116" w:rsidRDefault="00DF451E" w:rsidP="00672116">
                            <w:pPr>
                              <w:widowControl w:val="0"/>
                              <w:autoSpaceDE w:val="0"/>
                              <w:autoSpaceDN w:val="0"/>
                              <w:adjustRightInd w:val="0"/>
                              <w:rPr>
                                <w:b/>
                                <w:sz w:val="18"/>
                                <w:szCs w:val="18"/>
                                <w:lang w:eastAsia="ja-JP"/>
                              </w:rPr>
                            </w:pPr>
                            <w:r w:rsidRPr="00672116">
                              <w:rPr>
                                <w:b/>
                                <w:sz w:val="18"/>
                                <w:szCs w:val="18"/>
                                <w:lang w:eastAsia="ja-JP"/>
                              </w:rPr>
                              <w:t>Student 2</w:t>
                            </w:r>
                          </w:p>
                          <w:p w14:paraId="6E71E2F0" w14:textId="13B340BE" w:rsidR="00DF451E" w:rsidRDefault="00DF451E" w:rsidP="00672116">
                            <w:pPr>
                              <w:widowControl w:val="0"/>
                              <w:autoSpaceDE w:val="0"/>
                              <w:autoSpaceDN w:val="0"/>
                              <w:adjustRightInd w:val="0"/>
                              <w:rPr>
                                <w:sz w:val="18"/>
                                <w:szCs w:val="18"/>
                                <w:lang w:eastAsia="ja-JP"/>
                              </w:rPr>
                            </w:pPr>
                            <w:r w:rsidRPr="00672116">
                              <w:rPr>
                                <w:sz w:val="18"/>
                                <w:szCs w:val="18"/>
                                <w:lang w:eastAsia="ja-JP"/>
                              </w:rPr>
                              <w:t>I saw that the 0.25 in 1.25 and the 0.75 for</w:t>
                            </w:r>
                            <w:r>
                              <w:rPr>
                                <w:sz w:val="18"/>
                                <w:szCs w:val="18"/>
                                <w:lang w:eastAsia="ja-JP"/>
                              </w:rPr>
                              <w:t xml:space="preserve"> water would combine to equal 1 </w:t>
                            </w:r>
                            <w:r w:rsidRPr="00672116">
                              <w:rPr>
                                <w:sz w:val="18"/>
                                <w:szCs w:val="18"/>
                                <w:lang w:eastAsia="ja-JP"/>
                              </w:rPr>
                              <w:t>whole.</w:t>
                            </w:r>
                            <w:r>
                              <w:rPr>
                                <w:sz w:val="18"/>
                                <w:szCs w:val="18"/>
                                <w:lang w:eastAsia="ja-JP"/>
                              </w:rPr>
                              <w:t xml:space="preserve"> </w:t>
                            </w:r>
                            <w:r w:rsidRPr="00672116">
                              <w:rPr>
                                <w:sz w:val="18"/>
                                <w:szCs w:val="18"/>
                                <w:lang w:eastAsia="ja-JP"/>
                              </w:rPr>
                              <w:t>I then added the 2 wholes and the 0.40 to get 2.40.</w:t>
                            </w:r>
                          </w:p>
                          <w:p w14:paraId="5EC77BC8" w14:textId="77777777" w:rsidR="00DF451E" w:rsidRDefault="00DF451E" w:rsidP="00672116">
                            <w:pPr>
                              <w:widowControl w:val="0"/>
                              <w:autoSpaceDE w:val="0"/>
                              <w:autoSpaceDN w:val="0"/>
                              <w:adjustRightInd w:val="0"/>
                              <w:rPr>
                                <w:sz w:val="18"/>
                                <w:szCs w:val="18"/>
                                <w:lang w:eastAsia="ja-JP"/>
                              </w:rPr>
                            </w:pPr>
                          </w:p>
                          <w:p w14:paraId="25E4A1CB" w14:textId="0B264378" w:rsidR="00DF451E" w:rsidRPr="00672116" w:rsidRDefault="00DF451E" w:rsidP="00672116">
                            <w:pPr>
                              <w:widowControl w:val="0"/>
                              <w:autoSpaceDE w:val="0"/>
                              <w:autoSpaceDN w:val="0"/>
                              <w:adjustRightInd w:val="0"/>
                              <w:rPr>
                                <w:sz w:val="18"/>
                                <w:szCs w:val="18"/>
                                <w:lang w:eastAsia="ja-JP"/>
                              </w:rPr>
                            </w:pPr>
                            <w:r>
                              <w:rPr>
                                <w:noProof/>
                                <w:sz w:val="18"/>
                                <w:szCs w:val="18"/>
                              </w:rPr>
                              <w:drawing>
                                <wp:inline distT="0" distB="0" distL="0" distR="0" wp14:anchorId="55F70279" wp14:editId="68155679">
                                  <wp:extent cx="4137943" cy="802640"/>
                                  <wp:effectExtent l="0" t="0" r="2540" b="1016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6 at 9.20.42 PM.png"/>
                                          <pic:cNvPicPr/>
                                        </pic:nvPicPr>
                                        <pic:blipFill>
                                          <a:blip r:embed="rId21">
                                            <a:extLst>
                                              <a:ext uri="{28A0092B-C50C-407E-A947-70E740481C1C}">
                                                <a14:useLocalDpi xmlns:a14="http://schemas.microsoft.com/office/drawing/2010/main" val="0"/>
                                              </a:ext>
                                            </a:extLst>
                                          </a:blip>
                                          <a:stretch>
                                            <a:fillRect/>
                                          </a:stretch>
                                        </pic:blipFill>
                                        <pic:spPr>
                                          <a:xfrm>
                                            <a:off x="0" y="0"/>
                                            <a:ext cx="4137943" cy="802640"/>
                                          </a:xfrm>
                                          <a:prstGeom prst="rect">
                                            <a:avLst/>
                                          </a:prstGeom>
                                        </pic:spPr>
                                      </pic:pic>
                                    </a:graphicData>
                                  </a:graphic>
                                </wp:inline>
                              </w:drawing>
                            </w:r>
                          </w:p>
                        </w:txbxContent>
                      </v:textbox>
                      <w10:wrap type="square"/>
                    </v:shape>
                  </w:pict>
                </mc:Fallback>
              </mc:AlternateContent>
            </w:r>
          </w:p>
        </w:tc>
      </w:tr>
    </w:tbl>
    <w:p w14:paraId="7A4AE866" w14:textId="77777777" w:rsidR="00C03ED6" w:rsidRDefault="00C03ED6" w:rsidP="0034653F">
      <w:pPr>
        <w:widowControl w:val="0"/>
        <w:autoSpaceDE w:val="0"/>
        <w:autoSpaceDN w:val="0"/>
        <w:adjustRightInd w:val="0"/>
        <w:spacing w:line="331" w:lineRule="exact"/>
        <w:ind w:right="262"/>
      </w:pPr>
    </w:p>
    <w:tbl>
      <w:tblPr>
        <w:tblStyle w:val="TableGrid"/>
        <w:tblW w:w="10980" w:type="dxa"/>
        <w:tblInd w:w="198" w:type="dxa"/>
        <w:tblLook w:val="04A0" w:firstRow="1" w:lastRow="0" w:firstColumn="1" w:lastColumn="0" w:noHBand="0" w:noVBand="1"/>
      </w:tblPr>
      <w:tblGrid>
        <w:gridCol w:w="3960"/>
        <w:gridCol w:w="7020"/>
      </w:tblGrid>
      <w:tr w:rsidR="00751A84" w14:paraId="34B8AD5D" w14:textId="77777777" w:rsidTr="00620E24">
        <w:tc>
          <w:tcPr>
            <w:tcW w:w="10980" w:type="dxa"/>
            <w:gridSpan w:val="2"/>
            <w:tcBorders>
              <w:top w:val="thinThickThinSmallGap" w:sz="24" w:space="0" w:color="auto"/>
              <w:left w:val="single" w:sz="18" w:space="0" w:color="auto"/>
              <w:bottom w:val="thinThickThinSmallGap" w:sz="24" w:space="0" w:color="auto"/>
              <w:right w:val="single" w:sz="18" w:space="0" w:color="auto"/>
            </w:tcBorders>
            <w:shd w:val="clear" w:color="auto" w:fill="CCC0D9" w:themeFill="accent4" w:themeFillTint="66"/>
          </w:tcPr>
          <w:p w14:paraId="1657788E" w14:textId="706FC118" w:rsidR="00751A84" w:rsidRPr="00576FDF" w:rsidRDefault="00462682" w:rsidP="00620E24">
            <w:pPr>
              <w:widowControl w:val="0"/>
              <w:autoSpaceDE w:val="0"/>
              <w:autoSpaceDN w:val="0"/>
              <w:adjustRightInd w:val="0"/>
              <w:spacing w:line="331" w:lineRule="exact"/>
              <w:ind w:right="262"/>
            </w:pPr>
            <w:r>
              <w:rPr>
                <w:b/>
                <w:lang w:eastAsia="ja-JP"/>
              </w:rPr>
              <w:t>M05</w:t>
            </w:r>
            <w:r w:rsidR="00751A84" w:rsidRPr="003D72C2">
              <w:rPr>
                <w:b/>
                <w:lang w:eastAsia="ja-JP"/>
              </w:rPr>
              <w:t>.A-F Number and Operations – Fractions</w:t>
            </w:r>
            <w:r w:rsidR="00751A84">
              <w:rPr>
                <w:lang w:eastAsia="ja-JP"/>
              </w:rPr>
              <w:t xml:space="preserve">                </w:t>
            </w:r>
            <w:r w:rsidR="00751A84">
              <w:rPr>
                <w:b/>
              </w:rPr>
              <w:t xml:space="preserve">                                           </w:t>
            </w:r>
            <w:r w:rsidR="00751A84" w:rsidRPr="003C2599">
              <w:rPr>
                <w:b/>
              </w:rPr>
              <w:t>Reporting Category</w:t>
            </w:r>
          </w:p>
        </w:tc>
      </w:tr>
      <w:tr w:rsidR="00751A84" w14:paraId="3ACE040F" w14:textId="77777777" w:rsidTr="00620E24">
        <w:trPr>
          <w:trHeight w:hRule="exact" w:val="288"/>
        </w:trPr>
        <w:tc>
          <w:tcPr>
            <w:tcW w:w="10980" w:type="dxa"/>
            <w:gridSpan w:val="2"/>
            <w:tcBorders>
              <w:top w:val="thinThickThinSmallGap" w:sz="24" w:space="0" w:color="auto"/>
              <w:left w:val="single" w:sz="18" w:space="0" w:color="auto"/>
              <w:bottom w:val="single" w:sz="18" w:space="0" w:color="auto"/>
              <w:right w:val="single" w:sz="18" w:space="0" w:color="auto"/>
            </w:tcBorders>
            <w:shd w:val="clear" w:color="auto" w:fill="auto"/>
          </w:tcPr>
          <w:p w14:paraId="2BDF9118" w14:textId="77777777" w:rsidR="00751A84" w:rsidRPr="003C2599" w:rsidRDefault="00751A84" w:rsidP="00620E24">
            <w:pPr>
              <w:widowControl w:val="0"/>
              <w:autoSpaceDE w:val="0"/>
              <w:autoSpaceDN w:val="0"/>
              <w:adjustRightInd w:val="0"/>
              <w:spacing w:line="331" w:lineRule="exact"/>
              <w:ind w:right="262"/>
              <w:jc w:val="right"/>
              <w:rPr>
                <w:sz w:val="16"/>
                <w:szCs w:val="16"/>
              </w:rPr>
            </w:pPr>
          </w:p>
        </w:tc>
      </w:tr>
      <w:tr w:rsidR="00751A84" w14:paraId="015196FB" w14:textId="77777777" w:rsidTr="00620E24">
        <w:tc>
          <w:tcPr>
            <w:tcW w:w="10980" w:type="dxa"/>
            <w:gridSpan w:val="2"/>
            <w:tcBorders>
              <w:top w:val="single" w:sz="18" w:space="0" w:color="auto"/>
              <w:left w:val="single" w:sz="18" w:space="0" w:color="auto"/>
              <w:right w:val="single" w:sz="18" w:space="0" w:color="auto"/>
            </w:tcBorders>
            <w:shd w:val="clear" w:color="auto" w:fill="CCC0D9" w:themeFill="accent4" w:themeFillTint="66"/>
          </w:tcPr>
          <w:p w14:paraId="0C7E9216" w14:textId="77777777" w:rsidR="00751A84" w:rsidRPr="00576FDF" w:rsidRDefault="00751A84" w:rsidP="00620E24">
            <w:pPr>
              <w:widowControl w:val="0"/>
              <w:autoSpaceDE w:val="0"/>
              <w:autoSpaceDN w:val="0"/>
              <w:adjustRightInd w:val="0"/>
              <w:spacing w:line="331" w:lineRule="exact"/>
              <w:ind w:right="262"/>
            </w:pPr>
            <w:r w:rsidRPr="00576FDF">
              <w:t>ASSESSMENT ANCHOR</w:t>
            </w:r>
          </w:p>
          <w:p w14:paraId="6EB71946" w14:textId="74672B9F" w:rsidR="00751A84" w:rsidRPr="00A75349" w:rsidRDefault="00462682" w:rsidP="00462682">
            <w:pPr>
              <w:widowControl w:val="0"/>
              <w:autoSpaceDE w:val="0"/>
              <w:autoSpaceDN w:val="0"/>
              <w:adjustRightInd w:val="0"/>
              <w:spacing w:line="331" w:lineRule="exact"/>
              <w:ind w:right="262"/>
              <w:rPr>
                <w:color w:val="000000" w:themeColor="text1"/>
              </w:rPr>
            </w:pPr>
            <w:r>
              <w:rPr>
                <w:color w:val="000000" w:themeColor="text1"/>
                <w:lang w:eastAsia="ja-JP"/>
              </w:rPr>
              <w:t>M05</w:t>
            </w:r>
            <w:r w:rsidR="00751A84" w:rsidRPr="00A75349">
              <w:rPr>
                <w:color w:val="000000" w:themeColor="text1"/>
                <w:lang w:eastAsia="ja-JP"/>
              </w:rPr>
              <w:t xml:space="preserve">.A-F.1 </w:t>
            </w:r>
            <w:r>
              <w:rPr>
                <w:color w:val="000000" w:themeColor="text1"/>
                <w:lang w:eastAsia="ja-JP"/>
              </w:rPr>
              <w:t>Use equivalent fractions as a strategy to add and subtract fractions.</w:t>
            </w:r>
          </w:p>
        </w:tc>
      </w:tr>
      <w:tr w:rsidR="006D4271" w:rsidRPr="006D4271" w14:paraId="4A65A6C6" w14:textId="77777777" w:rsidTr="006D4271">
        <w:tc>
          <w:tcPr>
            <w:tcW w:w="10980" w:type="dxa"/>
            <w:gridSpan w:val="2"/>
            <w:tcBorders>
              <w:top w:val="single" w:sz="18" w:space="0" w:color="auto"/>
              <w:left w:val="single" w:sz="18" w:space="0" w:color="auto"/>
              <w:right w:val="single" w:sz="18" w:space="0" w:color="auto"/>
            </w:tcBorders>
            <w:shd w:val="clear" w:color="auto" w:fill="auto"/>
          </w:tcPr>
          <w:p w14:paraId="547FEAF5" w14:textId="27DCEEE5" w:rsidR="006D4271" w:rsidRPr="006D4271" w:rsidRDefault="006D4271" w:rsidP="003509A5">
            <w:pPr>
              <w:widowControl w:val="0"/>
              <w:autoSpaceDE w:val="0"/>
              <w:autoSpaceDN w:val="0"/>
              <w:adjustRightInd w:val="0"/>
              <w:rPr>
                <w:sz w:val="16"/>
                <w:szCs w:val="16"/>
                <w:lang w:eastAsia="ja-JP"/>
              </w:rPr>
            </w:pPr>
            <w:r w:rsidRPr="006D4271">
              <w:rPr>
                <w:sz w:val="16"/>
                <w:szCs w:val="16"/>
                <w:u w:val="single"/>
                <w:lang w:eastAsia="ja-JP"/>
              </w:rPr>
              <w:t>Overview and vocabulary:</w:t>
            </w:r>
            <w:r w:rsidRPr="00930264">
              <w:rPr>
                <w:sz w:val="16"/>
                <w:szCs w:val="16"/>
                <w:lang w:eastAsia="ja-JP"/>
              </w:rPr>
              <w:t xml:space="preserve"> </w:t>
            </w:r>
            <w:r w:rsidR="003509A5" w:rsidRPr="00930264">
              <w:rPr>
                <w:sz w:val="16"/>
                <w:szCs w:val="16"/>
                <w:lang w:eastAsia="ja-JP"/>
              </w:rPr>
              <w:t>Students apply their understanding of fractions and fraction models to represent the addition and subtraction of fracti</w:t>
            </w:r>
            <w:r w:rsidR="00930264">
              <w:rPr>
                <w:sz w:val="16"/>
                <w:szCs w:val="16"/>
                <w:lang w:eastAsia="ja-JP"/>
              </w:rPr>
              <w:t xml:space="preserve">ons with unlike denominators as </w:t>
            </w:r>
            <w:r w:rsidR="003509A5" w:rsidRPr="00930264">
              <w:rPr>
                <w:sz w:val="16"/>
                <w:szCs w:val="16"/>
                <w:lang w:eastAsia="ja-JP"/>
              </w:rPr>
              <w:t>equivalent calculations with like denominators. They develop fluency in calculating sums and differences of fractions, and make reasonable estimates of</w:t>
            </w:r>
            <w:r w:rsidR="00930264">
              <w:rPr>
                <w:sz w:val="16"/>
                <w:szCs w:val="16"/>
                <w:lang w:eastAsia="ja-JP"/>
              </w:rPr>
              <w:t xml:space="preserve"> </w:t>
            </w:r>
            <w:r w:rsidR="003509A5" w:rsidRPr="00930264">
              <w:rPr>
                <w:sz w:val="16"/>
                <w:szCs w:val="16"/>
                <w:lang w:eastAsia="ja-JP"/>
              </w:rPr>
              <w:t>them.</w:t>
            </w:r>
            <w:r w:rsidR="00930264">
              <w:rPr>
                <w:sz w:val="16"/>
                <w:szCs w:val="16"/>
                <w:lang w:eastAsia="ja-JP"/>
              </w:rPr>
              <w:t xml:space="preserve"> </w:t>
            </w:r>
            <w:r w:rsidR="003509A5" w:rsidRPr="00930264">
              <w:rPr>
                <w:sz w:val="16"/>
                <w:szCs w:val="16"/>
                <w:lang w:eastAsia="ja-JP"/>
              </w:rPr>
              <w:t>Mathematically proficient students communicate precisely by engaging in discussion about their reasoning using appropriate mathematical language. The</w:t>
            </w:r>
            <w:r w:rsidR="00930264">
              <w:rPr>
                <w:sz w:val="16"/>
                <w:szCs w:val="16"/>
                <w:lang w:eastAsia="ja-JP"/>
              </w:rPr>
              <w:t xml:space="preserve"> </w:t>
            </w:r>
            <w:r w:rsidR="003509A5" w:rsidRPr="00930264">
              <w:rPr>
                <w:sz w:val="16"/>
                <w:szCs w:val="16"/>
                <w:lang w:eastAsia="ja-JP"/>
              </w:rPr>
              <w:t xml:space="preserve">terms students should learn to use with increasing precision with this cluster are: </w:t>
            </w:r>
            <w:r w:rsidR="003509A5" w:rsidRPr="00930264">
              <w:rPr>
                <w:b/>
                <w:sz w:val="16"/>
                <w:szCs w:val="16"/>
                <w:lang w:eastAsia="ja-JP"/>
              </w:rPr>
              <w:t>fraction, equivalent, addition/ add, sum, subtraction/subtract,</w:t>
            </w:r>
            <w:r w:rsidR="00930264" w:rsidRPr="00930264">
              <w:rPr>
                <w:b/>
                <w:sz w:val="16"/>
                <w:szCs w:val="16"/>
                <w:lang w:eastAsia="ja-JP"/>
              </w:rPr>
              <w:t xml:space="preserve"> </w:t>
            </w:r>
            <w:r w:rsidR="003509A5" w:rsidRPr="00930264">
              <w:rPr>
                <w:b/>
                <w:sz w:val="16"/>
                <w:szCs w:val="16"/>
                <w:lang w:eastAsia="ja-JP"/>
              </w:rPr>
              <w:t>difference, unlike denominator, numerator, benchmark fraction, estimate, reasonableness, mixed numbers</w:t>
            </w:r>
          </w:p>
        </w:tc>
      </w:tr>
      <w:tr w:rsidR="00751A84" w14:paraId="2C2485F8" w14:textId="77777777" w:rsidTr="00462682">
        <w:tc>
          <w:tcPr>
            <w:tcW w:w="3960" w:type="dxa"/>
            <w:tcBorders>
              <w:top w:val="single" w:sz="18" w:space="0" w:color="auto"/>
              <w:left w:val="single" w:sz="18" w:space="0" w:color="auto"/>
              <w:bottom w:val="single" w:sz="18" w:space="0" w:color="auto"/>
              <w:right w:val="single" w:sz="18" w:space="0" w:color="auto"/>
            </w:tcBorders>
          </w:tcPr>
          <w:p w14:paraId="3219DB19" w14:textId="77777777" w:rsidR="00751A84" w:rsidRPr="00576FDF" w:rsidRDefault="00751A84" w:rsidP="00462682">
            <w:pPr>
              <w:widowControl w:val="0"/>
              <w:autoSpaceDE w:val="0"/>
              <w:autoSpaceDN w:val="0"/>
              <w:adjustRightInd w:val="0"/>
              <w:ind w:right="262"/>
              <w:jc w:val="center"/>
              <w:rPr>
                <w:b/>
                <w:sz w:val="20"/>
                <w:szCs w:val="20"/>
              </w:rPr>
            </w:pPr>
            <w:r w:rsidRPr="00576FDF">
              <w:rPr>
                <w:b/>
                <w:sz w:val="20"/>
                <w:szCs w:val="20"/>
              </w:rPr>
              <w:t>DESCRIPTOR</w:t>
            </w:r>
          </w:p>
          <w:p w14:paraId="24F7259A" w14:textId="6883ABEA" w:rsidR="00751A84" w:rsidRPr="00576FDF" w:rsidRDefault="00462682" w:rsidP="00462682">
            <w:pPr>
              <w:widowControl w:val="0"/>
              <w:autoSpaceDE w:val="0"/>
              <w:autoSpaceDN w:val="0"/>
              <w:adjustRightInd w:val="0"/>
              <w:rPr>
                <w:sz w:val="20"/>
                <w:szCs w:val="20"/>
                <w:lang w:eastAsia="ja-JP"/>
              </w:rPr>
            </w:pPr>
            <w:r>
              <w:rPr>
                <w:b/>
                <w:sz w:val="20"/>
                <w:szCs w:val="20"/>
                <w:lang w:eastAsia="ja-JP"/>
              </w:rPr>
              <w:t>M05</w:t>
            </w:r>
            <w:r w:rsidR="00751A84" w:rsidRPr="00A75349">
              <w:rPr>
                <w:b/>
                <w:sz w:val="20"/>
                <w:szCs w:val="20"/>
                <w:lang w:eastAsia="ja-JP"/>
              </w:rPr>
              <w:t>.A-F.1.1:</w:t>
            </w:r>
            <w:r w:rsidR="00751A84">
              <w:rPr>
                <w:sz w:val="20"/>
                <w:szCs w:val="20"/>
                <w:lang w:eastAsia="ja-JP"/>
              </w:rPr>
              <w:t xml:space="preserve"> </w:t>
            </w:r>
            <w:r>
              <w:rPr>
                <w:sz w:val="20"/>
                <w:szCs w:val="20"/>
                <w:lang w:eastAsia="ja-JP"/>
              </w:rPr>
              <w:t>Solve addition and subtraction problems involving fractions (straight computation or word problems).</w:t>
            </w:r>
          </w:p>
        </w:tc>
        <w:tc>
          <w:tcPr>
            <w:tcW w:w="7020" w:type="dxa"/>
            <w:tcBorders>
              <w:top w:val="single" w:sz="18" w:space="0" w:color="auto"/>
              <w:left w:val="single" w:sz="18" w:space="0" w:color="auto"/>
              <w:bottom w:val="single" w:sz="18" w:space="0" w:color="auto"/>
              <w:right w:val="single" w:sz="18" w:space="0" w:color="auto"/>
            </w:tcBorders>
          </w:tcPr>
          <w:p w14:paraId="386A49EB" w14:textId="77777777" w:rsidR="00751A84" w:rsidRPr="00576FDF" w:rsidRDefault="00751A84" w:rsidP="00620E24">
            <w:pPr>
              <w:widowControl w:val="0"/>
              <w:autoSpaceDE w:val="0"/>
              <w:autoSpaceDN w:val="0"/>
              <w:adjustRightInd w:val="0"/>
              <w:jc w:val="center"/>
              <w:rPr>
                <w:b/>
                <w:sz w:val="20"/>
                <w:szCs w:val="20"/>
                <w:lang w:eastAsia="ja-JP"/>
              </w:rPr>
            </w:pPr>
            <w:r w:rsidRPr="00576FDF">
              <w:rPr>
                <w:b/>
                <w:sz w:val="20"/>
                <w:szCs w:val="20"/>
                <w:lang w:eastAsia="ja-JP"/>
              </w:rPr>
              <w:t>ELIGIBLE CONTENT</w:t>
            </w:r>
          </w:p>
          <w:p w14:paraId="522A7C98" w14:textId="77777777" w:rsidR="00462682" w:rsidRDefault="00462682" w:rsidP="00A54EB8">
            <w:pPr>
              <w:widowControl w:val="0"/>
              <w:autoSpaceDE w:val="0"/>
              <w:autoSpaceDN w:val="0"/>
              <w:adjustRightInd w:val="0"/>
              <w:rPr>
                <w:sz w:val="20"/>
                <w:szCs w:val="20"/>
                <w:lang w:eastAsia="ja-JP"/>
              </w:rPr>
            </w:pPr>
            <w:r>
              <w:rPr>
                <w:b/>
                <w:sz w:val="20"/>
                <w:szCs w:val="20"/>
                <w:lang w:eastAsia="ja-JP"/>
              </w:rPr>
              <w:t>M05</w:t>
            </w:r>
            <w:r w:rsidR="00A54EB8" w:rsidRPr="00A54EB8">
              <w:rPr>
                <w:b/>
                <w:sz w:val="20"/>
                <w:szCs w:val="20"/>
                <w:lang w:eastAsia="ja-JP"/>
              </w:rPr>
              <w:t>.A-F.1.1.1:</w:t>
            </w:r>
            <w:r w:rsidR="00A54EB8">
              <w:rPr>
                <w:sz w:val="20"/>
                <w:szCs w:val="20"/>
                <w:lang w:eastAsia="ja-JP"/>
              </w:rPr>
              <w:t xml:space="preserve"> </w:t>
            </w:r>
            <w:r>
              <w:rPr>
                <w:sz w:val="20"/>
                <w:szCs w:val="20"/>
                <w:lang w:eastAsia="ja-JP"/>
              </w:rPr>
              <w:t xml:space="preserve">Add and subtract fractions (including mixed numbers) with unlike </w:t>
            </w:r>
          </w:p>
          <w:p w14:paraId="517890E1" w14:textId="77777777" w:rsidR="00462682" w:rsidRDefault="00462682" w:rsidP="00A54EB8">
            <w:pPr>
              <w:widowControl w:val="0"/>
              <w:autoSpaceDE w:val="0"/>
              <w:autoSpaceDN w:val="0"/>
              <w:adjustRightInd w:val="0"/>
              <w:rPr>
                <w:sz w:val="20"/>
                <w:szCs w:val="20"/>
                <w:lang w:eastAsia="ja-JP"/>
              </w:rPr>
            </w:pPr>
            <w:r>
              <w:rPr>
                <w:sz w:val="20"/>
                <w:szCs w:val="20"/>
                <w:lang w:eastAsia="ja-JP"/>
              </w:rPr>
              <w:t xml:space="preserve">                           denominators.  (May include multiple methods and </w:t>
            </w:r>
          </w:p>
          <w:p w14:paraId="7A3DB3B8" w14:textId="4F9250AB" w:rsidR="00751A84" w:rsidRPr="00576FDF" w:rsidRDefault="00462682" w:rsidP="00A54EB8">
            <w:pPr>
              <w:widowControl w:val="0"/>
              <w:autoSpaceDE w:val="0"/>
              <w:autoSpaceDN w:val="0"/>
              <w:adjustRightInd w:val="0"/>
              <w:rPr>
                <w:sz w:val="20"/>
                <w:szCs w:val="20"/>
                <w:lang w:eastAsia="ja-JP"/>
              </w:rPr>
            </w:pPr>
            <w:r>
              <w:rPr>
                <w:sz w:val="20"/>
                <w:szCs w:val="20"/>
                <w:lang w:eastAsia="ja-JP"/>
              </w:rPr>
              <w:t xml:space="preserve">                           representations.)  </w:t>
            </w:r>
            <w:r w:rsidRPr="00462682">
              <w:rPr>
                <w:sz w:val="20"/>
                <w:szCs w:val="20"/>
                <w:u w:val="single"/>
                <w:lang w:eastAsia="ja-JP"/>
              </w:rPr>
              <w:t>Example:</w:t>
            </w:r>
            <w:r w:rsidRPr="00462682">
              <w:rPr>
                <w:sz w:val="20"/>
                <w:szCs w:val="20"/>
                <w:lang w:eastAsia="ja-JP"/>
              </w:rPr>
              <w:t xml:space="preserve"> 2/3 + 5/4 = 8/12 + 15/12 = 23/12</w:t>
            </w:r>
          </w:p>
        </w:tc>
      </w:tr>
      <w:tr w:rsidR="00751A84" w14:paraId="3963582A" w14:textId="77777777" w:rsidTr="00AE6962">
        <w:trPr>
          <w:trHeight w:val="10512"/>
        </w:trPr>
        <w:tc>
          <w:tcPr>
            <w:tcW w:w="10980" w:type="dxa"/>
            <w:gridSpan w:val="2"/>
          </w:tcPr>
          <w:p w14:paraId="103432C5" w14:textId="5691C604" w:rsidR="00751A84" w:rsidRDefault="003509A5" w:rsidP="00620E24">
            <w:pPr>
              <w:rPr>
                <w:rFonts w:ascii="Arial" w:hAnsi="Arial" w:cs="Arial"/>
                <w:sz w:val="18"/>
                <w:szCs w:val="18"/>
              </w:rPr>
            </w:pPr>
            <w:r>
              <w:rPr>
                <w:rFonts w:ascii="Arial" w:hAnsi="Arial" w:cs="Arial"/>
                <w:b/>
                <w:sz w:val="18"/>
                <w:szCs w:val="18"/>
              </w:rPr>
              <w:t>PA: CC.2.1.5</w:t>
            </w:r>
            <w:r w:rsidR="00751A84" w:rsidRPr="00D63B84">
              <w:rPr>
                <w:rFonts w:ascii="Arial" w:hAnsi="Arial" w:cs="Arial"/>
                <w:b/>
                <w:sz w:val="18"/>
                <w:szCs w:val="18"/>
              </w:rPr>
              <w:t>.C.1</w:t>
            </w:r>
            <w:r w:rsidR="00751A84">
              <w:rPr>
                <w:rFonts w:ascii="Arial" w:hAnsi="Arial" w:cs="Arial"/>
                <w:b/>
                <w:sz w:val="18"/>
                <w:szCs w:val="18"/>
              </w:rPr>
              <w:t xml:space="preserve">: </w:t>
            </w:r>
            <w:r w:rsidR="00751A84" w:rsidRPr="00D63B84">
              <w:rPr>
                <w:rFonts w:ascii="Arial" w:hAnsi="Arial" w:cs="Arial"/>
                <w:sz w:val="18"/>
                <w:szCs w:val="18"/>
              </w:rPr>
              <w:t xml:space="preserve"> </w:t>
            </w:r>
            <w:r>
              <w:rPr>
                <w:rFonts w:ascii="Arial" w:hAnsi="Arial" w:cs="Arial"/>
                <w:sz w:val="18"/>
                <w:szCs w:val="18"/>
              </w:rPr>
              <w:t>Use the understanding of equivalency to add and subtract fractions.</w:t>
            </w:r>
            <w:r w:rsidR="00751A84" w:rsidRPr="00D63B84">
              <w:rPr>
                <w:rFonts w:ascii="Arial" w:hAnsi="Arial" w:cs="Arial"/>
                <w:sz w:val="18"/>
                <w:szCs w:val="18"/>
              </w:rPr>
              <w:t xml:space="preserve"> </w:t>
            </w:r>
          </w:p>
          <w:p w14:paraId="0630CD25" w14:textId="77777777" w:rsidR="00681890" w:rsidRDefault="00681890" w:rsidP="00681890">
            <w:pPr>
              <w:pStyle w:val="Default"/>
              <w:rPr>
                <w:b/>
                <w:bCs/>
                <w:sz w:val="18"/>
                <w:szCs w:val="18"/>
              </w:rPr>
            </w:pPr>
          </w:p>
          <w:p w14:paraId="470CF27C" w14:textId="6661E2CD" w:rsidR="00DA2449" w:rsidRPr="00DA2449" w:rsidRDefault="00681890" w:rsidP="00DA2449">
            <w:pPr>
              <w:widowControl w:val="0"/>
              <w:autoSpaceDE w:val="0"/>
              <w:autoSpaceDN w:val="0"/>
              <w:adjustRightInd w:val="0"/>
              <w:rPr>
                <w:sz w:val="18"/>
                <w:szCs w:val="18"/>
                <w:lang w:eastAsia="ja-JP"/>
              </w:rPr>
            </w:pPr>
            <w:r>
              <w:rPr>
                <w:b/>
                <w:bCs/>
                <w:sz w:val="18"/>
                <w:szCs w:val="18"/>
              </w:rPr>
              <w:t xml:space="preserve">Common Core: </w:t>
            </w:r>
            <w:r w:rsidR="00DA2449">
              <w:rPr>
                <w:b/>
                <w:bCs/>
                <w:sz w:val="18"/>
                <w:szCs w:val="18"/>
              </w:rPr>
              <w:t>5</w:t>
            </w:r>
            <w:r w:rsidRPr="00681890">
              <w:rPr>
                <w:b/>
                <w:bCs/>
                <w:sz w:val="18"/>
                <w:szCs w:val="18"/>
              </w:rPr>
              <w:t>.NF.</w:t>
            </w:r>
            <w:r w:rsidR="006D4271">
              <w:rPr>
                <w:b/>
                <w:bCs/>
                <w:sz w:val="18"/>
                <w:szCs w:val="18"/>
              </w:rPr>
              <w:t>1</w:t>
            </w:r>
            <w:r w:rsidRPr="00681890">
              <w:rPr>
                <w:sz w:val="18"/>
                <w:szCs w:val="18"/>
              </w:rPr>
              <w:t xml:space="preserve">: </w:t>
            </w:r>
            <w:r w:rsidR="00DA2449">
              <w:rPr>
                <w:sz w:val="18"/>
                <w:szCs w:val="18"/>
                <w:lang w:eastAsia="ja-JP"/>
              </w:rPr>
              <w:t xml:space="preserve">Add and subtract fractions with </w:t>
            </w:r>
            <w:r w:rsidR="00DA2449" w:rsidRPr="00DA2449">
              <w:rPr>
                <w:sz w:val="18"/>
                <w:szCs w:val="18"/>
                <w:lang w:eastAsia="ja-JP"/>
              </w:rPr>
              <w:t>unlike denominators (including mixed</w:t>
            </w:r>
            <w:r w:rsidR="00DA2449">
              <w:rPr>
                <w:sz w:val="18"/>
                <w:szCs w:val="18"/>
                <w:lang w:eastAsia="ja-JP"/>
              </w:rPr>
              <w:t xml:space="preserve"> </w:t>
            </w:r>
            <w:r w:rsidR="00DA2449" w:rsidRPr="00DA2449">
              <w:rPr>
                <w:sz w:val="18"/>
                <w:szCs w:val="18"/>
                <w:lang w:eastAsia="ja-JP"/>
              </w:rPr>
              <w:t>numbers) by replacing given fractions</w:t>
            </w:r>
            <w:r w:rsidR="00DA2449">
              <w:rPr>
                <w:sz w:val="18"/>
                <w:szCs w:val="18"/>
                <w:lang w:eastAsia="ja-JP"/>
              </w:rPr>
              <w:t xml:space="preserve"> </w:t>
            </w:r>
            <w:r w:rsidR="00DA2449" w:rsidRPr="00DA2449">
              <w:rPr>
                <w:sz w:val="18"/>
                <w:szCs w:val="18"/>
                <w:lang w:eastAsia="ja-JP"/>
              </w:rPr>
              <w:t>with equivalent fractions in such a way</w:t>
            </w:r>
            <w:r w:rsidR="00DA2449">
              <w:rPr>
                <w:sz w:val="18"/>
                <w:szCs w:val="18"/>
                <w:lang w:eastAsia="ja-JP"/>
              </w:rPr>
              <w:t xml:space="preserve"> </w:t>
            </w:r>
            <w:r w:rsidR="00DA2449" w:rsidRPr="00DA2449">
              <w:rPr>
                <w:sz w:val="18"/>
                <w:szCs w:val="18"/>
                <w:lang w:eastAsia="ja-JP"/>
              </w:rPr>
              <w:t>as to produce an equivalent sum or</w:t>
            </w:r>
            <w:r w:rsidR="00DA2449">
              <w:rPr>
                <w:sz w:val="18"/>
                <w:szCs w:val="18"/>
                <w:lang w:eastAsia="ja-JP"/>
              </w:rPr>
              <w:t xml:space="preserve"> </w:t>
            </w:r>
            <w:r w:rsidR="00DA2449" w:rsidRPr="00DA2449">
              <w:rPr>
                <w:sz w:val="18"/>
                <w:szCs w:val="18"/>
                <w:lang w:eastAsia="ja-JP"/>
              </w:rPr>
              <w:t>difference of fractions with like</w:t>
            </w:r>
            <w:r w:rsidR="00DA2449">
              <w:rPr>
                <w:sz w:val="18"/>
                <w:szCs w:val="18"/>
                <w:lang w:eastAsia="ja-JP"/>
              </w:rPr>
              <w:t xml:space="preserve"> </w:t>
            </w:r>
            <w:r w:rsidR="00DA2449" w:rsidRPr="00DA2449">
              <w:rPr>
                <w:sz w:val="18"/>
                <w:szCs w:val="18"/>
                <w:lang w:eastAsia="ja-JP"/>
              </w:rPr>
              <w:t>denominators.</w:t>
            </w:r>
          </w:p>
          <w:p w14:paraId="0EF89EC7" w14:textId="3D3474C2" w:rsidR="008466A5" w:rsidRDefault="00DA2449" w:rsidP="00DA2449">
            <w:pPr>
              <w:widowControl w:val="0"/>
              <w:autoSpaceDE w:val="0"/>
              <w:autoSpaceDN w:val="0"/>
              <w:adjustRightInd w:val="0"/>
              <w:rPr>
                <w:i/>
                <w:sz w:val="18"/>
                <w:szCs w:val="18"/>
                <w:lang w:eastAsia="ja-JP"/>
              </w:rPr>
            </w:pPr>
            <w:r w:rsidRPr="00DA2449">
              <w:rPr>
                <w:i/>
                <w:sz w:val="18"/>
                <w:szCs w:val="18"/>
                <w:lang w:eastAsia="ja-JP"/>
              </w:rPr>
              <w:t>For ex</w:t>
            </w:r>
            <w:r>
              <w:rPr>
                <w:i/>
                <w:sz w:val="18"/>
                <w:szCs w:val="18"/>
                <w:lang w:eastAsia="ja-JP"/>
              </w:rPr>
              <w:t xml:space="preserve">ample, 2/3 + 5/4 = 8/12 + 15/12 </w:t>
            </w:r>
            <w:r w:rsidRPr="00DA2449">
              <w:rPr>
                <w:i/>
                <w:sz w:val="18"/>
                <w:szCs w:val="18"/>
                <w:lang w:eastAsia="ja-JP"/>
              </w:rPr>
              <w:t xml:space="preserve">= 23/12. (In general, a/b + c/d = (ad +bc)/bd.) </w:t>
            </w:r>
          </w:p>
          <w:p w14:paraId="20700C6C" w14:textId="77777777" w:rsidR="00DA2449" w:rsidRPr="00DA2449" w:rsidRDefault="00DA2449" w:rsidP="00DA2449">
            <w:pPr>
              <w:widowControl w:val="0"/>
              <w:autoSpaceDE w:val="0"/>
              <w:autoSpaceDN w:val="0"/>
              <w:adjustRightInd w:val="0"/>
              <w:rPr>
                <w:i/>
                <w:sz w:val="18"/>
                <w:szCs w:val="18"/>
                <w:lang w:eastAsia="ja-JP"/>
              </w:rPr>
            </w:pPr>
          </w:p>
          <w:p w14:paraId="246BA825" w14:textId="059FD5D3" w:rsidR="00751A84" w:rsidRDefault="00620E24" w:rsidP="00DA2449">
            <w:pPr>
              <w:widowControl w:val="0"/>
              <w:autoSpaceDE w:val="0"/>
              <w:autoSpaceDN w:val="0"/>
              <w:adjustRightInd w:val="0"/>
              <w:rPr>
                <w:sz w:val="18"/>
                <w:szCs w:val="18"/>
                <w:lang w:eastAsia="ja-JP"/>
              </w:rPr>
            </w:pPr>
            <w:r w:rsidRPr="00DA2449">
              <w:rPr>
                <w:b/>
                <w:sz w:val="18"/>
                <w:szCs w:val="18"/>
              </w:rPr>
              <w:t>Unpacking</w:t>
            </w:r>
            <w:r w:rsidR="00DA2449" w:rsidRPr="00DA2449">
              <w:rPr>
                <w:b/>
                <w:sz w:val="18"/>
                <w:szCs w:val="18"/>
              </w:rPr>
              <w:t xml:space="preserve">: </w:t>
            </w:r>
            <w:r w:rsidR="00DA2449">
              <w:rPr>
                <w:sz w:val="18"/>
                <w:szCs w:val="18"/>
                <w:lang w:eastAsia="ja-JP"/>
              </w:rPr>
              <w:t xml:space="preserve">This </w:t>
            </w:r>
            <w:r w:rsidR="00DA2449" w:rsidRPr="00DA2449">
              <w:rPr>
                <w:sz w:val="18"/>
                <w:szCs w:val="18"/>
                <w:lang w:eastAsia="ja-JP"/>
              </w:rPr>
              <w:t>builds on the work in fourth grade where students add fractions with like denominators. In fifth grade, the</w:t>
            </w:r>
            <w:r w:rsidR="00DA2449">
              <w:rPr>
                <w:sz w:val="18"/>
                <w:szCs w:val="18"/>
                <w:lang w:eastAsia="ja-JP"/>
              </w:rPr>
              <w:t xml:space="preserve"> </w:t>
            </w:r>
            <w:r w:rsidR="00DA2449" w:rsidRPr="00DA2449">
              <w:rPr>
                <w:sz w:val="18"/>
                <w:szCs w:val="18"/>
                <w:lang w:eastAsia="ja-JP"/>
              </w:rPr>
              <w:t>example provided in the standard has students find a common denominator by finding the product of both</w:t>
            </w:r>
            <w:r w:rsidR="00DA2449">
              <w:rPr>
                <w:sz w:val="18"/>
                <w:szCs w:val="18"/>
                <w:lang w:eastAsia="ja-JP"/>
              </w:rPr>
              <w:t xml:space="preserve"> </w:t>
            </w:r>
            <w:r w:rsidR="00DA2449" w:rsidRPr="00DA2449">
              <w:rPr>
                <w:sz w:val="18"/>
                <w:szCs w:val="18"/>
                <w:lang w:eastAsia="ja-JP"/>
              </w:rPr>
              <w:t>denomi</w:t>
            </w:r>
            <w:r w:rsidR="00DA2449">
              <w:rPr>
                <w:sz w:val="18"/>
                <w:szCs w:val="18"/>
                <w:lang w:eastAsia="ja-JP"/>
              </w:rPr>
              <w:t xml:space="preserve">nators. For 1/3 + 1/6, a common </w:t>
            </w:r>
            <w:r w:rsidR="00DA2449" w:rsidRPr="00DA2449">
              <w:rPr>
                <w:sz w:val="18"/>
                <w:szCs w:val="18"/>
                <w:lang w:eastAsia="ja-JP"/>
              </w:rPr>
              <w:t>denominator is 18, which is the product of 3 and 6. This process should</w:t>
            </w:r>
            <w:r w:rsidR="00DA2449">
              <w:rPr>
                <w:sz w:val="18"/>
                <w:szCs w:val="18"/>
                <w:lang w:eastAsia="ja-JP"/>
              </w:rPr>
              <w:t xml:space="preserve"> </w:t>
            </w:r>
            <w:r w:rsidR="00DA2449" w:rsidRPr="00DA2449">
              <w:rPr>
                <w:sz w:val="18"/>
                <w:szCs w:val="18"/>
                <w:lang w:eastAsia="ja-JP"/>
              </w:rPr>
              <w:t>be introduced using visual fraction models (area models, number lines, etc.) to build understanding before moving</w:t>
            </w:r>
            <w:r w:rsidR="00DA2449">
              <w:rPr>
                <w:sz w:val="18"/>
                <w:szCs w:val="18"/>
                <w:lang w:eastAsia="ja-JP"/>
              </w:rPr>
              <w:t xml:space="preserve"> </w:t>
            </w:r>
            <w:r w:rsidR="00DA2449" w:rsidRPr="00DA2449">
              <w:rPr>
                <w:sz w:val="18"/>
                <w:szCs w:val="18"/>
                <w:lang w:eastAsia="ja-JP"/>
              </w:rPr>
              <w:t>into the standard algorithm.</w:t>
            </w:r>
            <w:r w:rsidR="00DA2449">
              <w:rPr>
                <w:sz w:val="18"/>
                <w:szCs w:val="18"/>
                <w:lang w:eastAsia="ja-JP"/>
              </w:rPr>
              <w:t xml:space="preserve"> </w:t>
            </w:r>
            <w:r w:rsidR="00DA2449" w:rsidRPr="00DA2449">
              <w:rPr>
                <w:sz w:val="18"/>
                <w:szCs w:val="18"/>
                <w:lang w:eastAsia="ja-JP"/>
              </w:rPr>
              <w:t>Students should apply their understanding of equivalent fractions and their ability to rewrite fractions in an</w:t>
            </w:r>
            <w:r w:rsidR="00DA2449">
              <w:rPr>
                <w:sz w:val="18"/>
                <w:szCs w:val="18"/>
                <w:lang w:eastAsia="ja-JP"/>
              </w:rPr>
              <w:t xml:space="preserve"> </w:t>
            </w:r>
            <w:r w:rsidR="00DA2449" w:rsidRPr="00DA2449">
              <w:rPr>
                <w:sz w:val="18"/>
                <w:szCs w:val="18"/>
                <w:lang w:eastAsia="ja-JP"/>
              </w:rPr>
              <w:t>equivalent form to find common denominators. They should know that multiplying the denominators will always</w:t>
            </w:r>
            <w:r w:rsidR="00DA2449">
              <w:rPr>
                <w:sz w:val="18"/>
                <w:szCs w:val="18"/>
                <w:lang w:eastAsia="ja-JP"/>
              </w:rPr>
              <w:t xml:space="preserve"> </w:t>
            </w:r>
            <w:r w:rsidR="00DA2449" w:rsidRPr="00DA2449">
              <w:rPr>
                <w:sz w:val="18"/>
                <w:szCs w:val="18"/>
                <w:lang w:eastAsia="ja-JP"/>
              </w:rPr>
              <w:t>give a common denominator but may not result in the smallest denominator.</w:t>
            </w:r>
          </w:p>
          <w:p w14:paraId="49BE88ED" w14:textId="1CD7A693" w:rsidR="00DA2449" w:rsidRDefault="00DA2449" w:rsidP="00DA2449">
            <w:pPr>
              <w:widowControl w:val="0"/>
              <w:autoSpaceDE w:val="0"/>
              <w:autoSpaceDN w:val="0"/>
              <w:adjustRightInd w:val="0"/>
              <w:rPr>
                <w:sz w:val="18"/>
                <w:szCs w:val="18"/>
                <w:lang w:eastAsia="ja-JP"/>
              </w:rPr>
            </w:pPr>
            <w:r>
              <w:rPr>
                <w:sz w:val="18"/>
                <w:szCs w:val="18"/>
                <w:lang w:eastAsia="ja-JP"/>
              </w:rPr>
              <w:t xml:space="preserve">      </w:t>
            </w:r>
            <w:r>
              <w:rPr>
                <w:noProof/>
                <w:sz w:val="18"/>
                <w:szCs w:val="18"/>
              </w:rPr>
              <w:drawing>
                <wp:inline distT="0" distB="0" distL="0" distR="0" wp14:anchorId="6A4924A4" wp14:editId="40E64DCA">
                  <wp:extent cx="1643312" cy="947495"/>
                  <wp:effectExtent l="0" t="0" r="825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6 at 9.36.03 PM.png"/>
                          <pic:cNvPicPr/>
                        </pic:nvPicPr>
                        <pic:blipFill>
                          <a:blip r:embed="rId22">
                            <a:extLst>
                              <a:ext uri="{28A0092B-C50C-407E-A947-70E740481C1C}">
                                <a14:useLocalDpi xmlns:a14="http://schemas.microsoft.com/office/drawing/2010/main" val="0"/>
                              </a:ext>
                            </a:extLst>
                          </a:blip>
                          <a:stretch>
                            <a:fillRect/>
                          </a:stretch>
                        </pic:blipFill>
                        <pic:spPr>
                          <a:xfrm>
                            <a:off x="0" y="0"/>
                            <a:ext cx="1643312" cy="947495"/>
                          </a:xfrm>
                          <a:prstGeom prst="rect">
                            <a:avLst/>
                          </a:prstGeom>
                        </pic:spPr>
                      </pic:pic>
                    </a:graphicData>
                  </a:graphic>
                </wp:inline>
              </w:drawing>
            </w:r>
          </w:p>
          <w:p w14:paraId="6E930719" w14:textId="77777777" w:rsidR="00DA2449" w:rsidRDefault="00DA2449" w:rsidP="00DA2449">
            <w:pPr>
              <w:widowControl w:val="0"/>
              <w:autoSpaceDE w:val="0"/>
              <w:autoSpaceDN w:val="0"/>
              <w:adjustRightInd w:val="0"/>
              <w:rPr>
                <w:sz w:val="18"/>
                <w:szCs w:val="18"/>
                <w:lang w:eastAsia="ja-JP"/>
              </w:rPr>
            </w:pPr>
          </w:p>
          <w:p w14:paraId="1984414C" w14:textId="77777777" w:rsidR="00DA2449" w:rsidRDefault="00DA2449" w:rsidP="00DA2449">
            <w:pPr>
              <w:widowControl w:val="0"/>
              <w:autoSpaceDE w:val="0"/>
              <w:autoSpaceDN w:val="0"/>
              <w:adjustRightInd w:val="0"/>
              <w:rPr>
                <w:sz w:val="18"/>
                <w:szCs w:val="18"/>
                <w:lang w:eastAsia="ja-JP"/>
              </w:rPr>
            </w:pPr>
          </w:p>
          <w:p w14:paraId="096CE3F7" w14:textId="02D36B8A" w:rsidR="009D79FF" w:rsidRPr="0092177C" w:rsidRDefault="0092177C" w:rsidP="0092177C">
            <w:pPr>
              <w:widowControl w:val="0"/>
              <w:autoSpaceDE w:val="0"/>
              <w:autoSpaceDN w:val="0"/>
              <w:adjustRightInd w:val="0"/>
              <w:rPr>
                <w:sz w:val="18"/>
                <w:szCs w:val="18"/>
                <w:lang w:eastAsia="ja-JP"/>
              </w:rPr>
            </w:pPr>
            <w:r>
              <w:rPr>
                <w:noProof/>
                <w:sz w:val="18"/>
                <w:szCs w:val="18"/>
              </w:rPr>
              <mc:AlternateContent>
                <mc:Choice Requires="wps">
                  <w:drawing>
                    <wp:anchor distT="0" distB="0" distL="114300" distR="114300" simplePos="0" relativeHeight="251767808" behindDoc="0" locked="0" layoutInCell="1" allowOverlap="1" wp14:anchorId="41BC9B39" wp14:editId="5B34A442">
                      <wp:simplePos x="0" y="0"/>
                      <wp:positionH relativeFrom="column">
                        <wp:posOffset>3011805</wp:posOffset>
                      </wp:positionH>
                      <wp:positionV relativeFrom="paragraph">
                        <wp:posOffset>-1291590</wp:posOffset>
                      </wp:positionV>
                      <wp:extent cx="1485900" cy="1257300"/>
                      <wp:effectExtent l="0" t="0" r="0" b="12700"/>
                      <wp:wrapSquare wrapText="bothSides"/>
                      <wp:docPr id="213" name="Text Box 213"/>
                      <wp:cNvGraphicFramePr/>
                      <a:graphic xmlns:a="http://schemas.openxmlformats.org/drawingml/2006/main">
                        <a:graphicData uri="http://schemas.microsoft.com/office/word/2010/wordprocessingShape">
                          <wps:wsp>
                            <wps:cNvSpPr txBox="1"/>
                            <wps:spPr>
                              <a:xfrm>
                                <a:off x="0" y="0"/>
                                <a:ext cx="14859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C80D96" w14:textId="3BE40350" w:rsidR="00DF451E" w:rsidRDefault="00DF451E">
                                  <w:r>
                                    <w:rPr>
                                      <w:noProof/>
                                    </w:rPr>
                                    <w:drawing>
                                      <wp:inline distT="0" distB="0" distL="0" distR="0" wp14:anchorId="355FD806" wp14:editId="1547D18B">
                                        <wp:extent cx="1149350" cy="1165860"/>
                                        <wp:effectExtent l="0" t="0" r="0" b="254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6 at 9.38.14 PM.png"/>
                                                <pic:cNvPicPr/>
                                              </pic:nvPicPr>
                                              <pic:blipFill>
                                                <a:blip r:embed="rId23">
                                                  <a:extLst>
                                                    <a:ext uri="{28A0092B-C50C-407E-A947-70E740481C1C}">
                                                      <a14:useLocalDpi xmlns:a14="http://schemas.microsoft.com/office/drawing/2010/main" val="0"/>
                                                    </a:ext>
                                                  </a:extLst>
                                                </a:blip>
                                                <a:stretch>
                                                  <a:fillRect/>
                                                </a:stretch>
                                              </pic:blipFill>
                                              <pic:spPr>
                                                <a:xfrm>
                                                  <a:off x="0" y="0"/>
                                                  <a:ext cx="1149350" cy="1165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3" o:spid="_x0000_s1037" type="#_x0000_t202" style="position:absolute;margin-left:237.15pt;margin-top:-101.65pt;width:117pt;height:99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POhtQCAAAb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" filled="f" stroked="f">
                      <v:textbox>
                        <w:txbxContent>
                          <w:p w14:paraId="1FC80D96" w14:textId="3BE40350" w:rsidR="00DF451E" w:rsidRDefault="00DF451E">
                            <w:r>
                              <w:rPr>
                                <w:noProof/>
                              </w:rPr>
                              <w:drawing>
                                <wp:inline distT="0" distB="0" distL="0" distR="0" wp14:anchorId="355FD806" wp14:editId="1547D18B">
                                  <wp:extent cx="1149350" cy="1165860"/>
                                  <wp:effectExtent l="0" t="0" r="0" b="254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6 at 9.38.14 PM.png"/>
                                          <pic:cNvPicPr/>
                                        </pic:nvPicPr>
                                        <pic:blipFill>
                                          <a:blip r:embed="rId23">
                                            <a:extLst>
                                              <a:ext uri="{28A0092B-C50C-407E-A947-70E740481C1C}">
                                                <a14:useLocalDpi xmlns:a14="http://schemas.microsoft.com/office/drawing/2010/main" val="0"/>
                                              </a:ext>
                                            </a:extLst>
                                          </a:blip>
                                          <a:stretch>
                                            <a:fillRect/>
                                          </a:stretch>
                                        </pic:blipFill>
                                        <pic:spPr>
                                          <a:xfrm>
                                            <a:off x="0" y="0"/>
                                            <a:ext cx="1149350" cy="1165860"/>
                                          </a:xfrm>
                                          <a:prstGeom prst="rect">
                                            <a:avLst/>
                                          </a:prstGeom>
                                        </pic:spPr>
                                      </pic:pic>
                                    </a:graphicData>
                                  </a:graphic>
                                </wp:inline>
                              </w:drawing>
                            </w:r>
                          </w:p>
                        </w:txbxContent>
                      </v:textbox>
                      <w10:wrap type="square"/>
                    </v:shape>
                  </w:pict>
                </mc:Fallback>
              </mc:AlternateContent>
            </w:r>
            <w:r>
              <w:rPr>
                <w:noProof/>
                <w:sz w:val="18"/>
                <w:szCs w:val="18"/>
              </w:rPr>
              <mc:AlternateContent>
                <mc:Choice Requires="wps">
                  <w:drawing>
                    <wp:anchor distT="0" distB="0" distL="114300" distR="114300" simplePos="0" relativeHeight="251768832" behindDoc="0" locked="0" layoutInCell="1" allowOverlap="1" wp14:anchorId="0E6D90F0" wp14:editId="686A3464">
                      <wp:simplePos x="0" y="0"/>
                      <wp:positionH relativeFrom="column">
                        <wp:posOffset>4497705</wp:posOffset>
                      </wp:positionH>
                      <wp:positionV relativeFrom="paragraph">
                        <wp:posOffset>-1175385</wp:posOffset>
                      </wp:positionV>
                      <wp:extent cx="2286000" cy="1029970"/>
                      <wp:effectExtent l="0" t="0" r="0" b="11430"/>
                      <wp:wrapSquare wrapText="bothSides"/>
                      <wp:docPr id="215" name="Text Box 215"/>
                      <wp:cNvGraphicFramePr/>
                      <a:graphic xmlns:a="http://schemas.openxmlformats.org/drawingml/2006/main">
                        <a:graphicData uri="http://schemas.microsoft.com/office/word/2010/wordprocessingShape">
                          <wps:wsp>
                            <wps:cNvSpPr txBox="1"/>
                            <wps:spPr>
                              <a:xfrm>
                                <a:off x="0" y="0"/>
                                <a:ext cx="2286000" cy="10299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5FD008" w14:textId="77777777" w:rsidR="00DF451E" w:rsidRPr="00DA2449" w:rsidRDefault="00DF451E" w:rsidP="00DA2449">
                                  <w:pPr>
                                    <w:widowControl w:val="0"/>
                                    <w:autoSpaceDE w:val="0"/>
                                    <w:autoSpaceDN w:val="0"/>
                                    <w:adjustRightInd w:val="0"/>
                                    <w:rPr>
                                      <w:sz w:val="18"/>
                                      <w:szCs w:val="18"/>
                                      <w:lang w:eastAsia="ja-JP"/>
                                    </w:rPr>
                                  </w:pPr>
                                  <w:r w:rsidRPr="00DA2449">
                                    <w:rPr>
                                      <w:sz w:val="18"/>
                                      <w:szCs w:val="18"/>
                                      <w:lang w:eastAsia="ja-JP"/>
                                    </w:rPr>
                                    <w:t>Example:</w:t>
                                  </w:r>
                                </w:p>
                                <w:p w14:paraId="210C0C90" w14:textId="0D38FC6C" w:rsidR="00DF451E" w:rsidRPr="00DA2449" w:rsidRDefault="00DF451E" w:rsidP="00DA2449">
                                  <w:pPr>
                                    <w:widowControl w:val="0"/>
                                    <w:autoSpaceDE w:val="0"/>
                                    <w:autoSpaceDN w:val="0"/>
                                    <w:adjustRightInd w:val="0"/>
                                    <w:rPr>
                                      <w:sz w:val="18"/>
                                      <w:szCs w:val="18"/>
                                      <w:lang w:eastAsia="ja-JP"/>
                                    </w:rPr>
                                  </w:pPr>
                                  <w:r w:rsidRPr="00DA2449">
                                    <w:rPr>
                                      <w:sz w:val="18"/>
                                      <w:szCs w:val="18"/>
                                      <w:lang w:eastAsia="ja-JP"/>
                                    </w:rPr>
                                    <w:t xml:space="preserve">Present </w:t>
                                  </w:r>
                                  <w:r>
                                    <w:rPr>
                                      <w:sz w:val="18"/>
                                      <w:szCs w:val="18"/>
                                      <w:lang w:eastAsia="ja-JP"/>
                                    </w:rPr>
                                    <w:t xml:space="preserve">students with the problem 1/3 + </w:t>
                                  </w:r>
                                  <w:r w:rsidRPr="00DA2449">
                                    <w:rPr>
                                      <w:sz w:val="18"/>
                                      <w:szCs w:val="18"/>
                                      <w:lang w:eastAsia="ja-JP"/>
                                    </w:rPr>
                                    <w:t>1/6. Encourage students to use the clock face as a model for solving the</w:t>
                                  </w:r>
                                  <w:r>
                                    <w:rPr>
                                      <w:sz w:val="18"/>
                                      <w:szCs w:val="18"/>
                                      <w:lang w:eastAsia="ja-JP"/>
                                    </w:rPr>
                                    <w:t xml:space="preserve"> </w:t>
                                  </w:r>
                                  <w:r w:rsidRPr="00DA2449">
                                    <w:rPr>
                                      <w:sz w:val="18"/>
                                      <w:szCs w:val="18"/>
                                      <w:lang w:eastAsia="ja-JP"/>
                                    </w:rPr>
                                    <w:t>problem. Have students share their approaches with the class and demonstrate their thinking using the clock</w:t>
                                  </w:r>
                                </w:p>
                                <w:p w14:paraId="5DFE4B10" w14:textId="5944F8D5" w:rsidR="00DF451E" w:rsidRDefault="00DF451E" w:rsidP="00DA2449">
                                  <w:r>
                                    <w:rPr>
                                      <w:sz w:val="18"/>
                                      <w:szCs w:val="18"/>
                                      <w:lang w:eastAsia="ja-JP"/>
                                    </w:rPr>
                                    <w:t>m</w:t>
                                  </w:r>
                                  <w:r w:rsidRPr="00DA2449">
                                    <w:rPr>
                                      <w:sz w:val="18"/>
                                      <w:szCs w:val="18"/>
                                      <w:lang w:eastAsia="ja-JP"/>
                                    </w:rPr>
                                    <w:t>ode</w:t>
                                  </w:r>
                                  <w:r>
                                    <w:rPr>
                                      <w:sz w:val="18"/>
                                      <w:szCs w:val="18"/>
                                      <w:lang w:eastAsia="ja-JP"/>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 o:spid="_x0000_s1038" type="#_x0000_t202" style="position:absolute;margin-left:354.15pt;margin-top:-92.5pt;width:180pt;height:81.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" filled="f" stroked="f">
                      <v:textbox>
                        <w:txbxContent>
                          <w:p w14:paraId="605FD008" w14:textId="77777777" w:rsidR="00DF451E" w:rsidRPr="00DA2449" w:rsidRDefault="00DF451E" w:rsidP="00DA2449">
                            <w:pPr>
                              <w:widowControl w:val="0"/>
                              <w:autoSpaceDE w:val="0"/>
                              <w:autoSpaceDN w:val="0"/>
                              <w:adjustRightInd w:val="0"/>
                              <w:rPr>
                                <w:sz w:val="18"/>
                                <w:szCs w:val="18"/>
                                <w:lang w:eastAsia="ja-JP"/>
                              </w:rPr>
                            </w:pPr>
                            <w:r w:rsidRPr="00DA2449">
                              <w:rPr>
                                <w:sz w:val="18"/>
                                <w:szCs w:val="18"/>
                                <w:lang w:eastAsia="ja-JP"/>
                              </w:rPr>
                              <w:t>Example:</w:t>
                            </w:r>
                          </w:p>
                          <w:p w14:paraId="210C0C90" w14:textId="0D38FC6C" w:rsidR="00DF451E" w:rsidRPr="00DA2449" w:rsidRDefault="00DF451E" w:rsidP="00DA2449">
                            <w:pPr>
                              <w:widowControl w:val="0"/>
                              <w:autoSpaceDE w:val="0"/>
                              <w:autoSpaceDN w:val="0"/>
                              <w:adjustRightInd w:val="0"/>
                              <w:rPr>
                                <w:sz w:val="18"/>
                                <w:szCs w:val="18"/>
                                <w:lang w:eastAsia="ja-JP"/>
                              </w:rPr>
                            </w:pPr>
                            <w:r w:rsidRPr="00DA2449">
                              <w:rPr>
                                <w:sz w:val="18"/>
                                <w:szCs w:val="18"/>
                                <w:lang w:eastAsia="ja-JP"/>
                              </w:rPr>
                              <w:t xml:space="preserve">Present </w:t>
                            </w:r>
                            <w:r>
                              <w:rPr>
                                <w:sz w:val="18"/>
                                <w:szCs w:val="18"/>
                                <w:lang w:eastAsia="ja-JP"/>
                              </w:rPr>
                              <w:t xml:space="preserve">students with the problem 1/3 + </w:t>
                            </w:r>
                            <w:r w:rsidRPr="00DA2449">
                              <w:rPr>
                                <w:sz w:val="18"/>
                                <w:szCs w:val="18"/>
                                <w:lang w:eastAsia="ja-JP"/>
                              </w:rPr>
                              <w:t>1/6. Encourage students to use the clock face as a model for solving the</w:t>
                            </w:r>
                            <w:r>
                              <w:rPr>
                                <w:sz w:val="18"/>
                                <w:szCs w:val="18"/>
                                <w:lang w:eastAsia="ja-JP"/>
                              </w:rPr>
                              <w:t xml:space="preserve"> </w:t>
                            </w:r>
                            <w:r w:rsidRPr="00DA2449">
                              <w:rPr>
                                <w:sz w:val="18"/>
                                <w:szCs w:val="18"/>
                                <w:lang w:eastAsia="ja-JP"/>
                              </w:rPr>
                              <w:t>problem. Have students share their approaches with the class and demonstrate their thinking using the clock</w:t>
                            </w:r>
                          </w:p>
                          <w:p w14:paraId="5DFE4B10" w14:textId="5944F8D5" w:rsidR="00DF451E" w:rsidRDefault="00DF451E" w:rsidP="00DA2449">
                            <w:r>
                              <w:rPr>
                                <w:sz w:val="18"/>
                                <w:szCs w:val="18"/>
                                <w:lang w:eastAsia="ja-JP"/>
                              </w:rPr>
                              <w:t>m</w:t>
                            </w:r>
                            <w:r w:rsidRPr="00DA2449">
                              <w:rPr>
                                <w:sz w:val="18"/>
                                <w:szCs w:val="18"/>
                                <w:lang w:eastAsia="ja-JP"/>
                              </w:rPr>
                              <w:t>ode</w:t>
                            </w:r>
                            <w:r>
                              <w:rPr>
                                <w:sz w:val="18"/>
                                <w:szCs w:val="18"/>
                                <w:lang w:eastAsia="ja-JP"/>
                              </w:rPr>
                              <w:t>l.</w:t>
                            </w:r>
                          </w:p>
                        </w:txbxContent>
                      </v:textbox>
                      <w10:wrap type="square"/>
                    </v:shape>
                  </w:pict>
                </mc:Fallback>
              </mc:AlternateContent>
            </w:r>
            <w:r w:rsidR="00DA2449">
              <w:rPr>
                <w:b/>
                <w:sz w:val="18"/>
                <w:szCs w:val="18"/>
              </w:rPr>
              <w:t>Common Core: 5</w:t>
            </w:r>
            <w:r w:rsidR="00446E69" w:rsidRPr="009D79FF">
              <w:rPr>
                <w:b/>
                <w:sz w:val="18"/>
                <w:szCs w:val="18"/>
              </w:rPr>
              <w:t>.NF.2:</w:t>
            </w:r>
            <w:r w:rsidR="009D79FF" w:rsidRPr="009D79FF">
              <w:rPr>
                <w:b/>
                <w:sz w:val="18"/>
                <w:szCs w:val="18"/>
              </w:rPr>
              <w:t xml:space="preserve"> </w:t>
            </w:r>
            <w:r>
              <w:rPr>
                <w:sz w:val="18"/>
                <w:szCs w:val="18"/>
                <w:lang w:eastAsia="ja-JP"/>
              </w:rPr>
              <w:t xml:space="preserve">Solve word problems involving </w:t>
            </w:r>
            <w:r w:rsidRPr="0092177C">
              <w:rPr>
                <w:sz w:val="18"/>
                <w:szCs w:val="18"/>
                <w:lang w:eastAsia="ja-JP"/>
              </w:rPr>
              <w:t>addition and subtraction of fractions</w:t>
            </w:r>
            <w:r>
              <w:rPr>
                <w:sz w:val="18"/>
                <w:szCs w:val="18"/>
                <w:lang w:eastAsia="ja-JP"/>
              </w:rPr>
              <w:t xml:space="preserve"> </w:t>
            </w:r>
            <w:r w:rsidRPr="0092177C">
              <w:rPr>
                <w:sz w:val="18"/>
                <w:szCs w:val="18"/>
                <w:lang w:eastAsia="ja-JP"/>
              </w:rPr>
              <w:t>referring to the same whole, including</w:t>
            </w:r>
            <w:r>
              <w:rPr>
                <w:sz w:val="18"/>
                <w:szCs w:val="18"/>
                <w:lang w:eastAsia="ja-JP"/>
              </w:rPr>
              <w:t xml:space="preserve"> </w:t>
            </w:r>
            <w:r w:rsidRPr="0092177C">
              <w:rPr>
                <w:sz w:val="18"/>
                <w:szCs w:val="18"/>
                <w:lang w:eastAsia="ja-JP"/>
              </w:rPr>
              <w:t>cases of unlike denominators, e.g., by</w:t>
            </w:r>
            <w:r>
              <w:rPr>
                <w:sz w:val="18"/>
                <w:szCs w:val="18"/>
                <w:lang w:eastAsia="ja-JP"/>
              </w:rPr>
              <w:t xml:space="preserve"> </w:t>
            </w:r>
            <w:r w:rsidRPr="0092177C">
              <w:rPr>
                <w:sz w:val="18"/>
                <w:szCs w:val="18"/>
                <w:lang w:eastAsia="ja-JP"/>
              </w:rPr>
              <w:t>using visual fraction models or</w:t>
            </w:r>
            <w:r>
              <w:rPr>
                <w:sz w:val="18"/>
                <w:szCs w:val="18"/>
                <w:lang w:eastAsia="ja-JP"/>
              </w:rPr>
              <w:t xml:space="preserve"> </w:t>
            </w:r>
            <w:r w:rsidRPr="0092177C">
              <w:rPr>
                <w:sz w:val="18"/>
                <w:szCs w:val="18"/>
                <w:lang w:eastAsia="ja-JP"/>
              </w:rPr>
              <w:t>equations to represent the problem. Use</w:t>
            </w:r>
            <w:r>
              <w:rPr>
                <w:sz w:val="18"/>
                <w:szCs w:val="18"/>
                <w:lang w:eastAsia="ja-JP"/>
              </w:rPr>
              <w:t xml:space="preserve"> </w:t>
            </w:r>
            <w:r w:rsidRPr="0092177C">
              <w:rPr>
                <w:sz w:val="18"/>
                <w:szCs w:val="18"/>
                <w:lang w:eastAsia="ja-JP"/>
              </w:rPr>
              <w:t>benchmark fractions and number sense</w:t>
            </w:r>
            <w:r>
              <w:rPr>
                <w:sz w:val="18"/>
                <w:szCs w:val="18"/>
                <w:lang w:eastAsia="ja-JP"/>
              </w:rPr>
              <w:t xml:space="preserve"> </w:t>
            </w:r>
            <w:r w:rsidRPr="0092177C">
              <w:rPr>
                <w:sz w:val="18"/>
                <w:szCs w:val="18"/>
                <w:lang w:eastAsia="ja-JP"/>
              </w:rPr>
              <w:t>of fractions to estimate mentally and</w:t>
            </w:r>
            <w:r>
              <w:rPr>
                <w:sz w:val="18"/>
                <w:szCs w:val="18"/>
                <w:lang w:eastAsia="ja-JP"/>
              </w:rPr>
              <w:t xml:space="preserve"> </w:t>
            </w:r>
            <w:r w:rsidRPr="0092177C">
              <w:rPr>
                <w:sz w:val="18"/>
                <w:szCs w:val="18"/>
                <w:lang w:eastAsia="ja-JP"/>
              </w:rPr>
              <w:t>assess the reasonableness of answers.</w:t>
            </w:r>
            <w:r>
              <w:rPr>
                <w:sz w:val="18"/>
                <w:szCs w:val="18"/>
                <w:lang w:eastAsia="ja-JP"/>
              </w:rPr>
              <w:t xml:space="preserve"> </w:t>
            </w:r>
            <w:r w:rsidRPr="0092177C">
              <w:rPr>
                <w:sz w:val="18"/>
                <w:szCs w:val="18"/>
                <w:lang w:eastAsia="ja-JP"/>
              </w:rPr>
              <w:t>For example, recognize an incorrect</w:t>
            </w:r>
            <w:r>
              <w:rPr>
                <w:sz w:val="18"/>
                <w:szCs w:val="18"/>
                <w:lang w:eastAsia="ja-JP"/>
              </w:rPr>
              <w:t xml:space="preserve"> </w:t>
            </w:r>
            <w:r w:rsidRPr="0092177C">
              <w:rPr>
                <w:sz w:val="18"/>
                <w:szCs w:val="18"/>
                <w:lang w:eastAsia="ja-JP"/>
              </w:rPr>
              <w:t>result 2/5 + 1/2 = 3/7, by observing that</w:t>
            </w:r>
            <w:r>
              <w:rPr>
                <w:sz w:val="18"/>
                <w:szCs w:val="18"/>
                <w:lang w:eastAsia="ja-JP"/>
              </w:rPr>
              <w:t xml:space="preserve"> </w:t>
            </w:r>
            <w:r w:rsidRPr="0092177C">
              <w:rPr>
                <w:sz w:val="18"/>
                <w:szCs w:val="18"/>
                <w:lang w:eastAsia="ja-JP"/>
              </w:rPr>
              <w:t>3/7 &lt; 1/2.</w:t>
            </w:r>
          </w:p>
          <w:p w14:paraId="04F05298" w14:textId="77777777" w:rsidR="009D79FF" w:rsidRDefault="009D79FF" w:rsidP="009D79FF">
            <w:pPr>
              <w:rPr>
                <w:sz w:val="18"/>
                <w:szCs w:val="18"/>
              </w:rPr>
            </w:pPr>
          </w:p>
          <w:p w14:paraId="5D4BA3EB" w14:textId="239CBA98" w:rsidR="0057306D" w:rsidRPr="0057306D" w:rsidRDefault="009D79FF" w:rsidP="0057306D">
            <w:pPr>
              <w:widowControl w:val="0"/>
              <w:autoSpaceDE w:val="0"/>
              <w:autoSpaceDN w:val="0"/>
              <w:adjustRightInd w:val="0"/>
              <w:rPr>
                <w:sz w:val="18"/>
                <w:szCs w:val="18"/>
                <w:lang w:eastAsia="ja-JP"/>
              </w:rPr>
            </w:pPr>
            <w:r w:rsidRPr="009D79FF">
              <w:rPr>
                <w:b/>
                <w:sz w:val="18"/>
                <w:szCs w:val="18"/>
              </w:rPr>
              <w:t xml:space="preserve">Unpacking: </w:t>
            </w:r>
            <w:r w:rsidR="0057306D" w:rsidRPr="0057306D">
              <w:rPr>
                <w:sz w:val="18"/>
                <w:szCs w:val="18"/>
                <w:lang w:eastAsia="ja-JP"/>
              </w:rPr>
              <w:t>This standard refers to number sense, which means students’ understanding o</w:t>
            </w:r>
            <w:r w:rsidR="0057306D">
              <w:rPr>
                <w:sz w:val="18"/>
                <w:szCs w:val="18"/>
                <w:lang w:eastAsia="ja-JP"/>
              </w:rPr>
              <w:t xml:space="preserve">f fractions as numbers that lie </w:t>
            </w:r>
            <w:r w:rsidR="0057306D" w:rsidRPr="0057306D">
              <w:rPr>
                <w:sz w:val="18"/>
                <w:szCs w:val="18"/>
                <w:lang w:eastAsia="ja-JP"/>
              </w:rPr>
              <w:t>between whole numbers on a number line. Number sense in fractions also includes moving between decimals and</w:t>
            </w:r>
            <w:r w:rsidR="0057306D">
              <w:rPr>
                <w:sz w:val="18"/>
                <w:szCs w:val="18"/>
                <w:lang w:eastAsia="ja-JP"/>
              </w:rPr>
              <w:t xml:space="preserve"> f</w:t>
            </w:r>
            <w:r w:rsidR="0057306D" w:rsidRPr="0057306D">
              <w:rPr>
                <w:sz w:val="18"/>
                <w:szCs w:val="18"/>
                <w:lang w:eastAsia="ja-JP"/>
              </w:rPr>
              <w:t>ractions to find equivalents, also being able to use reasoni</w:t>
            </w:r>
            <w:r w:rsidR="0057306D">
              <w:rPr>
                <w:sz w:val="18"/>
                <w:szCs w:val="18"/>
                <w:lang w:eastAsia="ja-JP"/>
              </w:rPr>
              <w:t xml:space="preserve">ng such as 7/8 is greater than ¾ </w:t>
            </w:r>
            <w:r w:rsidR="0057306D" w:rsidRPr="0057306D">
              <w:rPr>
                <w:sz w:val="18"/>
                <w:szCs w:val="18"/>
                <w:lang w:eastAsia="ja-JP"/>
              </w:rPr>
              <w:t xml:space="preserve"> because 7/8 is missing</w:t>
            </w:r>
            <w:r w:rsidR="0057306D">
              <w:rPr>
                <w:sz w:val="18"/>
                <w:szCs w:val="18"/>
                <w:lang w:eastAsia="ja-JP"/>
              </w:rPr>
              <w:t xml:space="preserve"> only 1/8 and ¾  is missing ¼ </w:t>
            </w:r>
            <w:r w:rsidR="0057306D" w:rsidRPr="0057306D">
              <w:rPr>
                <w:sz w:val="18"/>
                <w:szCs w:val="18"/>
                <w:lang w:eastAsia="ja-JP"/>
              </w:rPr>
              <w:t xml:space="preserve"> so 7/8 is closer to a whole Also, students should use benchmark fractions to estimate</w:t>
            </w:r>
            <w:r w:rsidR="0057306D">
              <w:rPr>
                <w:sz w:val="18"/>
                <w:szCs w:val="18"/>
                <w:lang w:eastAsia="ja-JP"/>
              </w:rPr>
              <w:t xml:space="preserve"> </w:t>
            </w:r>
            <w:r w:rsidR="0057306D" w:rsidRPr="0057306D">
              <w:rPr>
                <w:sz w:val="18"/>
                <w:szCs w:val="18"/>
                <w:lang w:eastAsia="ja-JP"/>
              </w:rPr>
              <w:t>and examine the reasonableness of their answers. Example here such as 5/8 is greater than 6/10 because 5/8 is 1/8</w:t>
            </w:r>
          </w:p>
          <w:p w14:paraId="1040838A" w14:textId="2EEAB148" w:rsidR="00DA2449" w:rsidRDefault="0057306D" w:rsidP="0057306D">
            <w:pPr>
              <w:widowControl w:val="0"/>
              <w:autoSpaceDE w:val="0"/>
              <w:autoSpaceDN w:val="0"/>
              <w:adjustRightInd w:val="0"/>
              <w:rPr>
                <w:sz w:val="18"/>
                <w:szCs w:val="18"/>
                <w:lang w:eastAsia="ja-JP"/>
              </w:rPr>
            </w:pPr>
            <w:r>
              <w:rPr>
                <w:sz w:val="18"/>
                <w:szCs w:val="18"/>
                <w:lang w:eastAsia="ja-JP"/>
              </w:rPr>
              <w:t xml:space="preserve">larger than ½ </w:t>
            </w:r>
            <w:r w:rsidRPr="0057306D">
              <w:rPr>
                <w:sz w:val="18"/>
                <w:szCs w:val="18"/>
                <w:lang w:eastAsia="ja-JP"/>
              </w:rPr>
              <w:t>(4/8) and</w:t>
            </w:r>
            <w:r>
              <w:rPr>
                <w:sz w:val="18"/>
                <w:szCs w:val="18"/>
                <w:lang w:eastAsia="ja-JP"/>
              </w:rPr>
              <w:t xml:space="preserve"> 6/10 is only 1/10 larger than ½ </w:t>
            </w:r>
            <w:r w:rsidRPr="0057306D">
              <w:rPr>
                <w:sz w:val="18"/>
                <w:szCs w:val="18"/>
                <w:lang w:eastAsia="ja-JP"/>
              </w:rPr>
              <w:t xml:space="preserve"> (5/10)</w:t>
            </w:r>
          </w:p>
          <w:p w14:paraId="6DADD227" w14:textId="77777777" w:rsidR="003F11B5" w:rsidRDefault="003F11B5" w:rsidP="0057306D">
            <w:pPr>
              <w:widowControl w:val="0"/>
              <w:autoSpaceDE w:val="0"/>
              <w:autoSpaceDN w:val="0"/>
              <w:adjustRightInd w:val="0"/>
              <w:rPr>
                <w:sz w:val="18"/>
                <w:szCs w:val="18"/>
                <w:lang w:eastAsia="ja-JP"/>
              </w:rPr>
            </w:pPr>
          </w:p>
          <w:p w14:paraId="66E50A9B" w14:textId="77777777" w:rsidR="003F11B5" w:rsidRPr="003F11B5" w:rsidRDefault="003F11B5" w:rsidP="003F11B5">
            <w:pPr>
              <w:pStyle w:val="Default"/>
              <w:rPr>
                <w:rFonts w:ascii="Times New Roman" w:hAnsi="Times New Roman" w:cs="Times New Roman"/>
                <w:sz w:val="18"/>
                <w:szCs w:val="18"/>
              </w:rPr>
            </w:pPr>
            <w:r w:rsidRPr="003F11B5">
              <w:rPr>
                <w:rFonts w:ascii="Times New Roman" w:hAnsi="Times New Roman" w:cs="Times New Roman"/>
                <w:sz w:val="18"/>
                <w:szCs w:val="18"/>
              </w:rPr>
              <w:t xml:space="preserve">When presented with word problems involving addition and subtraction of fractions referring to the same whole: </w:t>
            </w:r>
          </w:p>
          <w:p w14:paraId="7BD4B997" w14:textId="3AB054E1" w:rsidR="003F11B5" w:rsidRPr="003F11B5" w:rsidRDefault="003F11B5" w:rsidP="003F11B5">
            <w:pPr>
              <w:pStyle w:val="Default"/>
              <w:rPr>
                <w:rFonts w:ascii="Times New Roman" w:hAnsi="Times New Roman" w:cs="Times New Roman"/>
                <w:sz w:val="18"/>
                <w:szCs w:val="18"/>
              </w:rPr>
            </w:pPr>
            <w:r>
              <w:rPr>
                <w:rFonts w:ascii="Times New Roman" w:hAnsi="Times New Roman" w:cs="Times New Roman"/>
                <w:sz w:val="18"/>
                <w:szCs w:val="18"/>
              </w:rPr>
              <w:t>•</w:t>
            </w:r>
            <w:r w:rsidRPr="003F11B5">
              <w:rPr>
                <w:rFonts w:ascii="Times New Roman" w:hAnsi="Times New Roman" w:cs="Times New Roman"/>
                <w:sz w:val="18"/>
                <w:szCs w:val="18"/>
              </w:rPr>
              <w:t xml:space="preserve">Represent the problem with an equation using symbols (such as a blank or empty box or question mark) to represent the unknown values. </w:t>
            </w:r>
          </w:p>
          <w:p w14:paraId="2AE0DB87" w14:textId="33F8539D" w:rsidR="003F11B5" w:rsidRPr="003F11B5" w:rsidRDefault="003F11B5" w:rsidP="003F11B5">
            <w:pPr>
              <w:pStyle w:val="Default"/>
              <w:rPr>
                <w:rFonts w:ascii="Times New Roman" w:hAnsi="Times New Roman" w:cs="Times New Roman"/>
                <w:sz w:val="18"/>
                <w:szCs w:val="18"/>
              </w:rPr>
            </w:pPr>
            <w:r>
              <w:rPr>
                <w:rFonts w:ascii="Times New Roman" w:hAnsi="Times New Roman" w:cs="Times New Roman"/>
                <w:sz w:val="18"/>
                <w:szCs w:val="18"/>
              </w:rPr>
              <w:t>•</w:t>
            </w:r>
            <w:r w:rsidRPr="003F11B5">
              <w:rPr>
                <w:rFonts w:ascii="Times New Roman" w:hAnsi="Times New Roman" w:cs="Times New Roman"/>
                <w:sz w:val="18"/>
                <w:szCs w:val="18"/>
              </w:rPr>
              <w:t xml:space="preserve">Use visual fraction models or drawings that appropriately models the situation described in the problem. </w:t>
            </w:r>
          </w:p>
          <w:p w14:paraId="0F52A5AF" w14:textId="6B280D9A" w:rsidR="003F11B5" w:rsidRPr="003F11B5" w:rsidRDefault="003F11B5" w:rsidP="003F11B5">
            <w:pPr>
              <w:pStyle w:val="Default"/>
              <w:rPr>
                <w:rFonts w:ascii="Times New Roman" w:hAnsi="Times New Roman" w:cs="Times New Roman"/>
                <w:sz w:val="18"/>
                <w:szCs w:val="18"/>
              </w:rPr>
            </w:pPr>
            <w:r>
              <w:rPr>
                <w:rFonts w:ascii="Times New Roman" w:hAnsi="Times New Roman" w:cs="Times New Roman"/>
                <w:sz w:val="18"/>
                <w:szCs w:val="18"/>
              </w:rPr>
              <w:t>•</w:t>
            </w:r>
            <w:r w:rsidRPr="003F11B5">
              <w:rPr>
                <w:rFonts w:ascii="Times New Roman" w:hAnsi="Times New Roman" w:cs="Times New Roman"/>
                <w:sz w:val="18"/>
                <w:szCs w:val="18"/>
              </w:rPr>
              <w:t xml:space="preserve">Find the correct solution by adding/subtracting the fractions with like or unlike denominators (see 5.NF.1). </w:t>
            </w:r>
          </w:p>
          <w:p w14:paraId="70AAE3AB" w14:textId="34967193" w:rsidR="003F11B5" w:rsidRPr="003F11B5" w:rsidRDefault="003F11B5" w:rsidP="003F11B5">
            <w:pPr>
              <w:pStyle w:val="Default"/>
              <w:rPr>
                <w:rFonts w:ascii="Times New Roman" w:hAnsi="Times New Roman" w:cs="Times New Roman"/>
                <w:sz w:val="18"/>
                <w:szCs w:val="18"/>
              </w:rPr>
            </w:pPr>
            <w:r>
              <w:rPr>
                <w:rFonts w:ascii="Times New Roman" w:hAnsi="Times New Roman" w:cs="Times New Roman"/>
                <w:sz w:val="18"/>
                <w:szCs w:val="18"/>
              </w:rPr>
              <w:t>•</w:t>
            </w:r>
            <w:r w:rsidRPr="003F11B5">
              <w:rPr>
                <w:rFonts w:ascii="Times New Roman" w:hAnsi="Times New Roman" w:cs="Times New Roman"/>
                <w:sz w:val="18"/>
                <w:szCs w:val="18"/>
              </w:rPr>
              <w:t xml:space="preserve">Interpret the solution in the context of the problem, especially explaining what the remainder means in a division problem. </w:t>
            </w:r>
          </w:p>
          <w:p w14:paraId="66ED00B1" w14:textId="4FEFC3F8" w:rsidR="003F11B5" w:rsidRDefault="003F11B5" w:rsidP="003F11B5">
            <w:pPr>
              <w:pStyle w:val="Default"/>
              <w:rPr>
                <w:rFonts w:ascii="Times New Roman" w:hAnsi="Times New Roman" w:cs="Times New Roman"/>
                <w:sz w:val="18"/>
                <w:szCs w:val="18"/>
              </w:rPr>
            </w:pPr>
            <w:r>
              <w:rPr>
                <w:rFonts w:ascii="Times New Roman" w:hAnsi="Times New Roman" w:cs="Times New Roman"/>
                <w:sz w:val="18"/>
                <w:szCs w:val="18"/>
              </w:rPr>
              <w:t>•</w:t>
            </w:r>
            <w:r w:rsidRPr="003F11B5">
              <w:rPr>
                <w:rFonts w:ascii="Times New Roman" w:hAnsi="Times New Roman" w:cs="Times New Roman"/>
                <w:sz w:val="18"/>
                <w:szCs w:val="18"/>
              </w:rPr>
              <w:t xml:space="preserve">Reflect on the reasonableness of the answer by using estimation strategies (such as estimating to the nearest whole number or benchmark fraction). </w:t>
            </w:r>
          </w:p>
          <w:p w14:paraId="352E2550" w14:textId="77777777" w:rsidR="00D74F4D" w:rsidRDefault="00D74F4D" w:rsidP="003F11B5">
            <w:pPr>
              <w:pStyle w:val="Default"/>
              <w:rPr>
                <w:rFonts w:ascii="Times New Roman" w:hAnsi="Times New Roman" w:cs="Times New Roman"/>
                <w:sz w:val="18"/>
                <w:szCs w:val="18"/>
              </w:rPr>
            </w:pPr>
          </w:p>
          <w:p w14:paraId="65BB2DBD" w14:textId="49778EE4" w:rsidR="00D74F4D" w:rsidRPr="00D74F4D" w:rsidRDefault="00D74F4D" w:rsidP="00D74F4D">
            <w:pPr>
              <w:widowControl w:val="0"/>
              <w:autoSpaceDE w:val="0"/>
              <w:autoSpaceDN w:val="0"/>
              <w:adjustRightInd w:val="0"/>
              <w:rPr>
                <w:sz w:val="18"/>
                <w:szCs w:val="18"/>
                <w:lang w:eastAsia="ja-JP"/>
              </w:rPr>
            </w:pPr>
            <w:r w:rsidRPr="00D74F4D">
              <w:rPr>
                <w:sz w:val="18"/>
                <w:szCs w:val="18"/>
                <w:lang w:eastAsia="ja-JP"/>
              </w:rPr>
              <w:t>Estimation skills include identifying when estimation is appropriate, determining the level of accuracy needed,</w:t>
            </w:r>
            <w:r>
              <w:rPr>
                <w:sz w:val="18"/>
                <w:szCs w:val="18"/>
                <w:lang w:eastAsia="ja-JP"/>
              </w:rPr>
              <w:t xml:space="preserve"> </w:t>
            </w:r>
            <w:r w:rsidRPr="00D74F4D">
              <w:rPr>
                <w:sz w:val="18"/>
                <w:szCs w:val="18"/>
                <w:lang w:eastAsia="ja-JP"/>
              </w:rPr>
              <w:t>selecting the appropriate method of estimation, and verifying solutions or determining the reasonableness of</w:t>
            </w:r>
            <w:r>
              <w:rPr>
                <w:sz w:val="18"/>
                <w:szCs w:val="18"/>
                <w:lang w:eastAsia="ja-JP"/>
              </w:rPr>
              <w:t xml:space="preserve"> </w:t>
            </w:r>
            <w:r w:rsidRPr="00D74F4D">
              <w:rPr>
                <w:sz w:val="18"/>
                <w:szCs w:val="18"/>
                <w:lang w:eastAsia="ja-JP"/>
              </w:rPr>
              <w:t>situations using various estimation strategies. Estimation strategies for calculations with fractions extend from</w:t>
            </w:r>
            <w:r>
              <w:rPr>
                <w:sz w:val="18"/>
                <w:szCs w:val="18"/>
                <w:lang w:eastAsia="ja-JP"/>
              </w:rPr>
              <w:t xml:space="preserve"> </w:t>
            </w:r>
            <w:r w:rsidRPr="00D74F4D">
              <w:rPr>
                <w:sz w:val="18"/>
                <w:szCs w:val="18"/>
                <w:lang w:eastAsia="ja-JP"/>
              </w:rPr>
              <w:t>students’ work with whole number operations and can be supported through the use of physical models.</w:t>
            </w:r>
          </w:p>
          <w:p w14:paraId="1133C145" w14:textId="677C8094" w:rsidR="00D74F4D" w:rsidRDefault="00601879" w:rsidP="00D74F4D">
            <w:pPr>
              <w:widowControl w:val="0"/>
              <w:autoSpaceDE w:val="0"/>
              <w:autoSpaceDN w:val="0"/>
              <w:adjustRightInd w:val="0"/>
              <w:rPr>
                <w:sz w:val="18"/>
                <w:szCs w:val="18"/>
                <w:lang w:eastAsia="ja-JP"/>
              </w:rPr>
            </w:pPr>
            <w:r>
              <w:rPr>
                <w:noProof/>
              </w:rPr>
              <mc:AlternateContent>
                <mc:Choice Requires="wps">
                  <w:drawing>
                    <wp:anchor distT="0" distB="0" distL="114300" distR="114300" simplePos="0" relativeHeight="251772928" behindDoc="0" locked="0" layoutInCell="1" allowOverlap="1" wp14:anchorId="2F8EE690" wp14:editId="5A32D3EA">
                      <wp:simplePos x="0" y="0"/>
                      <wp:positionH relativeFrom="column">
                        <wp:posOffset>1868805</wp:posOffset>
                      </wp:positionH>
                      <wp:positionV relativeFrom="paragraph">
                        <wp:posOffset>654050</wp:posOffset>
                      </wp:positionV>
                      <wp:extent cx="2171700" cy="228600"/>
                      <wp:effectExtent l="0" t="0" r="0" b="0"/>
                      <wp:wrapSquare wrapText="bothSides"/>
                      <wp:docPr id="220" name="Text Box 220"/>
                      <wp:cNvGraphicFramePr/>
                      <a:graphic xmlns:a="http://schemas.openxmlformats.org/drawingml/2006/main">
                        <a:graphicData uri="http://schemas.microsoft.com/office/word/2010/wordprocessingShape">
                          <wps:wsp>
                            <wps:cNvSpPr txBox="1"/>
                            <wps:spPr>
                              <a:xfrm>
                                <a:off x="0" y="0"/>
                                <a:ext cx="21717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16D24B" w14:textId="77777777" w:rsidR="00DF451E" w:rsidRDefault="00DF451E" w:rsidP="00601879">
                                  <w:r w:rsidRPr="00D74F4D">
                                    <w:rPr>
                                      <w:sz w:val="18"/>
                                      <w:szCs w:val="18"/>
                                      <w:lang w:eastAsia="ja-JP"/>
                                    </w:rPr>
                                    <w:t>Together they drank 1 1/10 quarts of milk.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0" o:spid="_x0000_s1039" type="#_x0000_t202" style="position:absolute;margin-left:147.15pt;margin-top:51.5pt;width:171pt;height:1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" filled="f" stroked="f">
                      <v:textbox>
                        <w:txbxContent>
                          <w:p w14:paraId="4116D24B" w14:textId="77777777" w:rsidR="00DF451E" w:rsidRDefault="00DF451E" w:rsidP="00601879">
                            <w:r w:rsidRPr="00D74F4D">
                              <w:rPr>
                                <w:sz w:val="18"/>
                                <w:szCs w:val="18"/>
                                <w:lang w:eastAsia="ja-JP"/>
                              </w:rPr>
                              <w:t>Together they drank 1 1/10 quarts of milk.</w:t>
                            </w:r>
                          </w:p>
                        </w:txbxContent>
                      </v:textbox>
                      <w10:wrap type="square"/>
                    </v:shape>
                  </w:pict>
                </mc:Fallback>
              </mc:AlternateContent>
            </w:r>
            <w:r>
              <w:rPr>
                <w:noProof/>
              </w:rPr>
              <mc:AlternateContent>
                <mc:Choice Requires="wps">
                  <w:drawing>
                    <wp:anchor distT="0" distB="0" distL="114300" distR="114300" simplePos="0" relativeHeight="251771904" behindDoc="0" locked="0" layoutInCell="1" allowOverlap="1" wp14:anchorId="08E921B8" wp14:editId="593709C2">
                      <wp:simplePos x="0" y="0"/>
                      <wp:positionH relativeFrom="column">
                        <wp:posOffset>1868805</wp:posOffset>
                      </wp:positionH>
                      <wp:positionV relativeFrom="paragraph">
                        <wp:posOffset>311150</wp:posOffset>
                      </wp:positionV>
                      <wp:extent cx="1943100" cy="228600"/>
                      <wp:effectExtent l="0" t="0" r="0" b="0"/>
                      <wp:wrapSquare wrapText="bothSides"/>
                      <wp:docPr id="219" name="Text Box 219"/>
                      <wp:cNvGraphicFramePr/>
                      <a:graphic xmlns:a="http://schemas.openxmlformats.org/drawingml/2006/main">
                        <a:graphicData uri="http://schemas.microsoft.com/office/word/2010/wordprocessingShape">
                          <wps:wsp>
                            <wps:cNvSpPr txBox="1"/>
                            <wps:spPr>
                              <a:xfrm>
                                <a:off x="0" y="0"/>
                                <a:ext cx="19431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F827AC" w14:textId="77777777" w:rsidR="00DF451E" w:rsidRDefault="00DF451E" w:rsidP="00601879">
                                  <w:r w:rsidRPr="00D74F4D">
                                    <w:rPr>
                                      <w:sz w:val="18"/>
                                      <w:szCs w:val="18"/>
                                      <w:lang w:eastAsia="ja-JP"/>
                                    </w:rPr>
                                    <w:t>This is how much milk Javier drank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9" o:spid="_x0000_s1040" type="#_x0000_t202" style="position:absolute;margin-left:147.15pt;margin-top:24.5pt;width:153pt;height:18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" filled="f" stroked="f">
                      <v:textbox>
                        <w:txbxContent>
                          <w:p w14:paraId="6EF827AC" w14:textId="77777777" w:rsidR="00DF451E" w:rsidRDefault="00DF451E" w:rsidP="00601879">
                            <w:r w:rsidRPr="00D74F4D">
                              <w:rPr>
                                <w:sz w:val="18"/>
                                <w:szCs w:val="18"/>
                                <w:lang w:eastAsia="ja-JP"/>
                              </w:rPr>
                              <w:t>This is how much milk Javier drank</w:t>
                            </w:r>
                          </w:p>
                        </w:txbxContent>
                      </v:textbox>
                      <w10:wrap type="square"/>
                    </v:shape>
                  </w:pict>
                </mc:Fallback>
              </mc:AlternateContent>
            </w:r>
            <w:r w:rsidR="00D74F4D" w:rsidRPr="00D74F4D">
              <w:rPr>
                <w:sz w:val="18"/>
                <w:szCs w:val="18"/>
                <w:u w:val="single"/>
                <w:lang w:eastAsia="ja-JP"/>
              </w:rPr>
              <w:t>Example</w:t>
            </w:r>
            <w:r w:rsidR="00D74F4D" w:rsidRPr="00D74F4D">
              <w:rPr>
                <w:sz w:val="18"/>
                <w:szCs w:val="18"/>
                <w:lang w:eastAsia="ja-JP"/>
              </w:rPr>
              <w:t>:</w:t>
            </w:r>
            <w:r w:rsidR="00D74F4D">
              <w:rPr>
                <w:sz w:val="18"/>
                <w:szCs w:val="18"/>
                <w:lang w:eastAsia="ja-JP"/>
              </w:rPr>
              <w:t xml:space="preserve"> </w:t>
            </w:r>
            <w:r w:rsidR="00D74F4D" w:rsidRPr="00D74F4D">
              <w:rPr>
                <w:sz w:val="18"/>
                <w:szCs w:val="18"/>
                <w:lang w:eastAsia="ja-JP"/>
              </w:rPr>
              <w:t>Elli drank 3/5 quart of milk and Javier drank 1/10 of a quart less than Ellie.</w:t>
            </w:r>
            <w:r w:rsidR="00D74F4D">
              <w:rPr>
                <w:sz w:val="18"/>
                <w:szCs w:val="18"/>
                <w:lang w:eastAsia="ja-JP"/>
              </w:rPr>
              <w:t xml:space="preserve"> </w:t>
            </w:r>
            <w:r w:rsidR="00D74F4D" w:rsidRPr="00D74F4D">
              <w:rPr>
                <w:sz w:val="18"/>
                <w:szCs w:val="18"/>
                <w:lang w:eastAsia="ja-JP"/>
              </w:rPr>
              <w:t>How much milk did they drink all together?</w:t>
            </w:r>
          </w:p>
          <w:p w14:paraId="5F3E9112" w14:textId="1665A617" w:rsidR="00601879" w:rsidRDefault="00601879" w:rsidP="00D74F4D">
            <w:pPr>
              <w:widowControl w:val="0"/>
              <w:autoSpaceDE w:val="0"/>
              <w:autoSpaceDN w:val="0"/>
              <w:adjustRightInd w:val="0"/>
              <w:rPr>
                <w:sz w:val="18"/>
                <w:szCs w:val="18"/>
                <w:lang w:eastAsia="ja-JP"/>
              </w:rPr>
            </w:pPr>
            <w:r>
              <w:rPr>
                <w:noProof/>
              </w:rPr>
              <mc:AlternateContent>
                <mc:Choice Requires="wps">
                  <w:drawing>
                    <wp:anchor distT="0" distB="0" distL="114300" distR="114300" simplePos="0" relativeHeight="251770880" behindDoc="0" locked="0" layoutInCell="1" allowOverlap="1" wp14:anchorId="340CEFC7" wp14:editId="54A17DB9">
                      <wp:simplePos x="0" y="0"/>
                      <wp:positionH relativeFrom="column">
                        <wp:posOffset>494665</wp:posOffset>
                      </wp:positionH>
                      <wp:positionV relativeFrom="paragraph">
                        <wp:posOffset>65405</wp:posOffset>
                      </wp:positionV>
                      <wp:extent cx="1600200" cy="800100"/>
                      <wp:effectExtent l="0" t="0" r="0" b="12700"/>
                      <wp:wrapSquare wrapText="bothSides"/>
                      <wp:docPr id="217" name="Text Box 217"/>
                      <wp:cNvGraphicFramePr/>
                      <a:graphic xmlns:a="http://schemas.openxmlformats.org/drawingml/2006/main">
                        <a:graphicData uri="http://schemas.microsoft.com/office/word/2010/wordprocessingShape">
                          <wps:wsp>
                            <wps:cNvSpPr txBox="1"/>
                            <wps:spPr>
                              <a:xfrm>
                                <a:off x="0" y="0"/>
                                <a:ext cx="16002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681F58" w14:textId="77777777" w:rsidR="00DF451E" w:rsidRDefault="00DF451E" w:rsidP="00601879">
                                  <w:r>
                                    <w:rPr>
                                      <w:noProof/>
                                    </w:rPr>
                                    <w:drawing>
                                      <wp:inline distT="0" distB="0" distL="0" distR="0" wp14:anchorId="7E875407" wp14:editId="28AF7A6B">
                                        <wp:extent cx="1279516" cy="643073"/>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6 at 9.49.56 PM.png"/>
                                                <pic:cNvPicPr/>
                                              </pic:nvPicPr>
                                              <pic:blipFill>
                                                <a:blip r:embed="rId24">
                                                  <a:extLst>
                                                    <a:ext uri="{28A0092B-C50C-407E-A947-70E740481C1C}">
                                                      <a14:useLocalDpi xmlns:a14="http://schemas.microsoft.com/office/drawing/2010/main" val="0"/>
                                                    </a:ext>
                                                  </a:extLst>
                                                </a:blip>
                                                <a:stretch>
                                                  <a:fillRect/>
                                                </a:stretch>
                                              </pic:blipFill>
                                              <pic:spPr>
                                                <a:xfrm>
                                                  <a:off x="0" y="0"/>
                                                  <a:ext cx="1279516" cy="6430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7" o:spid="_x0000_s1041" type="#_x0000_t202" style="position:absolute;margin-left:38.95pt;margin-top:5.15pt;width:126pt;height:6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" filled="f" stroked="f">
                      <v:textbox>
                        <w:txbxContent>
                          <w:p w14:paraId="5D681F58" w14:textId="77777777" w:rsidR="00DF451E" w:rsidRDefault="00DF451E" w:rsidP="00601879">
                            <w:r>
                              <w:rPr>
                                <w:noProof/>
                              </w:rPr>
                              <w:drawing>
                                <wp:inline distT="0" distB="0" distL="0" distR="0" wp14:anchorId="7E875407" wp14:editId="28AF7A6B">
                                  <wp:extent cx="1279516" cy="643073"/>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6 at 9.49.56 PM.png"/>
                                          <pic:cNvPicPr/>
                                        </pic:nvPicPr>
                                        <pic:blipFill>
                                          <a:blip r:embed="rId24">
                                            <a:extLst>
                                              <a:ext uri="{28A0092B-C50C-407E-A947-70E740481C1C}">
                                                <a14:useLocalDpi xmlns:a14="http://schemas.microsoft.com/office/drawing/2010/main" val="0"/>
                                              </a:ext>
                                            </a:extLst>
                                          </a:blip>
                                          <a:stretch>
                                            <a:fillRect/>
                                          </a:stretch>
                                        </pic:blipFill>
                                        <pic:spPr>
                                          <a:xfrm>
                                            <a:off x="0" y="0"/>
                                            <a:ext cx="1279516" cy="643073"/>
                                          </a:xfrm>
                                          <a:prstGeom prst="rect">
                                            <a:avLst/>
                                          </a:prstGeom>
                                        </pic:spPr>
                                      </pic:pic>
                                    </a:graphicData>
                                  </a:graphic>
                                </wp:inline>
                              </w:drawing>
                            </w:r>
                          </w:p>
                        </w:txbxContent>
                      </v:textbox>
                      <w10:wrap type="square"/>
                    </v:shape>
                  </w:pict>
                </mc:Fallback>
              </mc:AlternateContent>
            </w:r>
          </w:p>
          <w:p w14:paraId="7E504A88" w14:textId="3F28AC45" w:rsidR="00601879" w:rsidRPr="00D74F4D" w:rsidRDefault="00601879" w:rsidP="00D74F4D">
            <w:pPr>
              <w:widowControl w:val="0"/>
              <w:autoSpaceDE w:val="0"/>
              <w:autoSpaceDN w:val="0"/>
              <w:adjustRightInd w:val="0"/>
              <w:rPr>
                <w:sz w:val="18"/>
                <w:szCs w:val="18"/>
                <w:lang w:eastAsia="ja-JP"/>
              </w:rPr>
            </w:pPr>
          </w:p>
          <w:p w14:paraId="5B24E185" w14:textId="08B7C651" w:rsidR="00D74F4D" w:rsidRDefault="00D74F4D" w:rsidP="00D74F4D">
            <w:pPr>
              <w:widowControl w:val="0"/>
              <w:autoSpaceDE w:val="0"/>
              <w:autoSpaceDN w:val="0"/>
              <w:adjustRightInd w:val="0"/>
              <w:rPr>
                <w:sz w:val="18"/>
                <w:szCs w:val="18"/>
                <w:lang w:eastAsia="ja-JP"/>
              </w:rPr>
            </w:pPr>
          </w:p>
          <w:p w14:paraId="7FD95D60" w14:textId="06D00270" w:rsidR="00D74F4D" w:rsidRPr="00D74F4D" w:rsidRDefault="00D74F4D" w:rsidP="00D74F4D">
            <w:pPr>
              <w:widowControl w:val="0"/>
              <w:autoSpaceDE w:val="0"/>
              <w:autoSpaceDN w:val="0"/>
              <w:adjustRightInd w:val="0"/>
              <w:rPr>
                <w:sz w:val="18"/>
                <w:szCs w:val="18"/>
                <w:lang w:eastAsia="ja-JP"/>
              </w:rPr>
            </w:pPr>
          </w:p>
          <w:p w14:paraId="68EF24CA" w14:textId="43C4E9C3" w:rsidR="00AE6962" w:rsidRPr="00AE6962" w:rsidRDefault="00601879" w:rsidP="00AE6962">
            <w:pPr>
              <w:widowControl w:val="0"/>
              <w:autoSpaceDE w:val="0"/>
              <w:autoSpaceDN w:val="0"/>
              <w:adjustRightInd w:val="0"/>
              <w:rPr>
                <w:sz w:val="18"/>
                <w:szCs w:val="18"/>
                <w:lang w:eastAsia="ja-JP"/>
              </w:rPr>
            </w:pPr>
            <w:r>
              <w:rPr>
                <w:noProof/>
              </w:rPr>
              <mc:AlternateContent>
                <mc:Choice Requires="wps">
                  <w:drawing>
                    <wp:anchor distT="0" distB="0" distL="114300" distR="114300" simplePos="0" relativeHeight="251773952" behindDoc="0" locked="0" layoutInCell="1" allowOverlap="1" wp14:anchorId="048A2E9A" wp14:editId="726CE89E">
                      <wp:simplePos x="0" y="0"/>
                      <wp:positionH relativeFrom="column">
                        <wp:posOffset>40005</wp:posOffset>
                      </wp:positionH>
                      <wp:positionV relativeFrom="paragraph">
                        <wp:posOffset>225425</wp:posOffset>
                      </wp:positionV>
                      <wp:extent cx="6743700" cy="342900"/>
                      <wp:effectExtent l="0" t="0" r="0" b="12700"/>
                      <wp:wrapSquare wrapText="bothSides"/>
                      <wp:docPr id="221" name="Text Box 221"/>
                      <wp:cNvGraphicFramePr/>
                      <a:graphic xmlns:a="http://schemas.openxmlformats.org/drawingml/2006/main">
                        <a:graphicData uri="http://schemas.microsoft.com/office/word/2010/wordprocessingShape">
                          <wps:wsp>
                            <wps:cNvSpPr txBox="1"/>
                            <wps:spPr>
                              <a:xfrm>
                                <a:off x="0" y="0"/>
                                <a:ext cx="6743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8E54CD" w14:textId="74646DBD" w:rsidR="00DF451E" w:rsidRDefault="00DF451E" w:rsidP="00601879">
                                  <w:pPr>
                                    <w:widowControl w:val="0"/>
                                    <w:autoSpaceDE w:val="0"/>
                                    <w:autoSpaceDN w:val="0"/>
                                    <w:adjustRightInd w:val="0"/>
                                    <w:rPr>
                                      <w:sz w:val="18"/>
                                      <w:szCs w:val="18"/>
                                      <w:lang w:eastAsia="ja-JP"/>
                                    </w:rPr>
                                  </w:pPr>
                                  <w:r w:rsidRPr="00D74F4D">
                                    <w:rPr>
                                      <w:sz w:val="18"/>
                                      <w:szCs w:val="18"/>
                                      <w:lang w:eastAsia="ja-JP"/>
                                    </w:rPr>
                                    <w:t xml:space="preserve">This solution is reasonable because Ellie drank more than </w:t>
                                  </w:r>
                                  <w:r>
                                    <w:rPr>
                                      <w:sz w:val="18"/>
                                      <w:szCs w:val="18"/>
                                      <w:lang w:eastAsia="ja-JP"/>
                                    </w:rPr>
                                    <w:t xml:space="preserve">½ </w:t>
                                  </w:r>
                                  <w:r w:rsidRPr="00D74F4D">
                                    <w:rPr>
                                      <w:sz w:val="18"/>
                                      <w:szCs w:val="18"/>
                                      <w:lang w:eastAsia="ja-JP"/>
                                    </w:rPr>
                                    <w:t>quart and Javier</w:t>
                                  </w:r>
                                  <w:r>
                                    <w:rPr>
                                      <w:sz w:val="18"/>
                                      <w:szCs w:val="18"/>
                                      <w:lang w:eastAsia="ja-JP"/>
                                    </w:rPr>
                                    <w:t xml:space="preserve"> </w:t>
                                  </w:r>
                                  <w:r>
                                    <w:rPr>
                                      <w:sz w:val="18"/>
                                      <w:szCs w:val="18"/>
                                    </w:rPr>
                                    <w:t xml:space="preserve">drank ½ </w:t>
                                  </w:r>
                                  <w:r w:rsidRPr="00D74F4D">
                                    <w:rPr>
                                      <w:sz w:val="18"/>
                                      <w:szCs w:val="18"/>
                                      <w:lang w:eastAsia="ja-JP"/>
                                    </w:rPr>
                                    <w:t xml:space="preserve">quart so together they drank slightly more than one </w:t>
                                  </w:r>
                                  <w:r>
                                    <w:rPr>
                                      <w:sz w:val="18"/>
                                      <w:szCs w:val="18"/>
                                      <w:lang w:eastAsia="ja-JP"/>
                                    </w:rPr>
                                    <w:t xml:space="preserve">qt. </w:t>
                                  </w:r>
                                </w:p>
                                <w:p w14:paraId="2657EFE0" w14:textId="77777777" w:rsidR="00DF451E" w:rsidRDefault="00DF451E" w:rsidP="006018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1" o:spid="_x0000_s1042" type="#_x0000_t202" style="position:absolute;margin-left:3.15pt;margin-top:17.75pt;width:531pt;height:2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" filled="f" stroked="f">
                      <v:textbox>
                        <w:txbxContent>
                          <w:p w14:paraId="238E54CD" w14:textId="74646DBD" w:rsidR="00DF451E" w:rsidRDefault="00DF451E" w:rsidP="00601879">
                            <w:pPr>
                              <w:widowControl w:val="0"/>
                              <w:autoSpaceDE w:val="0"/>
                              <w:autoSpaceDN w:val="0"/>
                              <w:adjustRightInd w:val="0"/>
                              <w:rPr>
                                <w:sz w:val="18"/>
                                <w:szCs w:val="18"/>
                                <w:lang w:eastAsia="ja-JP"/>
                              </w:rPr>
                            </w:pPr>
                            <w:r w:rsidRPr="00D74F4D">
                              <w:rPr>
                                <w:sz w:val="18"/>
                                <w:szCs w:val="18"/>
                                <w:lang w:eastAsia="ja-JP"/>
                              </w:rPr>
                              <w:t xml:space="preserve">This solution is reasonable because Ellie drank more than </w:t>
                            </w:r>
                            <w:r>
                              <w:rPr>
                                <w:sz w:val="18"/>
                                <w:szCs w:val="18"/>
                                <w:lang w:eastAsia="ja-JP"/>
                              </w:rPr>
                              <w:t xml:space="preserve">½ </w:t>
                            </w:r>
                            <w:r w:rsidRPr="00D74F4D">
                              <w:rPr>
                                <w:sz w:val="18"/>
                                <w:szCs w:val="18"/>
                                <w:lang w:eastAsia="ja-JP"/>
                              </w:rPr>
                              <w:t>quart and Javier</w:t>
                            </w:r>
                            <w:r>
                              <w:rPr>
                                <w:sz w:val="18"/>
                                <w:szCs w:val="18"/>
                                <w:lang w:eastAsia="ja-JP"/>
                              </w:rPr>
                              <w:t xml:space="preserve"> </w:t>
                            </w:r>
                            <w:r>
                              <w:rPr>
                                <w:sz w:val="18"/>
                                <w:szCs w:val="18"/>
                              </w:rPr>
                              <w:t xml:space="preserve">drank ½ </w:t>
                            </w:r>
                            <w:r w:rsidRPr="00D74F4D">
                              <w:rPr>
                                <w:sz w:val="18"/>
                                <w:szCs w:val="18"/>
                                <w:lang w:eastAsia="ja-JP"/>
                              </w:rPr>
                              <w:t xml:space="preserve">quart so together they drank slightly more than one </w:t>
                            </w:r>
                            <w:r>
                              <w:rPr>
                                <w:sz w:val="18"/>
                                <w:szCs w:val="18"/>
                                <w:lang w:eastAsia="ja-JP"/>
                              </w:rPr>
                              <w:t xml:space="preserve">qt. </w:t>
                            </w:r>
                          </w:p>
                          <w:p w14:paraId="2657EFE0" w14:textId="77777777" w:rsidR="00DF451E" w:rsidRDefault="00DF451E" w:rsidP="00601879"/>
                        </w:txbxContent>
                      </v:textbox>
                      <w10:wrap type="square"/>
                    </v:shape>
                  </w:pict>
                </mc:Fallback>
              </mc:AlternateContent>
            </w:r>
          </w:p>
        </w:tc>
      </w:tr>
    </w:tbl>
    <w:p w14:paraId="29D3CB1A" w14:textId="77777777" w:rsidR="00601879" w:rsidRDefault="00601879" w:rsidP="006F312B">
      <w:pPr>
        <w:widowControl w:val="0"/>
        <w:autoSpaceDE w:val="0"/>
        <w:autoSpaceDN w:val="0"/>
        <w:adjustRightInd w:val="0"/>
        <w:spacing w:line="331" w:lineRule="exact"/>
        <w:ind w:right="262"/>
      </w:pPr>
    </w:p>
    <w:tbl>
      <w:tblPr>
        <w:tblStyle w:val="TableGrid"/>
        <w:tblW w:w="10980" w:type="dxa"/>
        <w:tblInd w:w="198" w:type="dxa"/>
        <w:tblLook w:val="04A0" w:firstRow="1" w:lastRow="0" w:firstColumn="1" w:lastColumn="0" w:noHBand="0" w:noVBand="1"/>
      </w:tblPr>
      <w:tblGrid>
        <w:gridCol w:w="4050"/>
        <w:gridCol w:w="6930"/>
      </w:tblGrid>
      <w:tr w:rsidR="00B54B9C" w14:paraId="25BFDDD1" w14:textId="77777777" w:rsidTr="007966A6">
        <w:tc>
          <w:tcPr>
            <w:tcW w:w="10980" w:type="dxa"/>
            <w:gridSpan w:val="2"/>
            <w:tcBorders>
              <w:top w:val="thinThickThinSmallGap" w:sz="24" w:space="0" w:color="auto"/>
              <w:left w:val="single" w:sz="18" w:space="0" w:color="auto"/>
              <w:bottom w:val="thinThickThinSmallGap" w:sz="24" w:space="0" w:color="auto"/>
              <w:right w:val="single" w:sz="18" w:space="0" w:color="auto"/>
            </w:tcBorders>
            <w:shd w:val="clear" w:color="auto" w:fill="CCC0D9" w:themeFill="accent4" w:themeFillTint="66"/>
          </w:tcPr>
          <w:p w14:paraId="1C7092E3" w14:textId="258A5693" w:rsidR="00B54B9C" w:rsidRPr="00576FDF" w:rsidRDefault="00C976A4" w:rsidP="007966A6">
            <w:pPr>
              <w:widowControl w:val="0"/>
              <w:autoSpaceDE w:val="0"/>
              <w:autoSpaceDN w:val="0"/>
              <w:adjustRightInd w:val="0"/>
              <w:spacing w:line="331" w:lineRule="exact"/>
              <w:ind w:right="262"/>
            </w:pPr>
            <w:r>
              <w:rPr>
                <w:b/>
                <w:lang w:eastAsia="ja-JP"/>
              </w:rPr>
              <w:t>M05</w:t>
            </w:r>
            <w:r w:rsidR="00B54B9C" w:rsidRPr="003D72C2">
              <w:rPr>
                <w:b/>
                <w:lang w:eastAsia="ja-JP"/>
              </w:rPr>
              <w:t>.A-F Number and Operations – Fractions</w:t>
            </w:r>
            <w:r w:rsidR="00B54B9C">
              <w:rPr>
                <w:lang w:eastAsia="ja-JP"/>
              </w:rPr>
              <w:t xml:space="preserve">                </w:t>
            </w:r>
            <w:r w:rsidR="00B54B9C">
              <w:rPr>
                <w:b/>
              </w:rPr>
              <w:t xml:space="preserve">                                           </w:t>
            </w:r>
            <w:r w:rsidR="00B54B9C" w:rsidRPr="003C2599">
              <w:rPr>
                <w:b/>
              </w:rPr>
              <w:t>Reporting Category</w:t>
            </w:r>
          </w:p>
        </w:tc>
      </w:tr>
      <w:tr w:rsidR="00B54B9C" w14:paraId="31B39F6D" w14:textId="77777777" w:rsidTr="00D64828">
        <w:trPr>
          <w:trHeight w:hRule="exact" w:val="327"/>
        </w:trPr>
        <w:tc>
          <w:tcPr>
            <w:tcW w:w="10980" w:type="dxa"/>
            <w:gridSpan w:val="2"/>
            <w:tcBorders>
              <w:top w:val="thinThickThinSmallGap" w:sz="24" w:space="0" w:color="auto"/>
              <w:left w:val="single" w:sz="18" w:space="0" w:color="auto"/>
              <w:bottom w:val="single" w:sz="18" w:space="0" w:color="auto"/>
              <w:right w:val="single" w:sz="18" w:space="0" w:color="auto"/>
            </w:tcBorders>
            <w:shd w:val="clear" w:color="auto" w:fill="auto"/>
          </w:tcPr>
          <w:p w14:paraId="4CAD5C1D" w14:textId="6EC101D4" w:rsidR="00B54B9C" w:rsidRPr="003C2599" w:rsidRDefault="00B54B9C" w:rsidP="007966A6">
            <w:pPr>
              <w:widowControl w:val="0"/>
              <w:autoSpaceDE w:val="0"/>
              <w:autoSpaceDN w:val="0"/>
              <w:adjustRightInd w:val="0"/>
              <w:spacing w:line="331" w:lineRule="exact"/>
              <w:ind w:right="262"/>
              <w:jc w:val="right"/>
              <w:rPr>
                <w:sz w:val="16"/>
                <w:szCs w:val="16"/>
              </w:rPr>
            </w:pPr>
          </w:p>
        </w:tc>
      </w:tr>
      <w:tr w:rsidR="00B54B9C" w14:paraId="59B6B650" w14:textId="77777777" w:rsidTr="007966A6">
        <w:tc>
          <w:tcPr>
            <w:tcW w:w="10980" w:type="dxa"/>
            <w:gridSpan w:val="2"/>
            <w:tcBorders>
              <w:top w:val="single" w:sz="18" w:space="0" w:color="auto"/>
              <w:left w:val="single" w:sz="18" w:space="0" w:color="auto"/>
              <w:right w:val="single" w:sz="18" w:space="0" w:color="auto"/>
            </w:tcBorders>
            <w:shd w:val="clear" w:color="auto" w:fill="CCC0D9" w:themeFill="accent4" w:themeFillTint="66"/>
          </w:tcPr>
          <w:p w14:paraId="4E9ED58A" w14:textId="77777777" w:rsidR="00B54B9C" w:rsidRPr="00576FDF" w:rsidRDefault="00B54B9C" w:rsidP="00B54B9C">
            <w:pPr>
              <w:widowControl w:val="0"/>
              <w:autoSpaceDE w:val="0"/>
              <w:autoSpaceDN w:val="0"/>
              <w:adjustRightInd w:val="0"/>
              <w:ind w:right="262"/>
            </w:pPr>
            <w:r w:rsidRPr="00576FDF">
              <w:t>ASSESSMENT ANCHOR</w:t>
            </w:r>
          </w:p>
          <w:p w14:paraId="094290B9" w14:textId="70E55D21" w:rsidR="00B54B9C" w:rsidRPr="007966A6" w:rsidRDefault="00C976A4" w:rsidP="00C976A4">
            <w:pPr>
              <w:widowControl w:val="0"/>
              <w:autoSpaceDE w:val="0"/>
              <w:autoSpaceDN w:val="0"/>
              <w:adjustRightInd w:val="0"/>
              <w:ind w:right="262"/>
              <w:rPr>
                <w:color w:val="000000" w:themeColor="text1"/>
              </w:rPr>
            </w:pPr>
            <w:r>
              <w:rPr>
                <w:color w:val="000000" w:themeColor="text1"/>
                <w:lang w:eastAsia="ja-JP"/>
              </w:rPr>
              <w:t>M05</w:t>
            </w:r>
            <w:r w:rsidR="00B54B9C">
              <w:rPr>
                <w:color w:val="000000" w:themeColor="text1"/>
                <w:lang w:eastAsia="ja-JP"/>
              </w:rPr>
              <w:t>.A-F.2</w:t>
            </w:r>
            <w:r w:rsidR="00B54B9C" w:rsidRPr="00A75349">
              <w:rPr>
                <w:color w:val="000000" w:themeColor="text1"/>
                <w:lang w:eastAsia="ja-JP"/>
              </w:rPr>
              <w:t xml:space="preserve"> </w:t>
            </w:r>
            <w:r>
              <w:rPr>
                <w:color w:val="000000" w:themeColor="text1"/>
                <w:lang w:eastAsia="ja-JP"/>
              </w:rPr>
              <w:t>Apply and extend previous understandings of multiplication and division to multiply and divide fractions.</w:t>
            </w:r>
            <w:r w:rsidR="00AE1589">
              <w:rPr>
                <w:color w:val="000000" w:themeColor="text1"/>
                <w:lang w:eastAsia="ja-JP"/>
              </w:rPr>
              <w:t xml:space="preserve">  (Page 1 of 4</w:t>
            </w:r>
            <w:r w:rsidR="00B5003A">
              <w:rPr>
                <w:color w:val="000000" w:themeColor="text1"/>
                <w:lang w:eastAsia="ja-JP"/>
              </w:rPr>
              <w:t>)</w:t>
            </w:r>
          </w:p>
        </w:tc>
      </w:tr>
      <w:tr w:rsidR="00A03AEC" w14:paraId="0086091B" w14:textId="77777777" w:rsidTr="00A03AEC">
        <w:tc>
          <w:tcPr>
            <w:tcW w:w="10980" w:type="dxa"/>
            <w:gridSpan w:val="2"/>
            <w:tcBorders>
              <w:top w:val="single" w:sz="18" w:space="0" w:color="auto"/>
              <w:left w:val="single" w:sz="18" w:space="0" w:color="auto"/>
              <w:right w:val="single" w:sz="18" w:space="0" w:color="auto"/>
            </w:tcBorders>
            <w:shd w:val="clear" w:color="auto" w:fill="auto"/>
          </w:tcPr>
          <w:p w14:paraId="4F62132A" w14:textId="198303C8" w:rsidR="00A03AEC" w:rsidRPr="00C976A4" w:rsidRDefault="00A03AEC" w:rsidP="00C976A4">
            <w:pPr>
              <w:widowControl w:val="0"/>
              <w:autoSpaceDE w:val="0"/>
              <w:autoSpaceDN w:val="0"/>
              <w:adjustRightInd w:val="0"/>
              <w:rPr>
                <w:b/>
                <w:sz w:val="16"/>
                <w:szCs w:val="16"/>
                <w:lang w:eastAsia="ja-JP"/>
              </w:rPr>
            </w:pPr>
            <w:r w:rsidRPr="00825967">
              <w:rPr>
                <w:sz w:val="16"/>
                <w:szCs w:val="16"/>
                <w:u w:val="single"/>
              </w:rPr>
              <w:t>Overview and vocabulary</w:t>
            </w:r>
            <w:r w:rsidRPr="00825967">
              <w:rPr>
                <w:sz w:val="16"/>
                <w:szCs w:val="16"/>
              </w:rPr>
              <w:t xml:space="preserve">: </w:t>
            </w:r>
            <w:r w:rsidR="00C976A4" w:rsidRPr="00C976A4">
              <w:rPr>
                <w:sz w:val="16"/>
                <w:szCs w:val="16"/>
                <w:lang w:eastAsia="ja-JP"/>
              </w:rPr>
              <w:t>Students also use the meaning of fractions, of multiplication and division, and the relationship between multiplication and div</w:t>
            </w:r>
            <w:r w:rsidR="00C976A4">
              <w:rPr>
                <w:sz w:val="16"/>
                <w:szCs w:val="16"/>
                <w:lang w:eastAsia="ja-JP"/>
              </w:rPr>
              <w:t xml:space="preserve">ision to understand and explain </w:t>
            </w:r>
            <w:r w:rsidR="00C976A4" w:rsidRPr="00C976A4">
              <w:rPr>
                <w:sz w:val="16"/>
                <w:szCs w:val="16"/>
                <w:lang w:eastAsia="ja-JP"/>
              </w:rPr>
              <w:t>why the procedures for multiplying and dividing fractions make sense. (Note: this is limited to the case of dividing unit fractions by whole numbers and</w:t>
            </w:r>
            <w:r w:rsidR="00C976A4">
              <w:rPr>
                <w:sz w:val="16"/>
                <w:szCs w:val="16"/>
                <w:lang w:eastAsia="ja-JP"/>
              </w:rPr>
              <w:t xml:space="preserve"> </w:t>
            </w:r>
            <w:r w:rsidR="00C976A4" w:rsidRPr="00C976A4">
              <w:rPr>
                <w:sz w:val="16"/>
                <w:szCs w:val="16"/>
                <w:lang w:eastAsia="ja-JP"/>
              </w:rPr>
              <w:t>whole numbers by unit fractions.) Mathematically proficient students communicate precisely by engaging in discussion about their reasoning using appropriate mathematical language. The</w:t>
            </w:r>
            <w:r w:rsidR="00C976A4">
              <w:rPr>
                <w:sz w:val="16"/>
                <w:szCs w:val="16"/>
                <w:lang w:eastAsia="ja-JP"/>
              </w:rPr>
              <w:t xml:space="preserve"> </w:t>
            </w:r>
            <w:r w:rsidR="00C976A4" w:rsidRPr="00C976A4">
              <w:rPr>
                <w:sz w:val="16"/>
                <w:szCs w:val="16"/>
                <w:lang w:eastAsia="ja-JP"/>
              </w:rPr>
              <w:t xml:space="preserve">terms students should learn to use with increasing precision with this cluster are: </w:t>
            </w:r>
            <w:r w:rsidR="00C976A4" w:rsidRPr="00C976A4">
              <w:rPr>
                <w:b/>
                <w:sz w:val="16"/>
                <w:szCs w:val="16"/>
                <w:lang w:eastAsia="ja-JP"/>
              </w:rPr>
              <w:t>fraction, numerator, denominator, operations, multiplication/multiply,</w:t>
            </w:r>
            <w:r w:rsidR="00C976A4">
              <w:rPr>
                <w:b/>
                <w:sz w:val="16"/>
                <w:szCs w:val="16"/>
                <w:lang w:eastAsia="ja-JP"/>
              </w:rPr>
              <w:t xml:space="preserve"> </w:t>
            </w:r>
            <w:r w:rsidR="00C976A4" w:rsidRPr="00C976A4">
              <w:rPr>
                <w:b/>
                <w:sz w:val="16"/>
                <w:szCs w:val="16"/>
                <w:lang w:eastAsia="ja-JP"/>
              </w:rPr>
              <w:t>division/divide, mixed numbers, product, quotient, partition, equal parts, equivalent, factor, unit fraction, area, side lengths, fractional sides</w:t>
            </w:r>
            <w:r w:rsidR="00C976A4">
              <w:rPr>
                <w:b/>
                <w:sz w:val="16"/>
                <w:szCs w:val="16"/>
                <w:lang w:eastAsia="ja-JP"/>
              </w:rPr>
              <w:t xml:space="preserve"> </w:t>
            </w:r>
            <w:r w:rsidR="00C976A4" w:rsidRPr="00C976A4">
              <w:rPr>
                <w:b/>
                <w:sz w:val="16"/>
                <w:szCs w:val="16"/>
                <w:lang w:eastAsia="ja-JP"/>
              </w:rPr>
              <w:t>lengths, scaling, comparing</w:t>
            </w:r>
          </w:p>
        </w:tc>
      </w:tr>
      <w:tr w:rsidR="007966A6" w14:paraId="58E5743F" w14:textId="77777777" w:rsidTr="00A76D89">
        <w:tc>
          <w:tcPr>
            <w:tcW w:w="4050" w:type="dxa"/>
            <w:tcBorders>
              <w:top w:val="single" w:sz="18" w:space="0" w:color="auto"/>
              <w:left w:val="single" w:sz="18" w:space="0" w:color="auto"/>
              <w:bottom w:val="single" w:sz="18" w:space="0" w:color="auto"/>
              <w:right w:val="single" w:sz="18" w:space="0" w:color="auto"/>
            </w:tcBorders>
          </w:tcPr>
          <w:p w14:paraId="517D023D" w14:textId="794CE3A7" w:rsidR="007966A6" w:rsidRPr="00576FDF" w:rsidRDefault="007966A6" w:rsidP="007966A6">
            <w:pPr>
              <w:widowControl w:val="0"/>
              <w:autoSpaceDE w:val="0"/>
              <w:autoSpaceDN w:val="0"/>
              <w:adjustRightInd w:val="0"/>
              <w:spacing w:line="331" w:lineRule="exact"/>
              <w:ind w:right="262"/>
              <w:jc w:val="center"/>
              <w:rPr>
                <w:b/>
                <w:sz w:val="20"/>
                <w:szCs w:val="20"/>
              </w:rPr>
            </w:pPr>
            <w:r w:rsidRPr="00576FDF">
              <w:rPr>
                <w:b/>
                <w:sz w:val="20"/>
                <w:szCs w:val="20"/>
              </w:rPr>
              <w:t>DESCRIPTOR</w:t>
            </w:r>
          </w:p>
          <w:p w14:paraId="1D4D7DE4" w14:textId="31E5B8F9" w:rsidR="00C0161E" w:rsidRDefault="00B5003A" w:rsidP="00392047">
            <w:pPr>
              <w:widowControl w:val="0"/>
              <w:autoSpaceDE w:val="0"/>
              <w:autoSpaceDN w:val="0"/>
              <w:adjustRightInd w:val="0"/>
              <w:rPr>
                <w:sz w:val="20"/>
                <w:szCs w:val="20"/>
                <w:lang w:eastAsia="ja-JP"/>
              </w:rPr>
            </w:pPr>
            <w:r>
              <w:rPr>
                <w:noProof/>
                <w:sz w:val="20"/>
                <w:szCs w:val="20"/>
              </w:rPr>
              <mc:AlternateContent>
                <mc:Choice Requires="wps">
                  <w:drawing>
                    <wp:anchor distT="0" distB="0" distL="114300" distR="114300" simplePos="0" relativeHeight="251774976" behindDoc="0" locked="0" layoutInCell="1" allowOverlap="1" wp14:anchorId="5C6BD594" wp14:editId="61853119">
                      <wp:simplePos x="0" y="0"/>
                      <wp:positionH relativeFrom="column">
                        <wp:posOffset>2184400</wp:posOffset>
                      </wp:positionH>
                      <wp:positionV relativeFrom="paragraph">
                        <wp:posOffset>290195</wp:posOffset>
                      </wp:positionV>
                      <wp:extent cx="228600" cy="914400"/>
                      <wp:effectExtent l="50800" t="25400" r="76200" b="101600"/>
                      <wp:wrapThrough wrapText="bothSides">
                        <wp:wrapPolygon edited="0">
                          <wp:start x="9600" y="-600"/>
                          <wp:lineTo x="-4800" y="9600"/>
                          <wp:lineTo x="-4800" y="15600"/>
                          <wp:lineTo x="12000" y="23400"/>
                          <wp:lineTo x="26400" y="23400"/>
                          <wp:lineTo x="26400" y="-600"/>
                          <wp:lineTo x="9600" y="-600"/>
                        </wp:wrapPolygon>
                      </wp:wrapThrough>
                      <wp:docPr id="226" name="Left Brace 226"/>
                      <wp:cNvGraphicFramePr/>
                      <a:graphic xmlns:a="http://schemas.openxmlformats.org/drawingml/2006/main">
                        <a:graphicData uri="http://schemas.microsoft.com/office/word/2010/wordprocessingShape">
                          <wps:wsp>
                            <wps:cNvSpPr/>
                            <wps:spPr>
                              <a:xfrm>
                                <a:off x="0" y="0"/>
                                <a:ext cx="228600" cy="914400"/>
                              </a:xfrm>
                              <a:prstGeom prst="leftBrace">
                                <a:avLst>
                                  <a:gd name="adj1" fmla="val 59818"/>
                                  <a:gd name="adj2" fmla="val 62871"/>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Brace 226" o:spid="_x0000_s1026" type="#_x0000_t87" style="position:absolute;margin-left:172pt;margin-top:22.85pt;width:18pt;height:1in;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" adj="3230,13580" strokecolor="#4f81bd [3204]" strokeweight="2pt">
                      <v:shadow on="t" opacity="24903f" mv:blur="40000f" origin=",.5" offset="0,20000emu"/>
                      <w10:wrap type="through"/>
                    </v:shape>
                  </w:pict>
                </mc:Fallback>
              </mc:AlternateContent>
            </w:r>
            <w:r w:rsidR="00392047" w:rsidRPr="00392047">
              <w:rPr>
                <w:b/>
                <w:sz w:val="20"/>
                <w:szCs w:val="20"/>
                <w:lang w:eastAsia="ja-JP"/>
              </w:rPr>
              <w:t xml:space="preserve">M05.A-F.2.1: </w:t>
            </w:r>
            <w:r w:rsidR="00392047">
              <w:rPr>
                <w:sz w:val="20"/>
                <w:szCs w:val="20"/>
                <w:lang w:eastAsia="ja-JP"/>
              </w:rPr>
              <w:t>Solve multiplication and division</w:t>
            </w:r>
            <w:r>
              <w:rPr>
                <w:sz w:val="20"/>
                <w:szCs w:val="20"/>
                <w:lang w:eastAsia="ja-JP"/>
              </w:rPr>
              <w:t xml:space="preserve"> </w:t>
            </w:r>
            <w:r w:rsidR="00392047">
              <w:rPr>
                <w:sz w:val="20"/>
                <w:szCs w:val="20"/>
                <w:lang w:eastAsia="ja-JP"/>
              </w:rPr>
              <w:t>problems involving fractions and wh</w:t>
            </w:r>
            <w:r>
              <w:rPr>
                <w:sz w:val="20"/>
                <w:szCs w:val="20"/>
                <w:lang w:eastAsia="ja-JP"/>
              </w:rPr>
              <w:t xml:space="preserve">ole numbers (straight </w:t>
            </w:r>
            <w:r w:rsidR="00392047">
              <w:rPr>
                <w:sz w:val="20"/>
                <w:szCs w:val="20"/>
                <w:lang w:eastAsia="ja-JP"/>
              </w:rPr>
              <w:t>computation or word problems).</w:t>
            </w:r>
          </w:p>
          <w:p w14:paraId="40E35CEC" w14:textId="77777777" w:rsidR="00C0161E" w:rsidRDefault="00C0161E" w:rsidP="00B54B9C">
            <w:pPr>
              <w:widowControl w:val="0"/>
              <w:autoSpaceDE w:val="0"/>
              <w:autoSpaceDN w:val="0"/>
              <w:adjustRightInd w:val="0"/>
              <w:rPr>
                <w:sz w:val="20"/>
                <w:szCs w:val="20"/>
                <w:lang w:eastAsia="ja-JP"/>
              </w:rPr>
            </w:pPr>
          </w:p>
          <w:p w14:paraId="6A3F5DD4" w14:textId="58DBDA27" w:rsidR="00B5003A" w:rsidRDefault="00B5003A" w:rsidP="00B54B9C">
            <w:pPr>
              <w:widowControl w:val="0"/>
              <w:autoSpaceDE w:val="0"/>
              <w:autoSpaceDN w:val="0"/>
              <w:adjustRightInd w:val="0"/>
              <w:rPr>
                <w:sz w:val="20"/>
                <w:szCs w:val="20"/>
                <w:lang w:eastAsia="ja-JP"/>
              </w:rPr>
            </w:pPr>
            <w:r>
              <w:rPr>
                <w:sz w:val="20"/>
                <w:szCs w:val="20"/>
                <w:lang w:eastAsia="ja-JP"/>
              </w:rPr>
              <w:t>The</w:t>
            </w:r>
            <w:r w:rsidR="00AE1589">
              <w:rPr>
                <w:sz w:val="20"/>
                <w:szCs w:val="20"/>
                <w:lang w:eastAsia="ja-JP"/>
              </w:rPr>
              <w:t>se 3 EC addressed on the next 3</w:t>
            </w:r>
            <w:r w:rsidR="00017D83">
              <w:rPr>
                <w:sz w:val="20"/>
                <w:szCs w:val="20"/>
                <w:lang w:eastAsia="ja-JP"/>
              </w:rPr>
              <w:t xml:space="preserve"> </w:t>
            </w:r>
            <w:r>
              <w:rPr>
                <w:sz w:val="20"/>
                <w:szCs w:val="20"/>
                <w:lang w:eastAsia="ja-JP"/>
              </w:rPr>
              <w:t>pages</w:t>
            </w:r>
          </w:p>
          <w:p w14:paraId="43CBBC92" w14:textId="7D2BB109" w:rsidR="00C0161E" w:rsidRPr="00576FDF" w:rsidRDefault="00C0161E" w:rsidP="00B54B9C">
            <w:pPr>
              <w:widowControl w:val="0"/>
              <w:autoSpaceDE w:val="0"/>
              <w:autoSpaceDN w:val="0"/>
              <w:adjustRightInd w:val="0"/>
              <w:rPr>
                <w:sz w:val="20"/>
                <w:szCs w:val="20"/>
                <w:lang w:eastAsia="ja-JP"/>
              </w:rPr>
            </w:pPr>
          </w:p>
        </w:tc>
        <w:tc>
          <w:tcPr>
            <w:tcW w:w="6930" w:type="dxa"/>
            <w:tcBorders>
              <w:top w:val="single" w:sz="18" w:space="0" w:color="auto"/>
              <w:left w:val="single" w:sz="18" w:space="0" w:color="auto"/>
              <w:bottom w:val="single" w:sz="18" w:space="0" w:color="auto"/>
              <w:right w:val="single" w:sz="18" w:space="0" w:color="auto"/>
            </w:tcBorders>
          </w:tcPr>
          <w:p w14:paraId="7A0E01C8" w14:textId="77777777" w:rsidR="007966A6" w:rsidRPr="00576FDF" w:rsidRDefault="007966A6" w:rsidP="007966A6">
            <w:pPr>
              <w:widowControl w:val="0"/>
              <w:autoSpaceDE w:val="0"/>
              <w:autoSpaceDN w:val="0"/>
              <w:adjustRightInd w:val="0"/>
              <w:jc w:val="center"/>
              <w:rPr>
                <w:b/>
                <w:sz w:val="20"/>
                <w:szCs w:val="20"/>
                <w:lang w:eastAsia="ja-JP"/>
              </w:rPr>
            </w:pPr>
            <w:r w:rsidRPr="00576FDF">
              <w:rPr>
                <w:b/>
                <w:sz w:val="20"/>
                <w:szCs w:val="20"/>
                <w:lang w:eastAsia="ja-JP"/>
              </w:rPr>
              <w:t>ELIGIBLE CONTENT</w:t>
            </w:r>
          </w:p>
          <w:p w14:paraId="530E6818" w14:textId="77777777" w:rsidR="00A76D89" w:rsidRDefault="00392047" w:rsidP="00392047">
            <w:pPr>
              <w:widowControl w:val="0"/>
              <w:autoSpaceDE w:val="0"/>
              <w:autoSpaceDN w:val="0"/>
              <w:adjustRightInd w:val="0"/>
              <w:rPr>
                <w:sz w:val="20"/>
                <w:szCs w:val="20"/>
                <w:lang w:eastAsia="ja-JP"/>
              </w:rPr>
            </w:pPr>
            <w:r w:rsidRPr="00392047">
              <w:rPr>
                <w:b/>
                <w:sz w:val="20"/>
                <w:szCs w:val="20"/>
                <w:lang w:eastAsia="ja-JP"/>
              </w:rPr>
              <w:t>M05.A-F.2.1.1:</w:t>
            </w:r>
            <w:r>
              <w:rPr>
                <w:sz w:val="20"/>
                <w:szCs w:val="20"/>
                <w:lang w:eastAsia="ja-JP"/>
              </w:rPr>
              <w:t xml:space="preserve"> Solve word problems involving division of whole numbers leading </w:t>
            </w:r>
            <w:r w:rsidR="00A76D89">
              <w:rPr>
                <w:sz w:val="20"/>
                <w:szCs w:val="20"/>
                <w:lang w:eastAsia="ja-JP"/>
              </w:rPr>
              <w:t xml:space="preserve"> </w:t>
            </w:r>
          </w:p>
          <w:p w14:paraId="5476D50E" w14:textId="55BA081B" w:rsidR="00392047" w:rsidRDefault="00A76D89" w:rsidP="00392047">
            <w:pPr>
              <w:widowControl w:val="0"/>
              <w:autoSpaceDE w:val="0"/>
              <w:autoSpaceDN w:val="0"/>
              <w:adjustRightInd w:val="0"/>
              <w:rPr>
                <w:sz w:val="20"/>
                <w:szCs w:val="20"/>
                <w:lang w:eastAsia="ja-JP"/>
              </w:rPr>
            </w:pPr>
            <w:r>
              <w:rPr>
                <w:sz w:val="20"/>
                <w:szCs w:val="20"/>
                <w:lang w:eastAsia="ja-JP"/>
              </w:rPr>
              <w:t xml:space="preserve">                           </w:t>
            </w:r>
            <w:r w:rsidR="00392047">
              <w:rPr>
                <w:sz w:val="20"/>
                <w:szCs w:val="20"/>
                <w:lang w:eastAsia="ja-JP"/>
              </w:rPr>
              <w:t>to answers in the</w:t>
            </w:r>
            <w:r>
              <w:rPr>
                <w:sz w:val="20"/>
                <w:szCs w:val="20"/>
                <w:lang w:eastAsia="ja-JP"/>
              </w:rPr>
              <w:t xml:space="preserve"> </w:t>
            </w:r>
            <w:r w:rsidR="00392047">
              <w:rPr>
                <w:sz w:val="20"/>
                <w:szCs w:val="20"/>
                <w:lang w:eastAsia="ja-JP"/>
              </w:rPr>
              <w:t>form of fractions (including mixed numbers).</w:t>
            </w:r>
          </w:p>
          <w:p w14:paraId="1E0A48EE" w14:textId="5F30E1A6" w:rsidR="00392047" w:rsidRPr="00A76D89" w:rsidRDefault="00392047" w:rsidP="00392047">
            <w:pPr>
              <w:widowControl w:val="0"/>
              <w:autoSpaceDE w:val="0"/>
              <w:autoSpaceDN w:val="0"/>
              <w:adjustRightInd w:val="0"/>
              <w:rPr>
                <w:sz w:val="16"/>
                <w:szCs w:val="16"/>
                <w:lang w:eastAsia="ja-JP"/>
              </w:rPr>
            </w:pPr>
            <w:r w:rsidRPr="00A76D89">
              <w:rPr>
                <w:b/>
                <w:sz w:val="16"/>
                <w:szCs w:val="16"/>
                <w:lang w:eastAsia="ja-JP"/>
              </w:rPr>
              <w:t>M05.A-F.2.1.2:</w:t>
            </w:r>
            <w:r w:rsidRPr="00A76D89">
              <w:rPr>
                <w:sz w:val="16"/>
                <w:szCs w:val="16"/>
                <w:lang w:eastAsia="ja-JP"/>
              </w:rPr>
              <w:t xml:space="preserve"> Multiply a fraction (including mixed numbers) by a fraction.</w:t>
            </w:r>
          </w:p>
          <w:p w14:paraId="13E675FE" w14:textId="77777777" w:rsidR="00392047" w:rsidRPr="00A76D89" w:rsidRDefault="00392047" w:rsidP="00392047">
            <w:pPr>
              <w:widowControl w:val="0"/>
              <w:autoSpaceDE w:val="0"/>
              <w:autoSpaceDN w:val="0"/>
              <w:adjustRightInd w:val="0"/>
              <w:rPr>
                <w:sz w:val="16"/>
                <w:szCs w:val="16"/>
                <w:lang w:eastAsia="ja-JP"/>
              </w:rPr>
            </w:pPr>
            <w:r w:rsidRPr="00A76D89">
              <w:rPr>
                <w:b/>
                <w:sz w:val="16"/>
                <w:szCs w:val="16"/>
                <w:lang w:eastAsia="ja-JP"/>
              </w:rPr>
              <w:t>M05.A-F.2.1.3:</w:t>
            </w:r>
            <w:r w:rsidRPr="00A76D89">
              <w:rPr>
                <w:sz w:val="16"/>
                <w:szCs w:val="16"/>
                <w:lang w:eastAsia="ja-JP"/>
              </w:rPr>
              <w:t xml:space="preserve"> Demonstrate an understanding of multiplication as scaling (resizing). </w:t>
            </w:r>
            <w:r w:rsidRPr="00A76D89">
              <w:rPr>
                <w:sz w:val="16"/>
                <w:szCs w:val="16"/>
                <w:u w:val="single"/>
                <w:lang w:eastAsia="ja-JP"/>
              </w:rPr>
              <w:t>Example 1</w:t>
            </w:r>
            <w:r w:rsidRPr="00A76D89">
              <w:rPr>
                <w:sz w:val="16"/>
                <w:szCs w:val="16"/>
                <w:lang w:eastAsia="ja-JP"/>
              </w:rPr>
              <w:t xml:space="preserve">: </w:t>
            </w:r>
          </w:p>
          <w:p w14:paraId="28296CE0" w14:textId="77777777" w:rsidR="00392047" w:rsidRPr="00A76D89" w:rsidRDefault="00392047" w:rsidP="00392047">
            <w:pPr>
              <w:widowControl w:val="0"/>
              <w:autoSpaceDE w:val="0"/>
              <w:autoSpaceDN w:val="0"/>
              <w:adjustRightInd w:val="0"/>
              <w:rPr>
                <w:sz w:val="16"/>
                <w:szCs w:val="16"/>
                <w:lang w:eastAsia="ja-JP"/>
              </w:rPr>
            </w:pPr>
            <w:r w:rsidRPr="00A76D89">
              <w:rPr>
                <w:sz w:val="16"/>
                <w:szCs w:val="16"/>
                <w:lang w:eastAsia="ja-JP"/>
              </w:rPr>
              <w:t xml:space="preserve">                           Comparing the size of a product to the size of one factor on the basis of the size of the </w:t>
            </w:r>
          </w:p>
          <w:p w14:paraId="06010F40" w14:textId="77777777" w:rsidR="00392047" w:rsidRPr="00A76D89" w:rsidRDefault="00392047" w:rsidP="00392047">
            <w:pPr>
              <w:widowControl w:val="0"/>
              <w:autoSpaceDE w:val="0"/>
              <w:autoSpaceDN w:val="0"/>
              <w:adjustRightInd w:val="0"/>
              <w:rPr>
                <w:sz w:val="16"/>
                <w:szCs w:val="16"/>
                <w:lang w:eastAsia="ja-JP"/>
              </w:rPr>
            </w:pPr>
            <w:r w:rsidRPr="00A76D89">
              <w:rPr>
                <w:sz w:val="16"/>
                <w:szCs w:val="16"/>
                <w:lang w:eastAsia="ja-JP"/>
              </w:rPr>
              <w:t xml:space="preserve">                           other factor, without performing the indicated multiplication. </w:t>
            </w:r>
            <w:r w:rsidRPr="00A76D89">
              <w:rPr>
                <w:sz w:val="16"/>
                <w:szCs w:val="16"/>
                <w:u w:val="single"/>
                <w:lang w:eastAsia="ja-JP"/>
              </w:rPr>
              <w:t>Example 2:</w:t>
            </w:r>
            <w:r w:rsidRPr="00A76D89">
              <w:rPr>
                <w:sz w:val="16"/>
                <w:szCs w:val="16"/>
                <w:lang w:eastAsia="ja-JP"/>
              </w:rPr>
              <w:t xml:space="preserve"> Explaining </w:t>
            </w:r>
          </w:p>
          <w:p w14:paraId="6E75EAE0" w14:textId="77777777" w:rsidR="00392047" w:rsidRPr="00A76D89" w:rsidRDefault="00392047" w:rsidP="00392047">
            <w:pPr>
              <w:widowControl w:val="0"/>
              <w:autoSpaceDE w:val="0"/>
              <w:autoSpaceDN w:val="0"/>
              <w:adjustRightInd w:val="0"/>
              <w:rPr>
                <w:sz w:val="16"/>
                <w:szCs w:val="16"/>
                <w:lang w:eastAsia="ja-JP"/>
              </w:rPr>
            </w:pPr>
            <w:r w:rsidRPr="00A76D89">
              <w:rPr>
                <w:sz w:val="16"/>
                <w:szCs w:val="16"/>
                <w:lang w:eastAsia="ja-JP"/>
              </w:rPr>
              <w:t xml:space="preserve">                           why multiplying a given number by a fraction greater than 1 results in a product </w:t>
            </w:r>
          </w:p>
          <w:p w14:paraId="4F1E0DA2" w14:textId="63E52EC0" w:rsidR="00392047" w:rsidRPr="00A76D89" w:rsidRDefault="00392047" w:rsidP="00392047">
            <w:pPr>
              <w:widowControl w:val="0"/>
              <w:autoSpaceDE w:val="0"/>
              <w:autoSpaceDN w:val="0"/>
              <w:adjustRightInd w:val="0"/>
              <w:rPr>
                <w:sz w:val="16"/>
                <w:szCs w:val="16"/>
                <w:lang w:eastAsia="ja-JP"/>
              </w:rPr>
            </w:pPr>
            <w:r w:rsidRPr="00A76D89">
              <w:rPr>
                <w:sz w:val="16"/>
                <w:szCs w:val="16"/>
                <w:lang w:eastAsia="ja-JP"/>
              </w:rPr>
              <w:t xml:space="preserve">                           greater than the given number (recognizing multiplic</w:t>
            </w:r>
            <w:r w:rsidR="00B5003A">
              <w:rPr>
                <w:sz w:val="16"/>
                <w:szCs w:val="16"/>
                <w:lang w:eastAsia="ja-JP"/>
              </w:rPr>
              <w:t xml:space="preserve">ation by whole numbers greater </w:t>
            </w:r>
          </w:p>
          <w:p w14:paraId="769CECA5" w14:textId="77777777" w:rsidR="00392047" w:rsidRPr="00A76D89" w:rsidRDefault="00392047" w:rsidP="00392047">
            <w:pPr>
              <w:widowControl w:val="0"/>
              <w:autoSpaceDE w:val="0"/>
              <w:autoSpaceDN w:val="0"/>
              <w:adjustRightInd w:val="0"/>
              <w:rPr>
                <w:sz w:val="16"/>
                <w:szCs w:val="16"/>
                <w:lang w:eastAsia="ja-JP"/>
              </w:rPr>
            </w:pPr>
            <w:r w:rsidRPr="00A76D89">
              <w:rPr>
                <w:sz w:val="16"/>
                <w:szCs w:val="16"/>
                <w:lang w:eastAsia="ja-JP"/>
              </w:rPr>
              <w:t xml:space="preserve">                           than 1 as a familiar case); explaining why multiplying a given number by a fraction </w:t>
            </w:r>
          </w:p>
          <w:p w14:paraId="12827F3C" w14:textId="2097DDFB" w:rsidR="00392047" w:rsidRPr="00A76D89" w:rsidRDefault="00392047" w:rsidP="00392047">
            <w:pPr>
              <w:widowControl w:val="0"/>
              <w:autoSpaceDE w:val="0"/>
              <w:autoSpaceDN w:val="0"/>
              <w:adjustRightInd w:val="0"/>
              <w:rPr>
                <w:sz w:val="16"/>
                <w:szCs w:val="16"/>
                <w:lang w:eastAsia="ja-JP"/>
              </w:rPr>
            </w:pPr>
            <w:r w:rsidRPr="00A76D89">
              <w:rPr>
                <w:sz w:val="16"/>
                <w:szCs w:val="16"/>
                <w:lang w:eastAsia="ja-JP"/>
              </w:rPr>
              <w:t xml:space="preserve">                           less than 1 results in a product smaller than the given number.</w:t>
            </w:r>
          </w:p>
          <w:p w14:paraId="7099D74C" w14:textId="47E17FBA" w:rsidR="007966A6" w:rsidRPr="00392047" w:rsidRDefault="00392047" w:rsidP="00392047">
            <w:pPr>
              <w:widowControl w:val="0"/>
              <w:autoSpaceDE w:val="0"/>
              <w:autoSpaceDN w:val="0"/>
              <w:adjustRightInd w:val="0"/>
              <w:rPr>
                <w:sz w:val="20"/>
                <w:szCs w:val="20"/>
                <w:lang w:eastAsia="ja-JP"/>
              </w:rPr>
            </w:pPr>
            <w:r w:rsidRPr="00A76D89">
              <w:rPr>
                <w:b/>
                <w:sz w:val="16"/>
                <w:szCs w:val="16"/>
                <w:lang w:eastAsia="ja-JP"/>
              </w:rPr>
              <w:t>M05.A-F.2.1.4:</w:t>
            </w:r>
            <w:r w:rsidRPr="00A76D89">
              <w:rPr>
                <w:sz w:val="16"/>
                <w:szCs w:val="16"/>
                <w:lang w:eastAsia="ja-JP"/>
              </w:rPr>
              <w:t xml:space="preserve"> Divide unit fractions by whole numbers and whole numbers by unit fractions.</w:t>
            </w:r>
          </w:p>
        </w:tc>
      </w:tr>
      <w:tr w:rsidR="007966A6" w14:paraId="2F1851D5" w14:textId="77777777" w:rsidTr="007966A6">
        <w:tc>
          <w:tcPr>
            <w:tcW w:w="10980" w:type="dxa"/>
            <w:gridSpan w:val="2"/>
          </w:tcPr>
          <w:p w14:paraId="01121B59" w14:textId="6ABC529C" w:rsidR="007966A6" w:rsidRDefault="007966A6" w:rsidP="000B62C0">
            <w:pPr>
              <w:pStyle w:val="Default"/>
              <w:rPr>
                <w:sz w:val="22"/>
                <w:szCs w:val="22"/>
              </w:rPr>
            </w:pPr>
            <w:r w:rsidRPr="00540CF2">
              <w:rPr>
                <w:rFonts w:ascii="Arial" w:hAnsi="Arial" w:cs="Arial"/>
                <w:b/>
                <w:sz w:val="18"/>
                <w:szCs w:val="18"/>
              </w:rPr>
              <w:t xml:space="preserve">PA: </w:t>
            </w:r>
            <w:r w:rsidR="000B62C0">
              <w:rPr>
                <w:rFonts w:ascii="Arial" w:hAnsi="Arial" w:cs="Arial"/>
                <w:b/>
                <w:sz w:val="18"/>
                <w:szCs w:val="18"/>
              </w:rPr>
              <w:t>CC.2.1.5</w:t>
            </w:r>
            <w:r w:rsidR="00B54B9C">
              <w:rPr>
                <w:rFonts w:ascii="Arial" w:hAnsi="Arial" w:cs="Arial"/>
                <w:b/>
                <w:sz w:val="18"/>
                <w:szCs w:val="18"/>
              </w:rPr>
              <w:t>.C.2</w:t>
            </w:r>
            <w:r w:rsidR="00540CF2" w:rsidRPr="00540CF2">
              <w:rPr>
                <w:rFonts w:ascii="Arial" w:hAnsi="Arial" w:cs="Arial"/>
                <w:b/>
                <w:sz w:val="18"/>
                <w:szCs w:val="18"/>
              </w:rPr>
              <w:t>:</w:t>
            </w:r>
            <w:r w:rsidR="00540CF2">
              <w:rPr>
                <w:rFonts w:ascii="Arial" w:hAnsi="Arial" w:cs="Arial"/>
                <w:sz w:val="18"/>
                <w:szCs w:val="18"/>
              </w:rPr>
              <w:t xml:space="preserve"> </w:t>
            </w:r>
            <w:r w:rsidR="000B62C0">
              <w:rPr>
                <w:sz w:val="22"/>
                <w:szCs w:val="22"/>
              </w:rPr>
              <w:t>Apply and extend previous understandings of multiplication and division to multiply and divide fractions.</w:t>
            </w:r>
          </w:p>
          <w:p w14:paraId="06A8AFDF" w14:textId="77777777" w:rsidR="000B62C0" w:rsidRDefault="000B62C0" w:rsidP="000B62C0">
            <w:pPr>
              <w:pStyle w:val="Default"/>
              <w:rPr>
                <w:b/>
                <w:bCs/>
                <w:sz w:val="18"/>
                <w:szCs w:val="18"/>
              </w:rPr>
            </w:pPr>
          </w:p>
          <w:p w14:paraId="6E5ABB3E" w14:textId="5EE70232" w:rsidR="000B62C0" w:rsidRPr="000B62C0" w:rsidRDefault="000B62C0" w:rsidP="000B62C0">
            <w:pPr>
              <w:widowControl w:val="0"/>
              <w:autoSpaceDE w:val="0"/>
              <w:autoSpaceDN w:val="0"/>
              <w:adjustRightInd w:val="0"/>
              <w:rPr>
                <w:sz w:val="18"/>
                <w:szCs w:val="18"/>
              </w:rPr>
            </w:pPr>
            <w:r w:rsidRPr="000B62C0">
              <w:rPr>
                <w:b/>
                <w:sz w:val="18"/>
                <w:szCs w:val="18"/>
                <w:lang w:eastAsia="ja-JP"/>
              </w:rPr>
              <w:t xml:space="preserve">Common Core: </w:t>
            </w:r>
            <w:r w:rsidRPr="000B62C0">
              <w:rPr>
                <w:b/>
                <w:bCs/>
                <w:sz w:val="18"/>
                <w:szCs w:val="18"/>
              </w:rPr>
              <w:t>5.NF.3</w:t>
            </w:r>
            <w:r w:rsidRPr="000B62C0">
              <w:rPr>
                <w:sz w:val="18"/>
                <w:szCs w:val="18"/>
              </w:rPr>
              <w:t>: Interpret a fraction as division of the numerator by the denominator (</w:t>
            </w:r>
            <w:r w:rsidRPr="000B62C0">
              <w:rPr>
                <w:i/>
                <w:iCs/>
                <w:sz w:val="18"/>
                <w:szCs w:val="18"/>
              </w:rPr>
              <w:t>a</w:t>
            </w:r>
            <w:r w:rsidRPr="000B62C0">
              <w:rPr>
                <w:sz w:val="18"/>
                <w:szCs w:val="18"/>
              </w:rPr>
              <w:t>/</w:t>
            </w:r>
            <w:r w:rsidRPr="000B62C0">
              <w:rPr>
                <w:i/>
                <w:iCs/>
                <w:sz w:val="18"/>
                <w:szCs w:val="18"/>
              </w:rPr>
              <w:t xml:space="preserve">b </w:t>
            </w:r>
            <w:r w:rsidRPr="000B62C0">
              <w:rPr>
                <w:sz w:val="18"/>
                <w:szCs w:val="18"/>
              </w:rPr>
              <w:t xml:space="preserve">= </w:t>
            </w:r>
            <w:r w:rsidRPr="000B62C0">
              <w:rPr>
                <w:i/>
                <w:iCs/>
                <w:sz w:val="18"/>
                <w:szCs w:val="18"/>
              </w:rPr>
              <w:t xml:space="preserve">a </w:t>
            </w:r>
            <w:r w:rsidRPr="000B62C0">
              <w:rPr>
                <w:sz w:val="18"/>
                <w:szCs w:val="18"/>
              </w:rPr>
              <w:t xml:space="preserve">÷ </w:t>
            </w:r>
            <w:r w:rsidRPr="000B62C0">
              <w:rPr>
                <w:i/>
                <w:iCs/>
                <w:sz w:val="18"/>
                <w:szCs w:val="18"/>
              </w:rPr>
              <w:t>b</w:t>
            </w:r>
            <w:r w:rsidRPr="000B62C0">
              <w:rPr>
                <w:sz w:val="18"/>
                <w:szCs w:val="18"/>
              </w:rPr>
              <w:t xml:space="preserve">). Solve word problems involving division of whole numbers leading to answers in the form of fractions or mixed numbers, e.g., by using visual fraction models or equations to represent the problem. </w:t>
            </w:r>
            <w:r w:rsidRPr="000B62C0">
              <w:rPr>
                <w:i/>
                <w:iCs/>
                <w:sz w:val="18"/>
                <w:szCs w:val="18"/>
              </w:rPr>
              <w:t xml:space="preserve">For example, interpret 3/4 as the result of dividing 3 by 4, noting that 3/4 multiplied by 4 equals 3, and that when 3 wholes are shared equally among 4 people each person has a share of size 3/4. If 9 people want to share a 50-pound sack of rice equally by weight, how many pounds of rice should each person get? Between what two whole numbers does your answer lie? </w:t>
            </w:r>
          </w:p>
          <w:p w14:paraId="176615B6" w14:textId="77777777" w:rsidR="00476ADE" w:rsidRDefault="00476ADE" w:rsidP="009230AB">
            <w:pPr>
              <w:widowControl w:val="0"/>
              <w:autoSpaceDE w:val="0"/>
              <w:autoSpaceDN w:val="0"/>
              <w:adjustRightInd w:val="0"/>
              <w:rPr>
                <w:sz w:val="18"/>
                <w:szCs w:val="18"/>
              </w:rPr>
            </w:pPr>
          </w:p>
          <w:p w14:paraId="7C579910" w14:textId="420777A1" w:rsidR="000B62C0" w:rsidRPr="000B62C0" w:rsidRDefault="00476ADE" w:rsidP="000B62C0">
            <w:pPr>
              <w:widowControl w:val="0"/>
              <w:autoSpaceDE w:val="0"/>
              <w:autoSpaceDN w:val="0"/>
              <w:adjustRightInd w:val="0"/>
              <w:rPr>
                <w:sz w:val="18"/>
                <w:szCs w:val="18"/>
                <w:lang w:eastAsia="ja-JP"/>
              </w:rPr>
            </w:pPr>
            <w:r w:rsidRPr="00476ADE">
              <w:rPr>
                <w:b/>
                <w:sz w:val="18"/>
                <w:szCs w:val="18"/>
              </w:rPr>
              <w:t>Unpacking</w:t>
            </w:r>
            <w:r w:rsidRPr="00527721">
              <w:rPr>
                <w:b/>
                <w:sz w:val="18"/>
                <w:szCs w:val="18"/>
              </w:rPr>
              <w:t xml:space="preserve">: </w:t>
            </w:r>
            <w:r w:rsidR="000B62C0">
              <w:rPr>
                <w:sz w:val="18"/>
                <w:szCs w:val="18"/>
                <w:lang w:eastAsia="ja-JP"/>
              </w:rPr>
              <w:t xml:space="preserve">  </w:t>
            </w:r>
            <w:r w:rsidR="000B62C0">
              <w:rPr>
                <w:color w:val="000000"/>
                <w:sz w:val="18"/>
                <w:szCs w:val="18"/>
                <w:lang w:eastAsia="ja-JP"/>
              </w:rPr>
              <w:t>•</w:t>
            </w:r>
            <w:r w:rsidR="000B62C0" w:rsidRPr="000B62C0">
              <w:rPr>
                <w:color w:val="000000"/>
                <w:sz w:val="18"/>
                <w:szCs w:val="18"/>
                <w:lang w:eastAsia="ja-JP"/>
              </w:rPr>
              <w:t xml:space="preserve">Explain the relationship between and by drawing a picture or describing a context. </w:t>
            </w:r>
          </w:p>
          <w:p w14:paraId="2CE755CE" w14:textId="77777777" w:rsidR="000B62C0" w:rsidRPr="000B62C0" w:rsidRDefault="000B62C0" w:rsidP="000B62C0">
            <w:pPr>
              <w:widowControl w:val="0"/>
              <w:autoSpaceDE w:val="0"/>
              <w:autoSpaceDN w:val="0"/>
              <w:adjustRightInd w:val="0"/>
              <w:rPr>
                <w:color w:val="000000"/>
                <w:sz w:val="18"/>
                <w:szCs w:val="18"/>
                <w:lang w:eastAsia="ja-JP"/>
              </w:rPr>
            </w:pPr>
            <w:r w:rsidRPr="000B62C0">
              <w:rPr>
                <w:color w:val="000000"/>
                <w:sz w:val="18"/>
                <w:szCs w:val="18"/>
                <w:lang w:eastAsia="ja-JP"/>
              </w:rPr>
              <w:t xml:space="preserve">When presented with word problems involving division of whole numbers leading to answers in the form of fractions or mixed numbers: </w:t>
            </w:r>
          </w:p>
          <w:p w14:paraId="41D3872B" w14:textId="721F9122" w:rsidR="000B62C0" w:rsidRPr="000B62C0" w:rsidRDefault="000B62C0" w:rsidP="000B62C0">
            <w:pPr>
              <w:widowControl w:val="0"/>
              <w:autoSpaceDE w:val="0"/>
              <w:autoSpaceDN w:val="0"/>
              <w:adjustRightInd w:val="0"/>
              <w:rPr>
                <w:color w:val="000000"/>
                <w:sz w:val="18"/>
                <w:szCs w:val="18"/>
                <w:lang w:eastAsia="ja-JP"/>
              </w:rPr>
            </w:pPr>
            <w:r>
              <w:rPr>
                <w:color w:val="000000"/>
                <w:sz w:val="18"/>
                <w:szCs w:val="18"/>
                <w:lang w:eastAsia="ja-JP"/>
              </w:rPr>
              <w:t xml:space="preserve">      • </w:t>
            </w:r>
            <w:r w:rsidRPr="000B62C0">
              <w:rPr>
                <w:color w:val="000000"/>
                <w:sz w:val="18"/>
                <w:szCs w:val="18"/>
                <w:lang w:eastAsia="ja-JP"/>
              </w:rPr>
              <w:t xml:space="preserve">Represent the problem with an equation using symbols (such as a blank or empty box or question mark) to represent the unknown values. </w:t>
            </w:r>
          </w:p>
          <w:p w14:paraId="6AF55376" w14:textId="251DDC5F" w:rsidR="000B62C0" w:rsidRPr="000B62C0" w:rsidRDefault="000B62C0" w:rsidP="000B62C0">
            <w:pPr>
              <w:widowControl w:val="0"/>
              <w:autoSpaceDE w:val="0"/>
              <w:autoSpaceDN w:val="0"/>
              <w:adjustRightInd w:val="0"/>
              <w:rPr>
                <w:color w:val="000000"/>
                <w:sz w:val="18"/>
                <w:szCs w:val="18"/>
                <w:lang w:eastAsia="ja-JP"/>
              </w:rPr>
            </w:pPr>
            <w:r>
              <w:rPr>
                <w:color w:val="000000"/>
                <w:sz w:val="18"/>
                <w:szCs w:val="18"/>
                <w:lang w:eastAsia="ja-JP"/>
              </w:rPr>
              <w:t xml:space="preserve">      • </w:t>
            </w:r>
            <w:r w:rsidRPr="000B62C0">
              <w:rPr>
                <w:color w:val="000000"/>
                <w:sz w:val="18"/>
                <w:szCs w:val="18"/>
                <w:lang w:eastAsia="ja-JP"/>
              </w:rPr>
              <w:t xml:space="preserve">Use visual fraction models or drawings that appropriately model the situation described in the problem. </w:t>
            </w:r>
          </w:p>
          <w:p w14:paraId="608FC3B6" w14:textId="495013B1" w:rsidR="000B62C0" w:rsidRPr="000B62C0" w:rsidRDefault="000B62C0" w:rsidP="000B62C0">
            <w:pPr>
              <w:widowControl w:val="0"/>
              <w:autoSpaceDE w:val="0"/>
              <w:autoSpaceDN w:val="0"/>
              <w:adjustRightInd w:val="0"/>
              <w:rPr>
                <w:color w:val="000000"/>
                <w:sz w:val="18"/>
                <w:szCs w:val="18"/>
                <w:lang w:eastAsia="ja-JP"/>
              </w:rPr>
            </w:pPr>
            <w:r>
              <w:rPr>
                <w:color w:val="000000"/>
                <w:sz w:val="18"/>
                <w:szCs w:val="18"/>
                <w:lang w:eastAsia="ja-JP"/>
              </w:rPr>
              <w:t xml:space="preserve">      • </w:t>
            </w:r>
            <w:r w:rsidRPr="000B62C0">
              <w:rPr>
                <w:color w:val="000000"/>
                <w:sz w:val="18"/>
                <w:szCs w:val="18"/>
                <w:lang w:eastAsia="ja-JP"/>
              </w:rPr>
              <w:t xml:space="preserve">Find the correct solution using a division strategy. </w:t>
            </w:r>
          </w:p>
          <w:p w14:paraId="0654020D" w14:textId="2B60A36F" w:rsidR="000B62C0" w:rsidRDefault="000B62C0" w:rsidP="000B62C0">
            <w:pPr>
              <w:widowControl w:val="0"/>
              <w:autoSpaceDE w:val="0"/>
              <w:autoSpaceDN w:val="0"/>
              <w:adjustRightInd w:val="0"/>
              <w:rPr>
                <w:color w:val="000000"/>
                <w:sz w:val="18"/>
                <w:szCs w:val="18"/>
                <w:lang w:eastAsia="ja-JP"/>
              </w:rPr>
            </w:pPr>
            <w:r>
              <w:rPr>
                <w:color w:val="000000"/>
                <w:sz w:val="18"/>
                <w:szCs w:val="18"/>
                <w:lang w:eastAsia="ja-JP"/>
              </w:rPr>
              <w:t xml:space="preserve">      • </w:t>
            </w:r>
            <w:r w:rsidRPr="000B62C0">
              <w:rPr>
                <w:color w:val="000000"/>
                <w:sz w:val="18"/>
                <w:szCs w:val="18"/>
                <w:lang w:eastAsia="ja-JP"/>
              </w:rPr>
              <w:t xml:space="preserve">Interpret the solution in the context of the problem, especially explaining what fractional part of the answer represents. </w:t>
            </w:r>
          </w:p>
          <w:p w14:paraId="65F436D5" w14:textId="1DC88BA0" w:rsidR="00880857" w:rsidRPr="00880857" w:rsidRDefault="000B62C0" w:rsidP="000B62C0">
            <w:pPr>
              <w:widowControl w:val="0"/>
              <w:autoSpaceDE w:val="0"/>
              <w:autoSpaceDN w:val="0"/>
              <w:adjustRightInd w:val="0"/>
              <w:rPr>
                <w:sz w:val="18"/>
                <w:szCs w:val="18"/>
                <w:lang w:eastAsia="ja-JP"/>
              </w:rPr>
            </w:pPr>
            <w:r w:rsidRPr="000B62C0">
              <w:rPr>
                <w:sz w:val="18"/>
                <w:szCs w:val="18"/>
                <w:lang w:eastAsia="ja-JP"/>
              </w:rPr>
              <w:t>This standard calls for students to extend their work of partitioning a number line from third and fourth grade. Students</w:t>
            </w:r>
            <w:r>
              <w:rPr>
                <w:sz w:val="18"/>
                <w:szCs w:val="18"/>
                <w:lang w:eastAsia="ja-JP"/>
              </w:rPr>
              <w:t xml:space="preserve"> </w:t>
            </w:r>
            <w:r w:rsidRPr="000B62C0">
              <w:rPr>
                <w:sz w:val="18"/>
                <w:szCs w:val="18"/>
                <w:lang w:eastAsia="ja-JP"/>
              </w:rPr>
              <w:t>need ample experiences to explore the concept that a fraction is a way to represent the division of two quantities.</w:t>
            </w:r>
            <w:r>
              <w:rPr>
                <w:sz w:val="18"/>
                <w:szCs w:val="18"/>
                <w:lang w:eastAsia="ja-JP"/>
              </w:rPr>
              <w:t xml:space="preserve"> </w:t>
            </w:r>
            <w:r w:rsidRPr="000B62C0">
              <w:rPr>
                <w:sz w:val="18"/>
                <w:szCs w:val="18"/>
                <w:lang w:eastAsia="ja-JP"/>
              </w:rPr>
              <w:t>Students are expected to demonstrate their understanding using concrete materials, drawing models, and explaining</w:t>
            </w:r>
            <w:r>
              <w:rPr>
                <w:sz w:val="18"/>
                <w:szCs w:val="18"/>
                <w:lang w:eastAsia="ja-JP"/>
              </w:rPr>
              <w:t xml:space="preserve"> </w:t>
            </w:r>
            <w:r w:rsidRPr="000B62C0">
              <w:rPr>
                <w:sz w:val="18"/>
                <w:szCs w:val="18"/>
                <w:lang w:eastAsia="ja-JP"/>
              </w:rPr>
              <w:t>their thinking when working with fractions in multiple contexts. They read 3/5 as “three fifths” and after many</w:t>
            </w:r>
            <w:r w:rsidR="00AF3AB1">
              <w:rPr>
                <w:sz w:val="18"/>
                <w:szCs w:val="18"/>
                <w:lang w:eastAsia="ja-JP"/>
              </w:rPr>
              <w:t xml:space="preserve"> </w:t>
            </w:r>
            <w:r w:rsidRPr="000B62C0">
              <w:rPr>
                <w:sz w:val="18"/>
                <w:szCs w:val="18"/>
                <w:lang w:eastAsia="ja-JP"/>
              </w:rPr>
              <w:t>experiences with sharing problems, learn that 3/5 can also be interpreted as “3 divided by 5.”</w:t>
            </w:r>
            <w:r w:rsidR="00AF3AB1">
              <w:rPr>
                <w:sz w:val="18"/>
                <w:szCs w:val="18"/>
                <w:lang w:eastAsia="ja-JP"/>
              </w:rPr>
              <w:t xml:space="preserve"> </w:t>
            </w:r>
            <w:r w:rsidRPr="00AF3AB1">
              <w:rPr>
                <w:sz w:val="18"/>
                <w:szCs w:val="18"/>
                <w:u w:val="single"/>
                <w:lang w:eastAsia="ja-JP"/>
              </w:rPr>
              <w:t>Examples</w:t>
            </w:r>
            <w:r w:rsidRPr="000B62C0">
              <w:rPr>
                <w:sz w:val="18"/>
                <w:szCs w:val="18"/>
                <w:lang w:eastAsia="ja-JP"/>
              </w:rPr>
              <w:t>:</w:t>
            </w:r>
            <w:r w:rsidR="00AF3AB1">
              <w:rPr>
                <w:sz w:val="18"/>
                <w:szCs w:val="18"/>
                <w:lang w:eastAsia="ja-JP"/>
              </w:rPr>
              <w:t xml:space="preserve"> </w:t>
            </w:r>
            <w:r w:rsidRPr="000B62C0">
              <w:rPr>
                <w:sz w:val="18"/>
                <w:szCs w:val="18"/>
                <w:lang w:eastAsia="ja-JP"/>
              </w:rPr>
              <w:t>Ten team members are sharing 3 boxes of cookies. How much of a box will each student get?</w:t>
            </w:r>
            <w:r w:rsidR="00AF3AB1">
              <w:rPr>
                <w:sz w:val="18"/>
                <w:szCs w:val="18"/>
                <w:lang w:eastAsia="ja-JP"/>
              </w:rPr>
              <w:t xml:space="preserve"> </w:t>
            </w:r>
            <w:r w:rsidRPr="000B62C0">
              <w:rPr>
                <w:sz w:val="18"/>
                <w:szCs w:val="18"/>
                <w:lang w:eastAsia="ja-JP"/>
              </w:rPr>
              <w:t>When working this problem a student should recognize that the 3 boxes are being divided into 10 groups, so s/he is</w:t>
            </w:r>
            <w:r w:rsidR="00AF3AB1">
              <w:rPr>
                <w:sz w:val="18"/>
                <w:szCs w:val="18"/>
                <w:lang w:eastAsia="ja-JP"/>
              </w:rPr>
              <w:t xml:space="preserve"> </w:t>
            </w:r>
            <w:r w:rsidRPr="000B62C0">
              <w:rPr>
                <w:sz w:val="18"/>
                <w:szCs w:val="18"/>
                <w:lang w:eastAsia="ja-JP"/>
              </w:rPr>
              <w:t>seeing the solution to the following equation, 10 x n = 3 (10 groups of some amount is 3 boxes) which can also be</w:t>
            </w:r>
            <w:r w:rsidR="00AF3AB1">
              <w:rPr>
                <w:sz w:val="18"/>
                <w:szCs w:val="18"/>
                <w:lang w:eastAsia="ja-JP"/>
              </w:rPr>
              <w:t xml:space="preserve"> </w:t>
            </w:r>
            <w:r w:rsidRPr="000B62C0">
              <w:rPr>
                <w:sz w:val="18"/>
                <w:szCs w:val="18"/>
                <w:lang w:eastAsia="ja-JP"/>
              </w:rPr>
              <w:t>written as n = 3 ÷ 10. Using models or diagram, they divide each box into 10 groups, resulting in each team member</w:t>
            </w:r>
            <w:r w:rsidR="00AF3AB1">
              <w:rPr>
                <w:sz w:val="18"/>
                <w:szCs w:val="18"/>
                <w:lang w:eastAsia="ja-JP"/>
              </w:rPr>
              <w:t xml:space="preserve"> </w:t>
            </w:r>
            <w:r w:rsidRPr="000B62C0">
              <w:rPr>
                <w:sz w:val="18"/>
                <w:szCs w:val="18"/>
                <w:lang w:eastAsia="ja-JP"/>
              </w:rPr>
              <w:t>getting 3/10 of a box.</w:t>
            </w:r>
            <w:r w:rsidR="00AF3AB1">
              <w:rPr>
                <w:sz w:val="18"/>
                <w:szCs w:val="18"/>
                <w:lang w:eastAsia="ja-JP"/>
              </w:rPr>
              <w:t xml:space="preserve"> </w:t>
            </w:r>
            <w:r w:rsidRPr="000B62C0">
              <w:rPr>
                <w:sz w:val="18"/>
                <w:szCs w:val="18"/>
                <w:lang w:eastAsia="ja-JP"/>
              </w:rPr>
              <w:t>Two afterschool clubs are having pizza parties. For the Math Club, the teacher will order 3 pizzas for every 5 students.</w:t>
            </w:r>
            <w:r w:rsidR="00AF3AB1">
              <w:rPr>
                <w:sz w:val="18"/>
                <w:szCs w:val="18"/>
                <w:lang w:eastAsia="ja-JP"/>
              </w:rPr>
              <w:t xml:space="preserve"> </w:t>
            </w:r>
            <w:r w:rsidRPr="000B62C0">
              <w:rPr>
                <w:sz w:val="18"/>
                <w:szCs w:val="18"/>
                <w:lang w:eastAsia="ja-JP"/>
              </w:rPr>
              <w:t>For the student council, the teacher will order 5 pizzas for every 8 students. Since you are in both groups, you need to</w:t>
            </w:r>
            <w:r w:rsidR="00AF3AB1">
              <w:rPr>
                <w:sz w:val="18"/>
                <w:szCs w:val="18"/>
                <w:lang w:eastAsia="ja-JP"/>
              </w:rPr>
              <w:t xml:space="preserve"> </w:t>
            </w:r>
            <w:r w:rsidRPr="000B62C0">
              <w:rPr>
                <w:sz w:val="18"/>
                <w:szCs w:val="18"/>
                <w:lang w:eastAsia="ja-JP"/>
              </w:rPr>
              <w:t>decide which party to attend. How much pizza would you get at each party? If you want to have the most pizza, which</w:t>
            </w:r>
            <w:r w:rsidR="00AF3AB1">
              <w:rPr>
                <w:sz w:val="18"/>
                <w:szCs w:val="18"/>
                <w:lang w:eastAsia="ja-JP"/>
              </w:rPr>
              <w:t xml:space="preserve"> </w:t>
            </w:r>
            <w:r w:rsidRPr="000B62C0">
              <w:rPr>
                <w:sz w:val="18"/>
                <w:szCs w:val="18"/>
                <w:lang w:eastAsia="ja-JP"/>
              </w:rPr>
              <w:t>party should you attend?</w:t>
            </w:r>
            <w:r w:rsidR="00AF3AB1">
              <w:rPr>
                <w:sz w:val="18"/>
                <w:szCs w:val="18"/>
                <w:lang w:eastAsia="ja-JP"/>
              </w:rPr>
              <w:t xml:space="preserve"> </w:t>
            </w:r>
            <w:r w:rsidRPr="000B62C0">
              <w:rPr>
                <w:sz w:val="18"/>
                <w:szCs w:val="18"/>
                <w:lang w:eastAsia="ja-JP"/>
              </w:rPr>
              <w:t>The six fifth grade classrooms have a total of 27 boxes of pencils. How many boxes will each classroom receive?</w:t>
            </w:r>
            <w:r w:rsidR="00AF3AB1">
              <w:rPr>
                <w:sz w:val="18"/>
                <w:szCs w:val="18"/>
                <w:lang w:eastAsia="ja-JP"/>
              </w:rPr>
              <w:t xml:space="preserve"> </w:t>
            </w:r>
            <w:r w:rsidRPr="000B62C0">
              <w:rPr>
                <w:sz w:val="18"/>
                <w:szCs w:val="18"/>
                <w:lang w:eastAsia="ja-JP"/>
              </w:rPr>
              <w:t>Students may recognize this as a whole number division problem but should also express this equal sharing problem as</w:t>
            </w:r>
            <w:r w:rsidR="00AF3AB1">
              <w:rPr>
                <w:sz w:val="18"/>
                <w:szCs w:val="18"/>
                <w:lang w:eastAsia="ja-JP"/>
              </w:rPr>
              <w:t xml:space="preserve"> 27/6. </w:t>
            </w:r>
            <w:r w:rsidRPr="000B62C0">
              <w:rPr>
                <w:sz w:val="18"/>
                <w:szCs w:val="18"/>
                <w:lang w:eastAsia="ja-JP"/>
              </w:rPr>
              <w:t xml:space="preserve">They explain that each classroom gets </w:t>
            </w:r>
            <w:r w:rsidR="00AF3AB1">
              <w:rPr>
                <w:sz w:val="18"/>
                <w:szCs w:val="18"/>
                <w:lang w:eastAsia="ja-JP"/>
              </w:rPr>
              <w:t xml:space="preserve">27/6 </w:t>
            </w:r>
            <w:r w:rsidRPr="000B62C0">
              <w:rPr>
                <w:sz w:val="18"/>
                <w:szCs w:val="18"/>
                <w:lang w:eastAsia="ja-JP"/>
              </w:rPr>
              <w:t>boxes of pencils and can further dete</w:t>
            </w:r>
            <w:r w:rsidR="00AF3AB1">
              <w:rPr>
                <w:sz w:val="18"/>
                <w:szCs w:val="18"/>
                <w:lang w:eastAsia="ja-JP"/>
              </w:rPr>
              <w:t xml:space="preserve">rmine that each classroom get </w:t>
            </w:r>
            <w:r w:rsidR="00AF3AB1" w:rsidRPr="00AF3AB1">
              <w:rPr>
                <w:sz w:val="18"/>
                <w:szCs w:val="18"/>
                <w:lang w:eastAsia="ja-JP"/>
              </w:rPr>
              <w:t>4</w:t>
            </w:r>
            <w:r w:rsidR="00AF3AB1">
              <w:rPr>
                <w:sz w:val="18"/>
                <w:szCs w:val="18"/>
                <w:lang w:eastAsia="ja-JP"/>
              </w:rPr>
              <w:t xml:space="preserve"> 3/6 </w:t>
            </w:r>
            <w:r w:rsidRPr="000B62C0">
              <w:rPr>
                <w:sz w:val="18"/>
                <w:szCs w:val="18"/>
                <w:lang w:eastAsia="ja-JP"/>
              </w:rPr>
              <w:t>or 4</w:t>
            </w:r>
            <w:r w:rsidR="00AF3AB1">
              <w:rPr>
                <w:sz w:val="18"/>
                <w:szCs w:val="18"/>
                <w:lang w:eastAsia="ja-JP"/>
              </w:rPr>
              <w:t xml:space="preserve"> ½ </w:t>
            </w:r>
            <w:r w:rsidRPr="000B62C0">
              <w:rPr>
                <w:sz w:val="18"/>
                <w:szCs w:val="18"/>
                <w:lang w:eastAsia="ja-JP"/>
              </w:rPr>
              <w:t xml:space="preserve"> </w:t>
            </w:r>
            <w:r w:rsidR="00AF3AB1">
              <w:rPr>
                <w:sz w:val="18"/>
                <w:szCs w:val="18"/>
                <w:lang w:eastAsia="ja-JP"/>
              </w:rPr>
              <w:t xml:space="preserve"> </w:t>
            </w:r>
            <w:r w:rsidRPr="000B62C0">
              <w:rPr>
                <w:sz w:val="18"/>
                <w:szCs w:val="18"/>
                <w:lang w:eastAsia="ja-JP"/>
              </w:rPr>
              <w:t>boxes of pencils.</w:t>
            </w:r>
          </w:p>
          <w:p w14:paraId="419E1E5F" w14:textId="77777777" w:rsidR="00880857" w:rsidRPr="00880857" w:rsidRDefault="00880857" w:rsidP="00880857">
            <w:pPr>
              <w:widowControl w:val="0"/>
              <w:autoSpaceDE w:val="0"/>
              <w:autoSpaceDN w:val="0"/>
              <w:adjustRightInd w:val="0"/>
              <w:rPr>
                <w:sz w:val="18"/>
                <w:szCs w:val="18"/>
                <w:lang w:eastAsia="ja-JP"/>
              </w:rPr>
            </w:pPr>
            <w:r w:rsidRPr="00880857">
              <w:rPr>
                <w:sz w:val="18"/>
                <w:szCs w:val="18"/>
                <w:u w:val="single"/>
                <w:lang w:eastAsia="ja-JP"/>
              </w:rPr>
              <w:t>Example</w:t>
            </w:r>
            <w:r w:rsidRPr="00880857">
              <w:rPr>
                <w:sz w:val="18"/>
                <w:szCs w:val="18"/>
                <w:lang w:eastAsia="ja-JP"/>
              </w:rPr>
              <w:t>:</w:t>
            </w:r>
          </w:p>
          <w:p w14:paraId="2C4CBB96" w14:textId="6A0004E4" w:rsidR="000B62C0" w:rsidRDefault="00880857" w:rsidP="00880857">
            <w:pPr>
              <w:widowControl w:val="0"/>
              <w:autoSpaceDE w:val="0"/>
              <w:autoSpaceDN w:val="0"/>
              <w:adjustRightInd w:val="0"/>
              <w:rPr>
                <w:sz w:val="18"/>
                <w:szCs w:val="18"/>
                <w:lang w:eastAsia="ja-JP"/>
              </w:rPr>
            </w:pPr>
            <w:r w:rsidRPr="00880857">
              <w:rPr>
                <w:sz w:val="18"/>
                <w:szCs w:val="18"/>
                <w:lang w:eastAsia="ja-JP"/>
              </w:rPr>
              <w:t>Your teacher gives 7 packs of paper to your group of 4 students. If you share the paper equally, how much paper does each student get?</w:t>
            </w:r>
          </w:p>
          <w:p w14:paraId="31A14913" w14:textId="77777777" w:rsidR="00880857" w:rsidRDefault="00880857" w:rsidP="00880857">
            <w:pPr>
              <w:widowControl w:val="0"/>
              <w:autoSpaceDE w:val="0"/>
              <w:autoSpaceDN w:val="0"/>
              <w:adjustRightInd w:val="0"/>
              <w:rPr>
                <w:sz w:val="18"/>
                <w:szCs w:val="18"/>
                <w:lang w:eastAsia="ja-JP"/>
              </w:rPr>
            </w:pPr>
          </w:p>
          <w:p w14:paraId="137D307A" w14:textId="196077A9" w:rsidR="00880857" w:rsidRPr="00880857" w:rsidRDefault="00880857" w:rsidP="00880857">
            <w:pPr>
              <w:widowControl w:val="0"/>
              <w:autoSpaceDE w:val="0"/>
              <w:autoSpaceDN w:val="0"/>
              <w:adjustRightInd w:val="0"/>
              <w:rPr>
                <w:sz w:val="18"/>
                <w:szCs w:val="18"/>
                <w:lang w:eastAsia="ja-JP"/>
              </w:rPr>
            </w:pPr>
            <w:r>
              <w:rPr>
                <w:noProof/>
                <w:sz w:val="18"/>
                <w:szCs w:val="18"/>
              </w:rPr>
              <w:drawing>
                <wp:inline distT="0" distB="0" distL="0" distR="0" wp14:anchorId="24DB5EA5" wp14:editId="7378DC73">
                  <wp:extent cx="5415613" cy="488408"/>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6 at 10.15.59 PM.png"/>
                          <pic:cNvPicPr/>
                        </pic:nvPicPr>
                        <pic:blipFill>
                          <a:blip r:embed="rId25">
                            <a:extLst>
                              <a:ext uri="{28A0092B-C50C-407E-A947-70E740481C1C}">
                                <a14:useLocalDpi xmlns:a14="http://schemas.microsoft.com/office/drawing/2010/main" val="0"/>
                              </a:ext>
                            </a:extLst>
                          </a:blip>
                          <a:stretch>
                            <a:fillRect/>
                          </a:stretch>
                        </pic:blipFill>
                        <pic:spPr>
                          <a:xfrm>
                            <a:off x="0" y="0"/>
                            <a:ext cx="5415613" cy="488408"/>
                          </a:xfrm>
                          <a:prstGeom prst="rect">
                            <a:avLst/>
                          </a:prstGeom>
                        </pic:spPr>
                      </pic:pic>
                    </a:graphicData>
                  </a:graphic>
                </wp:inline>
              </w:drawing>
            </w:r>
          </w:p>
          <w:p w14:paraId="474987FD" w14:textId="77777777" w:rsidR="00880857" w:rsidRDefault="00880857" w:rsidP="00EC7BD4">
            <w:pPr>
              <w:widowControl w:val="0"/>
              <w:autoSpaceDE w:val="0"/>
              <w:autoSpaceDN w:val="0"/>
              <w:adjustRightInd w:val="0"/>
              <w:rPr>
                <w:sz w:val="18"/>
                <w:szCs w:val="18"/>
                <w:lang w:eastAsia="ja-JP"/>
              </w:rPr>
            </w:pPr>
            <w:r w:rsidRPr="00880857">
              <w:rPr>
                <w:sz w:val="18"/>
                <w:szCs w:val="18"/>
                <w:lang w:eastAsia="ja-JP"/>
              </w:rPr>
              <w:t>Each student receives 1 whole pack of paper and . of the each of the 3 packs of paper. So each student gets 1 . packs of paper.</w:t>
            </w:r>
          </w:p>
          <w:p w14:paraId="5B7801B5" w14:textId="77777777" w:rsidR="00880857" w:rsidRDefault="00880857" w:rsidP="00EC7BD4">
            <w:pPr>
              <w:widowControl w:val="0"/>
              <w:autoSpaceDE w:val="0"/>
              <w:autoSpaceDN w:val="0"/>
              <w:adjustRightInd w:val="0"/>
              <w:rPr>
                <w:sz w:val="18"/>
                <w:szCs w:val="18"/>
                <w:lang w:eastAsia="ja-JP"/>
              </w:rPr>
            </w:pPr>
            <w:r>
              <w:rPr>
                <w:sz w:val="18"/>
                <w:szCs w:val="18"/>
                <w:lang w:eastAsia="ja-JP"/>
              </w:rPr>
              <w:t xml:space="preserve">         </w:t>
            </w:r>
          </w:p>
          <w:p w14:paraId="6B59E7A4" w14:textId="126961D0" w:rsidR="00880857" w:rsidRDefault="00880857" w:rsidP="00EC7BD4">
            <w:pPr>
              <w:widowControl w:val="0"/>
              <w:autoSpaceDE w:val="0"/>
              <w:autoSpaceDN w:val="0"/>
              <w:adjustRightInd w:val="0"/>
              <w:rPr>
                <w:sz w:val="18"/>
                <w:szCs w:val="18"/>
                <w:lang w:eastAsia="ja-JP"/>
              </w:rPr>
            </w:pPr>
            <w:r>
              <w:rPr>
                <w:sz w:val="18"/>
                <w:szCs w:val="18"/>
                <w:lang w:eastAsia="ja-JP"/>
              </w:rPr>
              <w:t xml:space="preserve">                                                                                                                                                          </w:t>
            </w:r>
            <w:r w:rsidR="00FA6674">
              <w:rPr>
                <w:sz w:val="18"/>
                <w:szCs w:val="18"/>
                <w:lang w:eastAsia="ja-JP"/>
              </w:rPr>
              <w:t>THIS ANCHOR CONTINUED ON NEXT PAGE</w:t>
            </w:r>
          </w:p>
          <w:p w14:paraId="26B5FF85" w14:textId="6AF2BFC3" w:rsidR="00880857" w:rsidRPr="00EC7BD4" w:rsidRDefault="00880857" w:rsidP="00EC7BD4">
            <w:pPr>
              <w:widowControl w:val="0"/>
              <w:autoSpaceDE w:val="0"/>
              <w:autoSpaceDN w:val="0"/>
              <w:adjustRightInd w:val="0"/>
              <w:rPr>
                <w:sz w:val="18"/>
                <w:szCs w:val="18"/>
                <w:lang w:eastAsia="ja-JP"/>
              </w:rPr>
            </w:pPr>
          </w:p>
        </w:tc>
      </w:tr>
    </w:tbl>
    <w:p w14:paraId="00C65E14" w14:textId="77777777" w:rsidR="00577B6F" w:rsidRDefault="00577B6F"/>
    <w:p w14:paraId="27AB2517" w14:textId="77777777" w:rsidR="0038741A" w:rsidRDefault="0038741A"/>
    <w:tbl>
      <w:tblPr>
        <w:tblStyle w:val="TableGrid"/>
        <w:tblW w:w="10980" w:type="dxa"/>
        <w:tblInd w:w="198" w:type="dxa"/>
        <w:tblLook w:val="04A0" w:firstRow="1" w:lastRow="0" w:firstColumn="1" w:lastColumn="0" w:noHBand="0" w:noVBand="1"/>
      </w:tblPr>
      <w:tblGrid>
        <w:gridCol w:w="2970"/>
        <w:gridCol w:w="8010"/>
      </w:tblGrid>
      <w:tr w:rsidR="0038741A" w14:paraId="26721B96" w14:textId="77777777" w:rsidTr="00802729">
        <w:tc>
          <w:tcPr>
            <w:tcW w:w="10980" w:type="dxa"/>
            <w:gridSpan w:val="2"/>
            <w:tcBorders>
              <w:top w:val="thinThickThinSmallGap" w:sz="24" w:space="0" w:color="auto"/>
              <w:left w:val="single" w:sz="18" w:space="0" w:color="auto"/>
              <w:bottom w:val="thinThickThinSmallGap" w:sz="24" w:space="0" w:color="auto"/>
              <w:right w:val="single" w:sz="18" w:space="0" w:color="auto"/>
            </w:tcBorders>
            <w:shd w:val="clear" w:color="auto" w:fill="CCC0D9" w:themeFill="accent4" w:themeFillTint="66"/>
          </w:tcPr>
          <w:p w14:paraId="282B769D" w14:textId="77777777" w:rsidR="0038741A" w:rsidRPr="00576FDF" w:rsidRDefault="0038741A" w:rsidP="00802729">
            <w:pPr>
              <w:widowControl w:val="0"/>
              <w:autoSpaceDE w:val="0"/>
              <w:autoSpaceDN w:val="0"/>
              <w:adjustRightInd w:val="0"/>
              <w:spacing w:line="331" w:lineRule="exact"/>
              <w:ind w:right="262"/>
            </w:pPr>
            <w:r>
              <w:rPr>
                <w:b/>
                <w:lang w:eastAsia="ja-JP"/>
              </w:rPr>
              <w:t>M05</w:t>
            </w:r>
            <w:r w:rsidRPr="003D72C2">
              <w:rPr>
                <w:b/>
                <w:lang w:eastAsia="ja-JP"/>
              </w:rPr>
              <w:t>.A-F Number and Operations – Fractions</w:t>
            </w:r>
            <w:r>
              <w:rPr>
                <w:lang w:eastAsia="ja-JP"/>
              </w:rPr>
              <w:t xml:space="preserve">                </w:t>
            </w:r>
            <w:r>
              <w:rPr>
                <w:b/>
              </w:rPr>
              <w:t xml:space="preserve">                                           </w:t>
            </w:r>
            <w:r w:rsidRPr="003C2599">
              <w:rPr>
                <w:b/>
              </w:rPr>
              <w:t>Reporting Category</w:t>
            </w:r>
          </w:p>
        </w:tc>
      </w:tr>
      <w:tr w:rsidR="0038741A" w14:paraId="4386783F" w14:textId="77777777" w:rsidTr="00802729">
        <w:trPr>
          <w:trHeight w:hRule="exact" w:val="327"/>
        </w:trPr>
        <w:tc>
          <w:tcPr>
            <w:tcW w:w="10980" w:type="dxa"/>
            <w:gridSpan w:val="2"/>
            <w:tcBorders>
              <w:top w:val="thinThickThinSmallGap" w:sz="24" w:space="0" w:color="auto"/>
              <w:left w:val="single" w:sz="18" w:space="0" w:color="auto"/>
              <w:bottom w:val="single" w:sz="18" w:space="0" w:color="auto"/>
              <w:right w:val="single" w:sz="18" w:space="0" w:color="auto"/>
            </w:tcBorders>
            <w:shd w:val="clear" w:color="auto" w:fill="auto"/>
          </w:tcPr>
          <w:p w14:paraId="029905F7" w14:textId="77777777" w:rsidR="0038741A" w:rsidRPr="003C2599" w:rsidRDefault="0038741A" w:rsidP="00802729">
            <w:pPr>
              <w:widowControl w:val="0"/>
              <w:autoSpaceDE w:val="0"/>
              <w:autoSpaceDN w:val="0"/>
              <w:adjustRightInd w:val="0"/>
              <w:spacing w:line="331" w:lineRule="exact"/>
              <w:ind w:right="262"/>
              <w:jc w:val="right"/>
              <w:rPr>
                <w:sz w:val="16"/>
                <w:szCs w:val="16"/>
              </w:rPr>
            </w:pPr>
          </w:p>
        </w:tc>
      </w:tr>
      <w:tr w:rsidR="0038741A" w14:paraId="46DA09BE" w14:textId="77777777" w:rsidTr="00802729">
        <w:tc>
          <w:tcPr>
            <w:tcW w:w="10980" w:type="dxa"/>
            <w:gridSpan w:val="2"/>
            <w:tcBorders>
              <w:top w:val="single" w:sz="18" w:space="0" w:color="auto"/>
              <w:left w:val="single" w:sz="18" w:space="0" w:color="auto"/>
              <w:right w:val="single" w:sz="18" w:space="0" w:color="auto"/>
            </w:tcBorders>
            <w:shd w:val="clear" w:color="auto" w:fill="CCC0D9" w:themeFill="accent4" w:themeFillTint="66"/>
          </w:tcPr>
          <w:p w14:paraId="18BFE67A" w14:textId="77777777" w:rsidR="0038741A" w:rsidRPr="00576FDF" w:rsidRDefault="0038741A" w:rsidP="00802729">
            <w:pPr>
              <w:widowControl w:val="0"/>
              <w:autoSpaceDE w:val="0"/>
              <w:autoSpaceDN w:val="0"/>
              <w:adjustRightInd w:val="0"/>
              <w:ind w:right="262"/>
            </w:pPr>
            <w:r w:rsidRPr="00576FDF">
              <w:t>ASSESSMENT ANCHOR</w:t>
            </w:r>
          </w:p>
          <w:p w14:paraId="14F99BC8" w14:textId="76B73EF5" w:rsidR="0038741A" w:rsidRPr="007966A6" w:rsidRDefault="0038741A" w:rsidP="00802729">
            <w:pPr>
              <w:widowControl w:val="0"/>
              <w:autoSpaceDE w:val="0"/>
              <w:autoSpaceDN w:val="0"/>
              <w:adjustRightInd w:val="0"/>
              <w:ind w:right="262"/>
              <w:rPr>
                <w:color w:val="000000" w:themeColor="text1"/>
              </w:rPr>
            </w:pPr>
            <w:r>
              <w:rPr>
                <w:color w:val="000000" w:themeColor="text1"/>
                <w:lang w:eastAsia="ja-JP"/>
              </w:rPr>
              <w:t>M05.A-F.2</w:t>
            </w:r>
            <w:r w:rsidRPr="00A75349">
              <w:rPr>
                <w:color w:val="000000" w:themeColor="text1"/>
                <w:lang w:eastAsia="ja-JP"/>
              </w:rPr>
              <w:t xml:space="preserve"> </w:t>
            </w:r>
            <w:r>
              <w:rPr>
                <w:color w:val="000000" w:themeColor="text1"/>
                <w:lang w:eastAsia="ja-JP"/>
              </w:rPr>
              <w:t>Apply and extend previous understandings of multiplication and division to multiply and</w:t>
            </w:r>
            <w:r w:rsidR="00AE1589">
              <w:rPr>
                <w:color w:val="000000" w:themeColor="text1"/>
                <w:lang w:eastAsia="ja-JP"/>
              </w:rPr>
              <w:t xml:space="preserve"> divide fractions.  (Page 2 of 4</w:t>
            </w:r>
            <w:r>
              <w:rPr>
                <w:color w:val="000000" w:themeColor="text1"/>
                <w:lang w:eastAsia="ja-JP"/>
              </w:rPr>
              <w:t>)</w:t>
            </w:r>
          </w:p>
        </w:tc>
      </w:tr>
      <w:tr w:rsidR="0038741A" w14:paraId="50941F6A" w14:textId="77777777" w:rsidTr="00D42A21">
        <w:trPr>
          <w:trHeight w:val="2178"/>
        </w:trPr>
        <w:tc>
          <w:tcPr>
            <w:tcW w:w="2970" w:type="dxa"/>
            <w:tcBorders>
              <w:top w:val="single" w:sz="18" w:space="0" w:color="auto"/>
              <w:left w:val="single" w:sz="18" w:space="0" w:color="auto"/>
              <w:bottom w:val="single" w:sz="18" w:space="0" w:color="auto"/>
              <w:right w:val="single" w:sz="18" w:space="0" w:color="auto"/>
            </w:tcBorders>
          </w:tcPr>
          <w:p w14:paraId="1CC8CACE" w14:textId="77777777" w:rsidR="0038741A" w:rsidRPr="00576FDF" w:rsidRDefault="0038741A" w:rsidP="00802729">
            <w:pPr>
              <w:widowControl w:val="0"/>
              <w:autoSpaceDE w:val="0"/>
              <w:autoSpaceDN w:val="0"/>
              <w:adjustRightInd w:val="0"/>
              <w:spacing w:line="331" w:lineRule="exact"/>
              <w:ind w:right="262"/>
              <w:jc w:val="center"/>
              <w:rPr>
                <w:b/>
                <w:sz w:val="20"/>
                <w:szCs w:val="20"/>
              </w:rPr>
            </w:pPr>
            <w:r w:rsidRPr="00576FDF">
              <w:rPr>
                <w:b/>
                <w:sz w:val="20"/>
                <w:szCs w:val="20"/>
              </w:rPr>
              <w:t>DESCRIPTOR</w:t>
            </w:r>
          </w:p>
          <w:p w14:paraId="5E19107C" w14:textId="7482856F" w:rsidR="0038741A" w:rsidRDefault="00D42A21" w:rsidP="00802729">
            <w:pPr>
              <w:widowControl w:val="0"/>
              <w:autoSpaceDE w:val="0"/>
              <w:autoSpaceDN w:val="0"/>
              <w:adjustRightInd w:val="0"/>
              <w:rPr>
                <w:sz w:val="20"/>
                <w:szCs w:val="20"/>
                <w:lang w:eastAsia="ja-JP"/>
              </w:rPr>
            </w:pPr>
            <w:r>
              <w:rPr>
                <w:noProof/>
                <w:sz w:val="20"/>
                <w:szCs w:val="20"/>
              </w:rPr>
              <mc:AlternateContent>
                <mc:Choice Requires="wps">
                  <w:drawing>
                    <wp:anchor distT="0" distB="0" distL="114300" distR="114300" simplePos="0" relativeHeight="251777024" behindDoc="0" locked="0" layoutInCell="1" allowOverlap="1" wp14:anchorId="079FB569" wp14:editId="4B6AC321">
                      <wp:simplePos x="0" y="0"/>
                      <wp:positionH relativeFrom="column">
                        <wp:posOffset>1640205</wp:posOffset>
                      </wp:positionH>
                      <wp:positionV relativeFrom="paragraph">
                        <wp:posOffset>429895</wp:posOffset>
                      </wp:positionV>
                      <wp:extent cx="86995" cy="685800"/>
                      <wp:effectExtent l="50800" t="25400" r="65405" b="101600"/>
                      <wp:wrapThrough wrapText="bothSides">
                        <wp:wrapPolygon edited="0">
                          <wp:start x="-6307" y="-800"/>
                          <wp:lineTo x="-12613" y="21600"/>
                          <wp:lineTo x="0" y="24000"/>
                          <wp:lineTo x="31533" y="24000"/>
                          <wp:lineTo x="31533" y="-800"/>
                          <wp:lineTo x="-6307" y="-800"/>
                        </wp:wrapPolygon>
                      </wp:wrapThrough>
                      <wp:docPr id="227" name="Left Brace 227"/>
                      <wp:cNvGraphicFramePr/>
                      <a:graphic xmlns:a="http://schemas.openxmlformats.org/drawingml/2006/main">
                        <a:graphicData uri="http://schemas.microsoft.com/office/word/2010/wordprocessingShape">
                          <wps:wsp>
                            <wps:cNvSpPr/>
                            <wps:spPr>
                              <a:xfrm>
                                <a:off x="0" y="0"/>
                                <a:ext cx="86995" cy="685800"/>
                              </a:xfrm>
                              <a:prstGeom prst="leftBrace">
                                <a:avLst>
                                  <a:gd name="adj1" fmla="val 59818"/>
                                  <a:gd name="adj2" fmla="val 80198"/>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Brace 227" o:spid="_x0000_s1026" type="#_x0000_t87" style="position:absolute;margin-left:129.15pt;margin-top:33.85pt;width:6.85pt;height:5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" adj="1639,17323" strokecolor="#4f81bd [3204]" strokeweight="2pt">
                      <v:shadow on="t" opacity="24903f" mv:blur="40000f" origin=",.5" offset="0,20000emu"/>
                      <w10:wrap type="through"/>
                    </v:shape>
                  </w:pict>
                </mc:Fallback>
              </mc:AlternateContent>
            </w:r>
            <w:r w:rsidR="0038741A" w:rsidRPr="00392047">
              <w:rPr>
                <w:b/>
                <w:sz w:val="20"/>
                <w:szCs w:val="20"/>
                <w:lang w:eastAsia="ja-JP"/>
              </w:rPr>
              <w:t xml:space="preserve">M05.A-F.2.1: </w:t>
            </w:r>
            <w:r w:rsidR="00CF5213" w:rsidRPr="009B4959">
              <w:rPr>
                <w:sz w:val="18"/>
                <w:szCs w:val="18"/>
                <w:lang w:eastAsia="ja-JP"/>
              </w:rPr>
              <w:t xml:space="preserve">Solve </w:t>
            </w:r>
            <w:r w:rsidR="0038741A" w:rsidRPr="009B4959">
              <w:rPr>
                <w:sz w:val="18"/>
                <w:szCs w:val="18"/>
                <w:lang w:eastAsia="ja-JP"/>
              </w:rPr>
              <w:t>multiplication and division problem</w:t>
            </w:r>
            <w:r w:rsidR="009B4959">
              <w:rPr>
                <w:sz w:val="18"/>
                <w:szCs w:val="18"/>
                <w:lang w:eastAsia="ja-JP"/>
              </w:rPr>
              <w:t xml:space="preserve">s involving fractions and whole </w:t>
            </w:r>
            <w:r w:rsidR="0038741A" w:rsidRPr="009B4959">
              <w:rPr>
                <w:sz w:val="18"/>
                <w:szCs w:val="18"/>
                <w:lang w:eastAsia="ja-JP"/>
              </w:rPr>
              <w:t>numbers (straight com</w:t>
            </w:r>
            <w:r w:rsidR="009B4959">
              <w:rPr>
                <w:sz w:val="18"/>
                <w:szCs w:val="18"/>
                <w:lang w:eastAsia="ja-JP"/>
              </w:rPr>
              <w:t>pu</w:t>
            </w:r>
            <w:r w:rsidR="00CF5213" w:rsidRPr="009B4959">
              <w:rPr>
                <w:sz w:val="18"/>
                <w:szCs w:val="18"/>
                <w:lang w:eastAsia="ja-JP"/>
              </w:rPr>
              <w:t xml:space="preserve">tation or word </w:t>
            </w:r>
            <w:r w:rsidR="0038741A" w:rsidRPr="009B4959">
              <w:rPr>
                <w:sz w:val="18"/>
                <w:szCs w:val="18"/>
                <w:lang w:eastAsia="ja-JP"/>
              </w:rPr>
              <w:t>problems).</w:t>
            </w:r>
          </w:p>
          <w:p w14:paraId="04604A2C" w14:textId="77777777" w:rsidR="009B4959" w:rsidRDefault="009B4959" w:rsidP="00802729">
            <w:pPr>
              <w:widowControl w:val="0"/>
              <w:autoSpaceDE w:val="0"/>
              <w:autoSpaceDN w:val="0"/>
              <w:adjustRightInd w:val="0"/>
              <w:rPr>
                <w:sz w:val="20"/>
                <w:szCs w:val="20"/>
                <w:lang w:eastAsia="ja-JP"/>
              </w:rPr>
            </w:pPr>
          </w:p>
          <w:p w14:paraId="218E4D68" w14:textId="6BD8DC95" w:rsidR="0038741A" w:rsidRPr="00576FDF" w:rsidRDefault="00AE1589" w:rsidP="00802729">
            <w:pPr>
              <w:widowControl w:val="0"/>
              <w:autoSpaceDE w:val="0"/>
              <w:autoSpaceDN w:val="0"/>
              <w:adjustRightInd w:val="0"/>
              <w:rPr>
                <w:sz w:val="20"/>
                <w:szCs w:val="20"/>
                <w:lang w:eastAsia="ja-JP"/>
              </w:rPr>
            </w:pPr>
            <w:r>
              <w:rPr>
                <w:sz w:val="20"/>
                <w:szCs w:val="20"/>
                <w:lang w:eastAsia="ja-JP"/>
              </w:rPr>
              <w:t>These 2</w:t>
            </w:r>
            <w:r w:rsidR="0038741A">
              <w:rPr>
                <w:sz w:val="20"/>
                <w:szCs w:val="20"/>
                <w:lang w:eastAsia="ja-JP"/>
              </w:rPr>
              <w:t xml:space="preserve"> EC addressed on the next 2 pages</w:t>
            </w:r>
            <w:r w:rsidR="00773ECB">
              <w:rPr>
                <w:sz w:val="20"/>
                <w:szCs w:val="20"/>
                <w:lang w:eastAsia="ja-JP"/>
              </w:rPr>
              <w:t>.</w:t>
            </w:r>
          </w:p>
        </w:tc>
        <w:tc>
          <w:tcPr>
            <w:tcW w:w="8010" w:type="dxa"/>
            <w:tcBorders>
              <w:top w:val="single" w:sz="18" w:space="0" w:color="auto"/>
              <w:left w:val="single" w:sz="18" w:space="0" w:color="auto"/>
              <w:bottom w:val="single" w:sz="18" w:space="0" w:color="auto"/>
              <w:right w:val="single" w:sz="18" w:space="0" w:color="auto"/>
            </w:tcBorders>
          </w:tcPr>
          <w:p w14:paraId="6B3C5DD4" w14:textId="77777777" w:rsidR="0038741A" w:rsidRPr="00576FDF" w:rsidRDefault="0038741A" w:rsidP="00802729">
            <w:pPr>
              <w:widowControl w:val="0"/>
              <w:autoSpaceDE w:val="0"/>
              <w:autoSpaceDN w:val="0"/>
              <w:adjustRightInd w:val="0"/>
              <w:jc w:val="center"/>
              <w:rPr>
                <w:b/>
                <w:sz w:val="20"/>
                <w:szCs w:val="20"/>
                <w:lang w:eastAsia="ja-JP"/>
              </w:rPr>
            </w:pPr>
            <w:r w:rsidRPr="00576FDF">
              <w:rPr>
                <w:b/>
                <w:sz w:val="20"/>
                <w:szCs w:val="20"/>
                <w:lang w:eastAsia="ja-JP"/>
              </w:rPr>
              <w:t>ELIGIBLE CONTENT</w:t>
            </w:r>
          </w:p>
          <w:p w14:paraId="748079F8" w14:textId="77777777" w:rsidR="00AE1589" w:rsidRDefault="0038741A" w:rsidP="00AE1589">
            <w:pPr>
              <w:widowControl w:val="0"/>
              <w:autoSpaceDE w:val="0"/>
              <w:autoSpaceDN w:val="0"/>
              <w:adjustRightInd w:val="0"/>
              <w:rPr>
                <w:sz w:val="16"/>
                <w:szCs w:val="16"/>
                <w:lang w:eastAsia="ja-JP"/>
              </w:rPr>
            </w:pPr>
            <w:r w:rsidRPr="0038741A">
              <w:rPr>
                <w:b/>
                <w:sz w:val="16"/>
                <w:szCs w:val="16"/>
                <w:lang w:eastAsia="ja-JP"/>
              </w:rPr>
              <w:t>M05.A-F.2.1.1:</w:t>
            </w:r>
            <w:r w:rsidRPr="0038741A">
              <w:rPr>
                <w:sz w:val="16"/>
                <w:szCs w:val="16"/>
                <w:lang w:eastAsia="ja-JP"/>
              </w:rPr>
              <w:t xml:space="preserve"> Solve word problems involving division of whole numbers leading  to answers in the form </w:t>
            </w:r>
          </w:p>
          <w:p w14:paraId="4385849C" w14:textId="08B2ED7F" w:rsidR="0038741A" w:rsidRPr="0038741A" w:rsidRDefault="00AE1589" w:rsidP="00AE1589">
            <w:pPr>
              <w:widowControl w:val="0"/>
              <w:autoSpaceDE w:val="0"/>
              <w:autoSpaceDN w:val="0"/>
              <w:adjustRightInd w:val="0"/>
              <w:rPr>
                <w:sz w:val="16"/>
                <w:szCs w:val="16"/>
                <w:lang w:eastAsia="ja-JP"/>
              </w:rPr>
            </w:pPr>
            <w:r>
              <w:rPr>
                <w:sz w:val="16"/>
                <w:szCs w:val="16"/>
                <w:lang w:eastAsia="ja-JP"/>
              </w:rPr>
              <w:t xml:space="preserve">                           </w:t>
            </w:r>
            <w:r w:rsidR="0038741A" w:rsidRPr="0038741A">
              <w:rPr>
                <w:sz w:val="16"/>
                <w:szCs w:val="16"/>
                <w:lang w:eastAsia="ja-JP"/>
              </w:rPr>
              <w:t>of fractions (including mixed numbers).</w:t>
            </w:r>
          </w:p>
          <w:p w14:paraId="743D213F" w14:textId="77777777" w:rsidR="0038741A" w:rsidRPr="0038741A" w:rsidRDefault="0038741A" w:rsidP="00802729">
            <w:pPr>
              <w:widowControl w:val="0"/>
              <w:autoSpaceDE w:val="0"/>
              <w:autoSpaceDN w:val="0"/>
              <w:adjustRightInd w:val="0"/>
              <w:rPr>
                <w:sz w:val="20"/>
                <w:szCs w:val="20"/>
                <w:lang w:eastAsia="ja-JP"/>
              </w:rPr>
            </w:pPr>
            <w:r w:rsidRPr="0038741A">
              <w:rPr>
                <w:b/>
                <w:sz w:val="20"/>
                <w:szCs w:val="20"/>
                <w:lang w:eastAsia="ja-JP"/>
              </w:rPr>
              <w:t>M05.A-F.2.1.2:</w:t>
            </w:r>
            <w:r w:rsidRPr="0038741A">
              <w:rPr>
                <w:sz w:val="20"/>
                <w:szCs w:val="20"/>
                <w:lang w:eastAsia="ja-JP"/>
              </w:rPr>
              <w:t xml:space="preserve"> Multiply a fraction (including mixed numbers) by a fraction.</w:t>
            </w:r>
          </w:p>
          <w:p w14:paraId="351A38A8" w14:textId="7D0A1DCC" w:rsidR="00AE1589" w:rsidRDefault="0038741A" w:rsidP="0038741A">
            <w:pPr>
              <w:widowControl w:val="0"/>
              <w:autoSpaceDE w:val="0"/>
              <w:autoSpaceDN w:val="0"/>
              <w:adjustRightInd w:val="0"/>
              <w:rPr>
                <w:sz w:val="16"/>
                <w:szCs w:val="16"/>
                <w:lang w:eastAsia="ja-JP"/>
              </w:rPr>
            </w:pPr>
            <w:r w:rsidRPr="00AE1589">
              <w:rPr>
                <w:b/>
                <w:sz w:val="16"/>
                <w:szCs w:val="16"/>
                <w:lang w:eastAsia="ja-JP"/>
              </w:rPr>
              <w:t>M05.A-F.2.1.3:</w:t>
            </w:r>
            <w:r w:rsidRPr="00AE1589">
              <w:rPr>
                <w:sz w:val="16"/>
                <w:szCs w:val="16"/>
                <w:lang w:eastAsia="ja-JP"/>
              </w:rPr>
              <w:t xml:space="preserve"> Demonstrate an understanding of multiplication as scaling (resizing). </w:t>
            </w:r>
            <w:r w:rsidRPr="00AE1589">
              <w:rPr>
                <w:sz w:val="16"/>
                <w:szCs w:val="16"/>
                <w:u w:val="single"/>
                <w:lang w:eastAsia="ja-JP"/>
              </w:rPr>
              <w:t>Example 1</w:t>
            </w:r>
            <w:r w:rsidRPr="00AE1589">
              <w:rPr>
                <w:sz w:val="16"/>
                <w:szCs w:val="16"/>
                <w:lang w:eastAsia="ja-JP"/>
              </w:rPr>
              <w:t>: Comparing the size of</w:t>
            </w:r>
          </w:p>
          <w:p w14:paraId="0D40DC45" w14:textId="08261492" w:rsidR="00AE1589" w:rsidRDefault="00AE1589" w:rsidP="0038741A">
            <w:pPr>
              <w:widowControl w:val="0"/>
              <w:autoSpaceDE w:val="0"/>
              <w:autoSpaceDN w:val="0"/>
              <w:adjustRightInd w:val="0"/>
              <w:rPr>
                <w:sz w:val="16"/>
                <w:szCs w:val="16"/>
                <w:lang w:eastAsia="ja-JP"/>
              </w:rPr>
            </w:pPr>
            <w:r>
              <w:rPr>
                <w:sz w:val="16"/>
                <w:szCs w:val="16"/>
                <w:lang w:eastAsia="ja-JP"/>
              </w:rPr>
              <w:t xml:space="preserve">                          </w:t>
            </w:r>
            <w:r w:rsidR="009B4959">
              <w:rPr>
                <w:sz w:val="16"/>
                <w:szCs w:val="16"/>
                <w:lang w:eastAsia="ja-JP"/>
              </w:rPr>
              <w:t xml:space="preserve"> a</w:t>
            </w:r>
            <w:r>
              <w:rPr>
                <w:sz w:val="16"/>
                <w:szCs w:val="16"/>
                <w:lang w:eastAsia="ja-JP"/>
              </w:rPr>
              <w:t xml:space="preserve"> </w:t>
            </w:r>
            <w:r w:rsidR="0038741A" w:rsidRPr="00AE1589">
              <w:rPr>
                <w:sz w:val="16"/>
                <w:szCs w:val="16"/>
                <w:lang w:eastAsia="ja-JP"/>
              </w:rPr>
              <w:t xml:space="preserve">product to the size of one factor on the basis of the size of the other factor, without performing the </w:t>
            </w:r>
          </w:p>
          <w:p w14:paraId="1BB141C2" w14:textId="77777777" w:rsidR="00AE1589" w:rsidRDefault="00AE1589" w:rsidP="0038741A">
            <w:pPr>
              <w:widowControl w:val="0"/>
              <w:autoSpaceDE w:val="0"/>
              <w:autoSpaceDN w:val="0"/>
              <w:adjustRightInd w:val="0"/>
              <w:rPr>
                <w:sz w:val="16"/>
                <w:szCs w:val="16"/>
                <w:lang w:eastAsia="ja-JP"/>
              </w:rPr>
            </w:pPr>
            <w:r>
              <w:rPr>
                <w:sz w:val="16"/>
                <w:szCs w:val="16"/>
                <w:lang w:eastAsia="ja-JP"/>
              </w:rPr>
              <w:t xml:space="preserve">                           </w:t>
            </w:r>
            <w:r w:rsidR="0038741A" w:rsidRPr="00AE1589">
              <w:rPr>
                <w:sz w:val="16"/>
                <w:szCs w:val="16"/>
                <w:lang w:eastAsia="ja-JP"/>
              </w:rPr>
              <w:t xml:space="preserve">indicated multiplication. </w:t>
            </w:r>
            <w:r w:rsidR="0038741A" w:rsidRPr="00AE1589">
              <w:rPr>
                <w:sz w:val="16"/>
                <w:szCs w:val="16"/>
                <w:u w:val="single"/>
                <w:lang w:eastAsia="ja-JP"/>
              </w:rPr>
              <w:t>Example 2:</w:t>
            </w:r>
            <w:r w:rsidR="0038741A" w:rsidRPr="00AE1589">
              <w:rPr>
                <w:sz w:val="16"/>
                <w:szCs w:val="16"/>
                <w:lang w:eastAsia="ja-JP"/>
              </w:rPr>
              <w:t xml:space="preserve"> Explaining why multiplying a </w:t>
            </w:r>
            <w:r>
              <w:rPr>
                <w:sz w:val="16"/>
                <w:szCs w:val="16"/>
                <w:lang w:eastAsia="ja-JP"/>
              </w:rPr>
              <w:t xml:space="preserve"> </w:t>
            </w:r>
            <w:r w:rsidR="0038741A" w:rsidRPr="00AE1589">
              <w:rPr>
                <w:sz w:val="16"/>
                <w:szCs w:val="16"/>
                <w:lang w:eastAsia="ja-JP"/>
              </w:rPr>
              <w:t xml:space="preserve">given number by a fraction greater </w:t>
            </w:r>
          </w:p>
          <w:p w14:paraId="681AC0B5" w14:textId="77777777" w:rsidR="00AE1589" w:rsidRDefault="00AE1589" w:rsidP="0038741A">
            <w:pPr>
              <w:widowControl w:val="0"/>
              <w:autoSpaceDE w:val="0"/>
              <w:autoSpaceDN w:val="0"/>
              <w:adjustRightInd w:val="0"/>
              <w:rPr>
                <w:sz w:val="16"/>
                <w:szCs w:val="16"/>
                <w:lang w:eastAsia="ja-JP"/>
              </w:rPr>
            </w:pPr>
            <w:r>
              <w:rPr>
                <w:sz w:val="16"/>
                <w:szCs w:val="16"/>
                <w:lang w:eastAsia="ja-JP"/>
              </w:rPr>
              <w:t xml:space="preserve">                           </w:t>
            </w:r>
            <w:r w:rsidR="0038741A" w:rsidRPr="00AE1589">
              <w:rPr>
                <w:sz w:val="16"/>
                <w:szCs w:val="16"/>
                <w:lang w:eastAsia="ja-JP"/>
              </w:rPr>
              <w:t xml:space="preserve">than 1 results in a product greater </w:t>
            </w:r>
            <w:r>
              <w:rPr>
                <w:sz w:val="16"/>
                <w:szCs w:val="16"/>
                <w:lang w:eastAsia="ja-JP"/>
              </w:rPr>
              <w:t xml:space="preserve"> </w:t>
            </w:r>
            <w:r w:rsidR="0038741A" w:rsidRPr="00AE1589">
              <w:rPr>
                <w:sz w:val="16"/>
                <w:szCs w:val="16"/>
                <w:lang w:eastAsia="ja-JP"/>
              </w:rPr>
              <w:t xml:space="preserve">than the given number (recognizing multiplication by whole numbers </w:t>
            </w:r>
          </w:p>
          <w:p w14:paraId="7DE91EDE" w14:textId="7EAC1D1F" w:rsidR="00AE1589" w:rsidRDefault="00AE1589" w:rsidP="0038741A">
            <w:pPr>
              <w:widowControl w:val="0"/>
              <w:autoSpaceDE w:val="0"/>
              <w:autoSpaceDN w:val="0"/>
              <w:adjustRightInd w:val="0"/>
              <w:rPr>
                <w:sz w:val="16"/>
                <w:szCs w:val="16"/>
                <w:lang w:eastAsia="ja-JP"/>
              </w:rPr>
            </w:pPr>
            <w:r>
              <w:rPr>
                <w:sz w:val="16"/>
                <w:szCs w:val="16"/>
                <w:lang w:eastAsia="ja-JP"/>
              </w:rPr>
              <w:t xml:space="preserve">                           </w:t>
            </w:r>
            <w:r w:rsidR="0038741A" w:rsidRPr="00AE1589">
              <w:rPr>
                <w:sz w:val="16"/>
                <w:szCs w:val="16"/>
                <w:lang w:eastAsia="ja-JP"/>
              </w:rPr>
              <w:t>greater than 1 as a familiar case); explaining why multiplying a given nu</w:t>
            </w:r>
            <w:r w:rsidR="009B4959">
              <w:rPr>
                <w:sz w:val="16"/>
                <w:szCs w:val="16"/>
                <w:lang w:eastAsia="ja-JP"/>
              </w:rPr>
              <w:t xml:space="preserve">mber by a fraction less than 1 </w:t>
            </w:r>
          </w:p>
          <w:p w14:paraId="635F1EAB" w14:textId="1BFFB726" w:rsidR="0038741A" w:rsidRPr="00AE1589" w:rsidRDefault="00AE1589" w:rsidP="0038741A">
            <w:pPr>
              <w:widowControl w:val="0"/>
              <w:autoSpaceDE w:val="0"/>
              <w:autoSpaceDN w:val="0"/>
              <w:adjustRightInd w:val="0"/>
              <w:rPr>
                <w:sz w:val="16"/>
                <w:szCs w:val="16"/>
                <w:lang w:eastAsia="ja-JP"/>
              </w:rPr>
            </w:pPr>
            <w:r>
              <w:rPr>
                <w:sz w:val="16"/>
                <w:szCs w:val="16"/>
                <w:lang w:eastAsia="ja-JP"/>
              </w:rPr>
              <w:t xml:space="preserve">                           r</w:t>
            </w:r>
            <w:r w:rsidR="0038741A" w:rsidRPr="00AE1589">
              <w:rPr>
                <w:sz w:val="16"/>
                <w:szCs w:val="16"/>
                <w:lang w:eastAsia="ja-JP"/>
              </w:rPr>
              <w:t>esults in a product smaller than the given number.</w:t>
            </w:r>
          </w:p>
          <w:p w14:paraId="53286AC0" w14:textId="2BAD9188" w:rsidR="0038741A" w:rsidRPr="00CF5213" w:rsidRDefault="0038741A" w:rsidP="00802729">
            <w:pPr>
              <w:widowControl w:val="0"/>
              <w:autoSpaceDE w:val="0"/>
              <w:autoSpaceDN w:val="0"/>
              <w:adjustRightInd w:val="0"/>
              <w:rPr>
                <w:sz w:val="16"/>
                <w:szCs w:val="16"/>
                <w:lang w:eastAsia="ja-JP"/>
              </w:rPr>
            </w:pPr>
            <w:r w:rsidRPr="00AE1589">
              <w:rPr>
                <w:b/>
                <w:sz w:val="16"/>
                <w:szCs w:val="16"/>
                <w:lang w:eastAsia="ja-JP"/>
              </w:rPr>
              <w:t>M05.A-F.2.1.4:</w:t>
            </w:r>
            <w:r w:rsidRPr="00AE1589">
              <w:rPr>
                <w:sz w:val="16"/>
                <w:szCs w:val="16"/>
                <w:lang w:eastAsia="ja-JP"/>
              </w:rPr>
              <w:t xml:space="preserve"> Divide unit fractions by whole num</w:t>
            </w:r>
            <w:r w:rsidR="00CF5213">
              <w:rPr>
                <w:sz w:val="16"/>
                <w:szCs w:val="16"/>
                <w:lang w:eastAsia="ja-JP"/>
              </w:rPr>
              <w:t xml:space="preserve">bers and whole numbers by unit </w:t>
            </w:r>
            <w:r w:rsidRPr="00AE1589">
              <w:rPr>
                <w:sz w:val="16"/>
                <w:szCs w:val="16"/>
                <w:lang w:eastAsia="ja-JP"/>
              </w:rPr>
              <w:t>fractions.</w:t>
            </w:r>
          </w:p>
        </w:tc>
      </w:tr>
      <w:tr w:rsidR="0038741A" w14:paraId="1DB6C491" w14:textId="77777777" w:rsidTr="00802729">
        <w:tc>
          <w:tcPr>
            <w:tcW w:w="10980" w:type="dxa"/>
            <w:gridSpan w:val="2"/>
          </w:tcPr>
          <w:p w14:paraId="5D861347" w14:textId="797474B9" w:rsidR="0038741A" w:rsidRDefault="00E96E99" w:rsidP="00E96E99">
            <w:pPr>
              <w:pStyle w:val="Default"/>
              <w:rPr>
                <w:sz w:val="22"/>
                <w:szCs w:val="22"/>
              </w:rPr>
            </w:pPr>
            <w:r>
              <w:rPr>
                <w:rFonts w:ascii="Arial" w:hAnsi="Arial" w:cs="Arial"/>
                <w:b/>
                <w:sz w:val="18"/>
                <w:szCs w:val="18"/>
              </w:rPr>
              <w:t>PA:</w:t>
            </w:r>
            <w:r w:rsidR="0038741A">
              <w:rPr>
                <w:rFonts w:ascii="Arial" w:hAnsi="Arial" w:cs="Arial"/>
                <w:b/>
                <w:sz w:val="18"/>
                <w:szCs w:val="18"/>
              </w:rPr>
              <w:t>CC.2.1.5.C.2</w:t>
            </w:r>
            <w:r w:rsidR="0038741A" w:rsidRPr="00540CF2">
              <w:rPr>
                <w:rFonts w:ascii="Arial" w:hAnsi="Arial" w:cs="Arial"/>
                <w:b/>
                <w:sz w:val="18"/>
                <w:szCs w:val="18"/>
              </w:rPr>
              <w:t>:</w:t>
            </w:r>
            <w:r w:rsidR="0038741A">
              <w:rPr>
                <w:sz w:val="22"/>
                <w:szCs w:val="22"/>
              </w:rPr>
              <w:t xml:space="preserve">Apply and extend previous understandings of multiplication and </w:t>
            </w:r>
            <w:r w:rsidR="008F0ECC">
              <w:rPr>
                <w:sz w:val="22"/>
                <w:szCs w:val="22"/>
              </w:rPr>
              <w:t xml:space="preserve">division to multiply and divide </w:t>
            </w:r>
            <w:r w:rsidR="0038741A">
              <w:rPr>
                <w:sz w:val="22"/>
                <w:szCs w:val="22"/>
              </w:rPr>
              <w:t>fractions.</w:t>
            </w:r>
          </w:p>
          <w:p w14:paraId="7B9E689A" w14:textId="77777777" w:rsidR="0038741A" w:rsidRPr="00E96E99" w:rsidRDefault="0038741A" w:rsidP="00802729">
            <w:pPr>
              <w:pStyle w:val="Default"/>
              <w:rPr>
                <w:rFonts w:ascii="Times New Roman" w:hAnsi="Times New Roman" w:cs="Times New Roman"/>
                <w:b/>
                <w:bCs/>
                <w:sz w:val="16"/>
                <w:szCs w:val="16"/>
              </w:rPr>
            </w:pPr>
          </w:p>
          <w:p w14:paraId="5147D851" w14:textId="5308B6C0" w:rsidR="00A27F58" w:rsidRPr="00A27F58" w:rsidRDefault="0038741A" w:rsidP="00A27F58">
            <w:pPr>
              <w:widowControl w:val="0"/>
              <w:autoSpaceDE w:val="0"/>
              <w:autoSpaceDN w:val="0"/>
              <w:adjustRightInd w:val="0"/>
              <w:rPr>
                <w:sz w:val="18"/>
                <w:szCs w:val="18"/>
              </w:rPr>
            </w:pPr>
            <w:r w:rsidRPr="000B62C0">
              <w:rPr>
                <w:b/>
                <w:sz w:val="18"/>
                <w:szCs w:val="18"/>
                <w:lang w:eastAsia="ja-JP"/>
              </w:rPr>
              <w:t xml:space="preserve">Common Core: </w:t>
            </w:r>
            <w:r w:rsidRPr="000B62C0">
              <w:rPr>
                <w:b/>
                <w:bCs/>
                <w:sz w:val="18"/>
                <w:szCs w:val="18"/>
              </w:rPr>
              <w:t>5.NF.</w:t>
            </w:r>
            <w:r w:rsidR="00A27F58">
              <w:rPr>
                <w:b/>
                <w:bCs/>
                <w:sz w:val="18"/>
                <w:szCs w:val="18"/>
              </w:rPr>
              <w:t>4</w:t>
            </w:r>
            <w:r w:rsidR="00A27F58">
              <w:rPr>
                <w:sz w:val="18"/>
                <w:szCs w:val="18"/>
              </w:rPr>
              <w:t xml:space="preserve">: </w:t>
            </w:r>
            <w:r w:rsidR="00A27F58" w:rsidRPr="00A27F58">
              <w:rPr>
                <w:sz w:val="18"/>
                <w:szCs w:val="18"/>
              </w:rPr>
              <w:t>Apply and ex</w:t>
            </w:r>
            <w:r w:rsidR="00A27F58">
              <w:rPr>
                <w:sz w:val="18"/>
                <w:szCs w:val="18"/>
              </w:rPr>
              <w:t xml:space="preserve">tend previous understandings of </w:t>
            </w:r>
            <w:r w:rsidR="00A27F58" w:rsidRPr="00A27F58">
              <w:rPr>
                <w:sz w:val="18"/>
                <w:szCs w:val="18"/>
              </w:rPr>
              <w:t>multiplication to multiply a fraction or whole number by a</w:t>
            </w:r>
            <w:r w:rsidR="00A27F58">
              <w:rPr>
                <w:sz w:val="18"/>
                <w:szCs w:val="18"/>
              </w:rPr>
              <w:t xml:space="preserve"> </w:t>
            </w:r>
            <w:r w:rsidR="00A27F58" w:rsidRPr="00A27F58">
              <w:rPr>
                <w:sz w:val="18"/>
                <w:szCs w:val="18"/>
              </w:rPr>
              <w:t>fraction.</w:t>
            </w:r>
          </w:p>
          <w:p w14:paraId="5783F6E4" w14:textId="5DFE99BA" w:rsidR="00A27F58" w:rsidRPr="00A27F58" w:rsidRDefault="00A27F58" w:rsidP="00A27F58">
            <w:pPr>
              <w:widowControl w:val="0"/>
              <w:autoSpaceDE w:val="0"/>
              <w:autoSpaceDN w:val="0"/>
              <w:adjustRightInd w:val="0"/>
              <w:rPr>
                <w:sz w:val="18"/>
                <w:szCs w:val="18"/>
              </w:rPr>
            </w:pPr>
            <w:r w:rsidRPr="00A27F58">
              <w:rPr>
                <w:sz w:val="18"/>
                <w:szCs w:val="18"/>
              </w:rPr>
              <w:t xml:space="preserve">  </w:t>
            </w:r>
            <w:r>
              <w:rPr>
                <w:sz w:val="18"/>
                <w:szCs w:val="18"/>
              </w:rPr>
              <w:t xml:space="preserve">   a. </w:t>
            </w:r>
            <w:r w:rsidRPr="00A27F58">
              <w:rPr>
                <w:sz w:val="18"/>
                <w:szCs w:val="18"/>
              </w:rPr>
              <w:t xml:space="preserve">Interpret the product (a/b) × q as a parts of a partition of q into b equal parts; equivalently, as the result of a sequence of operations a × q ÷ b.           </w:t>
            </w:r>
          </w:p>
          <w:p w14:paraId="6741AA97" w14:textId="77777777" w:rsidR="00A27F58" w:rsidRDefault="00A27F58" w:rsidP="00A27F58">
            <w:pPr>
              <w:rPr>
                <w:sz w:val="18"/>
                <w:szCs w:val="18"/>
              </w:rPr>
            </w:pPr>
            <w:r>
              <w:rPr>
                <w:sz w:val="18"/>
                <w:szCs w:val="18"/>
              </w:rPr>
              <w:t xml:space="preserve">         </w:t>
            </w:r>
            <w:r w:rsidRPr="00A27F58">
              <w:rPr>
                <w:sz w:val="18"/>
                <w:szCs w:val="18"/>
              </w:rPr>
              <w:t>For example, use a visual fraction model to show</w:t>
            </w:r>
            <w:r>
              <w:rPr>
                <w:sz w:val="18"/>
                <w:szCs w:val="18"/>
              </w:rPr>
              <w:t xml:space="preserve"> </w:t>
            </w:r>
            <w:r w:rsidRPr="00A27F58">
              <w:rPr>
                <w:sz w:val="18"/>
                <w:szCs w:val="18"/>
              </w:rPr>
              <w:t>(2/3) × 4 = 8/3, and create a story context for this</w:t>
            </w:r>
            <w:r>
              <w:rPr>
                <w:sz w:val="18"/>
                <w:szCs w:val="18"/>
              </w:rPr>
              <w:t xml:space="preserve"> </w:t>
            </w:r>
            <w:r w:rsidRPr="00A27F58">
              <w:rPr>
                <w:sz w:val="18"/>
                <w:szCs w:val="18"/>
              </w:rPr>
              <w:t xml:space="preserve">equation. Do the same with (2/3) × (4/5) = </w:t>
            </w:r>
            <w:r>
              <w:rPr>
                <w:sz w:val="18"/>
                <w:szCs w:val="18"/>
              </w:rPr>
              <w:t xml:space="preserve"> </w:t>
            </w:r>
          </w:p>
          <w:p w14:paraId="0F0C317C" w14:textId="76DDE88D" w:rsidR="00A27F58" w:rsidRPr="00A27F58" w:rsidRDefault="00A27F58" w:rsidP="00A27F58">
            <w:pPr>
              <w:rPr>
                <w:sz w:val="18"/>
                <w:szCs w:val="18"/>
              </w:rPr>
            </w:pPr>
            <w:r>
              <w:rPr>
                <w:sz w:val="18"/>
                <w:szCs w:val="18"/>
              </w:rPr>
              <w:t xml:space="preserve">         </w:t>
            </w:r>
            <w:r w:rsidRPr="00A27F58">
              <w:rPr>
                <w:sz w:val="18"/>
                <w:szCs w:val="18"/>
              </w:rPr>
              <w:t>8/15.</w:t>
            </w:r>
            <w:r>
              <w:rPr>
                <w:sz w:val="18"/>
                <w:szCs w:val="18"/>
              </w:rPr>
              <w:t xml:space="preserve"> </w:t>
            </w:r>
            <w:r w:rsidRPr="00A27F58">
              <w:rPr>
                <w:sz w:val="18"/>
                <w:szCs w:val="18"/>
              </w:rPr>
              <w:t>(In general, (a/b) × (c/d) = ac/bd.)</w:t>
            </w:r>
          </w:p>
          <w:p w14:paraId="51A65458" w14:textId="77777777" w:rsidR="00C75CEE" w:rsidRDefault="00A27F58" w:rsidP="00A27F58">
            <w:pPr>
              <w:widowControl w:val="0"/>
              <w:autoSpaceDE w:val="0"/>
              <w:autoSpaceDN w:val="0"/>
              <w:adjustRightInd w:val="0"/>
              <w:rPr>
                <w:sz w:val="18"/>
                <w:szCs w:val="18"/>
              </w:rPr>
            </w:pPr>
            <w:r>
              <w:rPr>
                <w:sz w:val="18"/>
                <w:szCs w:val="18"/>
              </w:rPr>
              <w:t xml:space="preserve">     </w:t>
            </w:r>
            <w:r w:rsidRPr="00A27F58">
              <w:rPr>
                <w:sz w:val="18"/>
                <w:szCs w:val="18"/>
              </w:rPr>
              <w:t>b. Find the area of a rectangle with fractional side</w:t>
            </w:r>
            <w:r>
              <w:rPr>
                <w:sz w:val="18"/>
                <w:szCs w:val="18"/>
              </w:rPr>
              <w:t xml:space="preserve"> </w:t>
            </w:r>
            <w:r w:rsidRPr="00A27F58">
              <w:rPr>
                <w:sz w:val="18"/>
                <w:szCs w:val="18"/>
              </w:rPr>
              <w:t>lengths by tiling it with unit squares of the</w:t>
            </w:r>
            <w:r>
              <w:rPr>
                <w:sz w:val="18"/>
                <w:szCs w:val="18"/>
              </w:rPr>
              <w:t xml:space="preserve"> </w:t>
            </w:r>
            <w:r w:rsidRPr="00A27F58">
              <w:rPr>
                <w:sz w:val="18"/>
                <w:szCs w:val="18"/>
              </w:rPr>
              <w:t>appropriate unit fraction side lengths, and show</w:t>
            </w:r>
            <w:r>
              <w:rPr>
                <w:sz w:val="18"/>
                <w:szCs w:val="18"/>
              </w:rPr>
              <w:t xml:space="preserve"> </w:t>
            </w:r>
            <w:r w:rsidRPr="00A27F58">
              <w:rPr>
                <w:sz w:val="18"/>
                <w:szCs w:val="18"/>
              </w:rPr>
              <w:t xml:space="preserve">that </w:t>
            </w:r>
          </w:p>
          <w:p w14:paraId="711A0A1C" w14:textId="77777777" w:rsidR="00C75CEE" w:rsidRDefault="00C75CEE" w:rsidP="00A27F58">
            <w:pPr>
              <w:widowControl w:val="0"/>
              <w:autoSpaceDE w:val="0"/>
              <w:autoSpaceDN w:val="0"/>
              <w:adjustRightInd w:val="0"/>
              <w:rPr>
                <w:sz w:val="18"/>
                <w:szCs w:val="18"/>
              </w:rPr>
            </w:pPr>
            <w:r>
              <w:rPr>
                <w:sz w:val="18"/>
                <w:szCs w:val="18"/>
              </w:rPr>
              <w:t xml:space="preserve">         </w:t>
            </w:r>
            <w:r w:rsidR="00A27F58" w:rsidRPr="00A27F58">
              <w:rPr>
                <w:sz w:val="18"/>
                <w:szCs w:val="18"/>
              </w:rPr>
              <w:t>the area is the same as would be found by</w:t>
            </w:r>
            <w:r w:rsidR="00A27F58">
              <w:rPr>
                <w:sz w:val="18"/>
                <w:szCs w:val="18"/>
              </w:rPr>
              <w:t xml:space="preserve"> </w:t>
            </w:r>
            <w:r w:rsidR="00A27F58" w:rsidRPr="00A27F58">
              <w:rPr>
                <w:sz w:val="18"/>
                <w:szCs w:val="18"/>
              </w:rPr>
              <w:t>multiplying the side lengths. Multiply fractional</w:t>
            </w:r>
            <w:r w:rsidR="00A27F58">
              <w:rPr>
                <w:sz w:val="18"/>
                <w:szCs w:val="18"/>
              </w:rPr>
              <w:t xml:space="preserve"> </w:t>
            </w:r>
            <w:r w:rsidR="00A27F58" w:rsidRPr="00A27F58">
              <w:rPr>
                <w:sz w:val="18"/>
                <w:szCs w:val="18"/>
              </w:rPr>
              <w:t>side lengths to find areas of rectangles, and</w:t>
            </w:r>
            <w:r w:rsidR="00A27F58">
              <w:rPr>
                <w:sz w:val="18"/>
                <w:szCs w:val="18"/>
              </w:rPr>
              <w:t xml:space="preserve"> r</w:t>
            </w:r>
          </w:p>
          <w:p w14:paraId="071FC5AC" w14:textId="7438708E" w:rsidR="0038741A" w:rsidRPr="000B62C0" w:rsidRDefault="00C75CEE" w:rsidP="00A27F58">
            <w:pPr>
              <w:widowControl w:val="0"/>
              <w:autoSpaceDE w:val="0"/>
              <w:autoSpaceDN w:val="0"/>
              <w:adjustRightInd w:val="0"/>
              <w:rPr>
                <w:sz w:val="18"/>
                <w:szCs w:val="18"/>
              </w:rPr>
            </w:pPr>
            <w:r>
              <w:rPr>
                <w:sz w:val="18"/>
                <w:szCs w:val="18"/>
              </w:rPr>
              <w:t xml:space="preserve">         r</w:t>
            </w:r>
            <w:r w:rsidR="00A27F58" w:rsidRPr="00A27F58">
              <w:rPr>
                <w:sz w:val="18"/>
                <w:szCs w:val="18"/>
              </w:rPr>
              <w:t>epresent fraction products as rectangular areas.</w:t>
            </w:r>
          </w:p>
          <w:p w14:paraId="68EF1659" w14:textId="77777777" w:rsidR="0038741A" w:rsidRPr="00E96E99" w:rsidRDefault="0038741A" w:rsidP="00802729">
            <w:pPr>
              <w:widowControl w:val="0"/>
              <w:autoSpaceDE w:val="0"/>
              <w:autoSpaceDN w:val="0"/>
              <w:adjustRightInd w:val="0"/>
              <w:rPr>
                <w:sz w:val="16"/>
                <w:szCs w:val="16"/>
              </w:rPr>
            </w:pPr>
          </w:p>
          <w:p w14:paraId="4B3F12A0" w14:textId="01417D09" w:rsidR="00802729" w:rsidRPr="00802729" w:rsidRDefault="0038741A" w:rsidP="00802729">
            <w:pPr>
              <w:widowControl w:val="0"/>
              <w:autoSpaceDE w:val="0"/>
              <w:autoSpaceDN w:val="0"/>
              <w:adjustRightInd w:val="0"/>
              <w:rPr>
                <w:sz w:val="18"/>
                <w:szCs w:val="18"/>
                <w:lang w:eastAsia="ja-JP"/>
              </w:rPr>
            </w:pPr>
            <w:r w:rsidRPr="00476ADE">
              <w:rPr>
                <w:b/>
                <w:sz w:val="18"/>
                <w:szCs w:val="18"/>
              </w:rPr>
              <w:t>Unpacking</w:t>
            </w:r>
            <w:r w:rsidRPr="00527721">
              <w:rPr>
                <w:b/>
                <w:sz w:val="18"/>
                <w:szCs w:val="18"/>
              </w:rPr>
              <w:t xml:space="preserve">: </w:t>
            </w:r>
            <w:r>
              <w:rPr>
                <w:sz w:val="18"/>
                <w:szCs w:val="18"/>
                <w:lang w:eastAsia="ja-JP"/>
              </w:rPr>
              <w:t xml:space="preserve">  </w:t>
            </w:r>
            <w:r w:rsidR="00802729" w:rsidRPr="00802729">
              <w:rPr>
                <w:sz w:val="18"/>
                <w:szCs w:val="18"/>
                <w:lang w:eastAsia="ja-JP"/>
              </w:rPr>
              <w:t>Students need to develop a fundamental understanding that the multiplication of a frac</w:t>
            </w:r>
            <w:r w:rsidR="00802729">
              <w:rPr>
                <w:sz w:val="18"/>
                <w:szCs w:val="18"/>
                <w:lang w:eastAsia="ja-JP"/>
              </w:rPr>
              <w:t xml:space="preserve">tion by a whole number could be </w:t>
            </w:r>
            <w:r w:rsidR="00802729" w:rsidRPr="00802729">
              <w:rPr>
                <w:sz w:val="18"/>
                <w:szCs w:val="18"/>
                <w:lang w:eastAsia="ja-JP"/>
              </w:rPr>
              <w:t>represented as repeated addition of a unit fra</w:t>
            </w:r>
            <w:r w:rsidR="00802729">
              <w:rPr>
                <w:sz w:val="18"/>
                <w:szCs w:val="18"/>
                <w:lang w:eastAsia="ja-JP"/>
              </w:rPr>
              <w:t xml:space="preserve">ction (e.g., 2 x (1/4) = 1/4 + ¼ </w:t>
            </w:r>
            <w:r w:rsidR="00802729" w:rsidRPr="00802729">
              <w:rPr>
                <w:sz w:val="18"/>
                <w:szCs w:val="18"/>
                <w:lang w:eastAsia="ja-JP"/>
              </w:rPr>
              <w:t>This standard extends student’s work of multiplication from earlier grades. In fourth grade, students worked with</w:t>
            </w:r>
            <w:r w:rsidR="00411C2A">
              <w:rPr>
                <w:sz w:val="18"/>
                <w:szCs w:val="18"/>
                <w:lang w:eastAsia="ja-JP"/>
              </w:rPr>
              <w:t xml:space="preserve"> </w:t>
            </w:r>
            <w:r w:rsidR="00802729" w:rsidRPr="00802729">
              <w:rPr>
                <w:sz w:val="18"/>
                <w:szCs w:val="18"/>
                <w:lang w:eastAsia="ja-JP"/>
              </w:rPr>
              <w:t>recognizing that a fraction such as 3/5 actually could be represented as 3 pieces that are each one-fifth (3 x (1/5)).</w:t>
            </w:r>
          </w:p>
          <w:p w14:paraId="266DD996" w14:textId="30315CB0" w:rsidR="00802729" w:rsidRPr="00802729" w:rsidRDefault="00802729" w:rsidP="00802729">
            <w:pPr>
              <w:widowControl w:val="0"/>
              <w:autoSpaceDE w:val="0"/>
              <w:autoSpaceDN w:val="0"/>
              <w:adjustRightInd w:val="0"/>
              <w:rPr>
                <w:sz w:val="18"/>
                <w:szCs w:val="18"/>
                <w:lang w:eastAsia="ja-JP"/>
              </w:rPr>
            </w:pPr>
            <w:r w:rsidRPr="00802729">
              <w:rPr>
                <w:sz w:val="18"/>
                <w:szCs w:val="18"/>
                <w:lang w:eastAsia="ja-JP"/>
              </w:rPr>
              <w:t>This standard references both the multiplication of a fraction by a whole number and the m</w:t>
            </w:r>
            <w:r w:rsidR="00411C2A">
              <w:rPr>
                <w:sz w:val="18"/>
                <w:szCs w:val="18"/>
                <w:lang w:eastAsia="ja-JP"/>
              </w:rPr>
              <w:t xml:space="preserve">ultiplication of two fractions. </w:t>
            </w:r>
            <w:r w:rsidRPr="00802729">
              <w:rPr>
                <w:sz w:val="18"/>
                <w:szCs w:val="18"/>
                <w:lang w:eastAsia="ja-JP"/>
              </w:rPr>
              <w:t>Visual fraction models (area models, tape diagrams, number lines) should be used and created by students during their</w:t>
            </w:r>
            <w:r w:rsidR="00411C2A">
              <w:rPr>
                <w:sz w:val="18"/>
                <w:szCs w:val="18"/>
                <w:lang w:eastAsia="ja-JP"/>
              </w:rPr>
              <w:t xml:space="preserve"> </w:t>
            </w:r>
            <w:r w:rsidRPr="00802729">
              <w:rPr>
                <w:sz w:val="18"/>
                <w:szCs w:val="18"/>
                <w:lang w:eastAsia="ja-JP"/>
              </w:rPr>
              <w:t>work with this standard.</w:t>
            </w:r>
            <w:r w:rsidR="00E96E99">
              <w:rPr>
                <w:sz w:val="18"/>
                <w:szCs w:val="18"/>
                <w:lang w:eastAsia="ja-JP"/>
              </w:rPr>
              <w:t xml:space="preserve"> </w:t>
            </w:r>
            <w:r w:rsidRPr="00802729">
              <w:rPr>
                <w:sz w:val="18"/>
                <w:szCs w:val="18"/>
                <w:lang w:eastAsia="ja-JP"/>
              </w:rPr>
              <w:t>As they multiply fractions such as 3/5 x 6, they can think of the operation in more than one way.</w:t>
            </w:r>
            <w:r w:rsidR="00E96E99">
              <w:rPr>
                <w:sz w:val="18"/>
                <w:szCs w:val="18"/>
                <w:lang w:eastAsia="ja-JP"/>
              </w:rPr>
              <w:t xml:space="preserve"> </w:t>
            </w:r>
            <w:r w:rsidR="00411C2A">
              <w:rPr>
                <w:sz w:val="18"/>
                <w:szCs w:val="18"/>
                <w:lang w:eastAsia="ja-JP"/>
              </w:rPr>
              <w:t xml:space="preserve">• 3 x (6 ÷ 5) or (3 x 6/5)  </w:t>
            </w:r>
            <w:r w:rsidRPr="00802729">
              <w:rPr>
                <w:sz w:val="18"/>
                <w:szCs w:val="18"/>
                <w:lang w:eastAsia="ja-JP"/>
              </w:rPr>
              <w:t>• (3 x 6) ÷ 5 or 18 ÷ 5 (18/5)</w:t>
            </w:r>
            <w:r w:rsidR="00E96E99">
              <w:rPr>
                <w:sz w:val="18"/>
                <w:szCs w:val="18"/>
                <w:lang w:eastAsia="ja-JP"/>
              </w:rPr>
              <w:t xml:space="preserve"> </w:t>
            </w:r>
            <w:r w:rsidRPr="00802729">
              <w:rPr>
                <w:sz w:val="18"/>
                <w:szCs w:val="18"/>
                <w:lang w:eastAsia="ja-JP"/>
              </w:rPr>
              <w:t>Students create a sto</w:t>
            </w:r>
            <w:r w:rsidR="00411C2A">
              <w:rPr>
                <w:sz w:val="18"/>
                <w:szCs w:val="18"/>
                <w:lang w:eastAsia="ja-JP"/>
              </w:rPr>
              <w:t xml:space="preserve">ry problem for 3/5 x 6 such as, </w:t>
            </w:r>
            <w:r w:rsidRPr="00802729">
              <w:rPr>
                <w:sz w:val="18"/>
                <w:szCs w:val="18"/>
                <w:lang w:eastAsia="ja-JP"/>
              </w:rPr>
              <w:t>• Isabel had 6 feet of wrapping paper. She used 3/5 of the paper to wrap some presents. How much does she have</w:t>
            </w:r>
            <w:r w:rsidR="00411C2A">
              <w:rPr>
                <w:sz w:val="18"/>
                <w:szCs w:val="18"/>
                <w:lang w:eastAsia="ja-JP"/>
              </w:rPr>
              <w:t xml:space="preserve"> </w:t>
            </w:r>
            <w:r w:rsidRPr="00802729">
              <w:rPr>
                <w:sz w:val="18"/>
                <w:szCs w:val="18"/>
                <w:lang w:eastAsia="ja-JP"/>
              </w:rPr>
              <w:t>left?</w:t>
            </w:r>
            <w:r w:rsidR="00411C2A">
              <w:rPr>
                <w:sz w:val="18"/>
                <w:szCs w:val="18"/>
                <w:lang w:eastAsia="ja-JP"/>
              </w:rPr>
              <w:t xml:space="preserve">  </w:t>
            </w:r>
            <w:r w:rsidRPr="00802729">
              <w:rPr>
                <w:sz w:val="18"/>
                <w:szCs w:val="18"/>
                <w:lang w:eastAsia="ja-JP"/>
              </w:rPr>
              <w:t>• Every day Tim ran 3/5 of mile. How far did he run after 6 days? (Interpreting this as 6 x 3/5)</w:t>
            </w:r>
          </w:p>
          <w:p w14:paraId="33AE88AE" w14:textId="1DD06568" w:rsidR="00802729" w:rsidRPr="00802729" w:rsidRDefault="00411C2A" w:rsidP="00802729">
            <w:pPr>
              <w:widowControl w:val="0"/>
              <w:autoSpaceDE w:val="0"/>
              <w:autoSpaceDN w:val="0"/>
              <w:adjustRightInd w:val="0"/>
              <w:rPr>
                <w:sz w:val="18"/>
                <w:szCs w:val="18"/>
                <w:lang w:eastAsia="ja-JP"/>
              </w:rPr>
            </w:pPr>
            <w:r w:rsidRPr="00411C2A">
              <w:rPr>
                <w:sz w:val="18"/>
                <w:szCs w:val="18"/>
                <w:u w:val="single"/>
                <w:lang w:eastAsia="ja-JP"/>
              </w:rPr>
              <w:t>Example</w:t>
            </w:r>
            <w:r>
              <w:rPr>
                <w:sz w:val="18"/>
                <w:szCs w:val="18"/>
                <w:lang w:eastAsia="ja-JP"/>
              </w:rPr>
              <w:t xml:space="preserve">: </w:t>
            </w:r>
            <w:r w:rsidR="00802729" w:rsidRPr="00802729">
              <w:rPr>
                <w:sz w:val="18"/>
                <w:szCs w:val="18"/>
                <w:lang w:eastAsia="ja-JP"/>
              </w:rPr>
              <w:t>Three-fourths of the class is boys. Two-thirds of the boys are wearing tennis shoes. What fraction of the class are boys</w:t>
            </w:r>
            <w:r>
              <w:rPr>
                <w:sz w:val="18"/>
                <w:szCs w:val="18"/>
                <w:lang w:eastAsia="ja-JP"/>
              </w:rPr>
              <w:t xml:space="preserve"> </w:t>
            </w:r>
            <w:r w:rsidR="00802729" w:rsidRPr="00802729">
              <w:rPr>
                <w:sz w:val="18"/>
                <w:szCs w:val="18"/>
                <w:lang w:eastAsia="ja-JP"/>
              </w:rPr>
              <w:t>with tennis shoes?</w:t>
            </w:r>
          </w:p>
          <w:p w14:paraId="3B9A5964" w14:textId="49F238E3" w:rsidR="0038741A" w:rsidRDefault="00802729" w:rsidP="00802729">
            <w:pPr>
              <w:widowControl w:val="0"/>
              <w:autoSpaceDE w:val="0"/>
              <w:autoSpaceDN w:val="0"/>
              <w:adjustRightInd w:val="0"/>
              <w:rPr>
                <w:sz w:val="18"/>
                <w:szCs w:val="18"/>
                <w:lang w:eastAsia="ja-JP"/>
              </w:rPr>
            </w:pPr>
            <w:r w:rsidRPr="00802729">
              <w:rPr>
                <w:sz w:val="18"/>
                <w:szCs w:val="18"/>
                <w:lang w:eastAsia="ja-JP"/>
              </w:rPr>
              <w:t xml:space="preserve">This </w:t>
            </w:r>
            <w:r w:rsidR="00411C2A">
              <w:rPr>
                <w:sz w:val="18"/>
                <w:szCs w:val="18"/>
                <w:lang w:eastAsia="ja-JP"/>
              </w:rPr>
              <w:t>qu</w:t>
            </w:r>
            <w:r w:rsidR="00E96E99">
              <w:rPr>
                <w:sz w:val="18"/>
                <w:szCs w:val="18"/>
                <w:lang w:eastAsia="ja-JP"/>
              </w:rPr>
              <w:t xml:space="preserve">estion is asking what 2/3 of ¾ </w:t>
            </w:r>
            <w:r w:rsidR="00411C2A">
              <w:rPr>
                <w:sz w:val="18"/>
                <w:szCs w:val="18"/>
                <w:lang w:eastAsia="ja-JP"/>
              </w:rPr>
              <w:t xml:space="preserve">is, or what is 2/3 x ¾ . What is 2/3 x </w:t>
            </w:r>
            <w:r w:rsidR="00E96E99">
              <w:rPr>
                <w:sz w:val="18"/>
                <w:szCs w:val="18"/>
                <w:lang w:eastAsia="ja-JP"/>
              </w:rPr>
              <w:t>¾,</w:t>
            </w:r>
            <w:r w:rsidRPr="00802729">
              <w:rPr>
                <w:sz w:val="18"/>
                <w:szCs w:val="18"/>
                <w:lang w:eastAsia="ja-JP"/>
              </w:rPr>
              <w:t xml:space="preserve"> in this ca</w:t>
            </w:r>
            <w:r w:rsidR="00411C2A">
              <w:rPr>
                <w:sz w:val="18"/>
                <w:szCs w:val="18"/>
                <w:lang w:eastAsia="ja-JP"/>
              </w:rPr>
              <w:t xml:space="preserve">se you have 2/3 groups of size ¾ </w:t>
            </w:r>
            <w:r w:rsidRPr="00802729">
              <w:rPr>
                <w:sz w:val="18"/>
                <w:szCs w:val="18"/>
                <w:lang w:eastAsia="ja-JP"/>
              </w:rPr>
              <w:t>( a way to think about it in terms of the language for whole numbers is 4 x 5 you have 4 groups of size 5.</w:t>
            </w:r>
            <w:r w:rsidR="00E96E99">
              <w:rPr>
                <w:sz w:val="18"/>
                <w:szCs w:val="18"/>
                <w:lang w:eastAsia="ja-JP"/>
              </w:rPr>
              <w:t xml:space="preserve"> </w:t>
            </w:r>
            <w:r w:rsidRPr="00802729">
              <w:rPr>
                <w:sz w:val="18"/>
                <w:szCs w:val="18"/>
                <w:lang w:eastAsia="ja-JP"/>
              </w:rPr>
              <w:t>The array model is very transferable from whole number work and then to binomials.</w:t>
            </w:r>
          </w:p>
          <w:p w14:paraId="6C8558F2" w14:textId="2663D00F" w:rsidR="00411C2A" w:rsidRDefault="000010F9" w:rsidP="00802729">
            <w:pPr>
              <w:widowControl w:val="0"/>
              <w:autoSpaceDE w:val="0"/>
              <w:autoSpaceDN w:val="0"/>
              <w:adjustRightInd w:val="0"/>
              <w:rPr>
                <w:sz w:val="18"/>
                <w:szCs w:val="18"/>
                <w:lang w:eastAsia="ja-JP"/>
              </w:rPr>
            </w:pPr>
            <w:r>
              <w:rPr>
                <w:noProof/>
                <w:sz w:val="18"/>
                <w:szCs w:val="18"/>
              </w:rPr>
              <mc:AlternateContent>
                <mc:Choice Requires="wps">
                  <w:drawing>
                    <wp:anchor distT="0" distB="0" distL="114300" distR="114300" simplePos="0" relativeHeight="251778048" behindDoc="0" locked="0" layoutInCell="1" allowOverlap="1" wp14:anchorId="5BB39473" wp14:editId="6AD6F9C4">
                      <wp:simplePos x="0" y="0"/>
                      <wp:positionH relativeFrom="column">
                        <wp:posOffset>-65405</wp:posOffset>
                      </wp:positionH>
                      <wp:positionV relativeFrom="paragraph">
                        <wp:posOffset>83185</wp:posOffset>
                      </wp:positionV>
                      <wp:extent cx="2620010" cy="1173480"/>
                      <wp:effectExtent l="0" t="0" r="0" b="0"/>
                      <wp:wrapSquare wrapText="bothSides"/>
                      <wp:docPr id="229" name="Text Box 229"/>
                      <wp:cNvGraphicFramePr/>
                      <a:graphic xmlns:a="http://schemas.openxmlformats.org/drawingml/2006/main">
                        <a:graphicData uri="http://schemas.microsoft.com/office/word/2010/wordprocessingShape">
                          <wps:wsp>
                            <wps:cNvSpPr txBox="1"/>
                            <wps:spPr>
                              <a:xfrm>
                                <a:off x="0" y="0"/>
                                <a:ext cx="2620010" cy="11734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5EB5DA" w14:textId="77777777" w:rsidR="00DF451E" w:rsidRPr="00411C2A" w:rsidRDefault="00DF451E" w:rsidP="00411C2A">
                                  <w:pPr>
                                    <w:widowControl w:val="0"/>
                                    <w:autoSpaceDE w:val="0"/>
                                    <w:autoSpaceDN w:val="0"/>
                                    <w:adjustRightInd w:val="0"/>
                                    <w:rPr>
                                      <w:b/>
                                      <w:sz w:val="18"/>
                                      <w:szCs w:val="18"/>
                                      <w:lang w:eastAsia="ja-JP"/>
                                    </w:rPr>
                                  </w:pPr>
                                  <w:r w:rsidRPr="00411C2A">
                                    <w:rPr>
                                      <w:b/>
                                      <w:sz w:val="18"/>
                                      <w:szCs w:val="18"/>
                                      <w:lang w:eastAsia="ja-JP"/>
                                    </w:rPr>
                                    <w:t>Student 1</w:t>
                                  </w:r>
                                </w:p>
                                <w:p w14:paraId="6C0BD8B9" w14:textId="4A158E83" w:rsidR="00DF451E" w:rsidRPr="00411C2A" w:rsidRDefault="00DF451E" w:rsidP="00411C2A">
                                  <w:pPr>
                                    <w:widowControl w:val="0"/>
                                    <w:autoSpaceDE w:val="0"/>
                                    <w:autoSpaceDN w:val="0"/>
                                    <w:adjustRightInd w:val="0"/>
                                    <w:rPr>
                                      <w:sz w:val="18"/>
                                      <w:szCs w:val="18"/>
                                      <w:lang w:eastAsia="ja-JP"/>
                                    </w:rPr>
                                  </w:pPr>
                                  <w:r w:rsidRPr="00411C2A">
                                    <w:rPr>
                                      <w:sz w:val="18"/>
                                      <w:szCs w:val="18"/>
                                      <w:lang w:eastAsia="ja-JP"/>
                                    </w:rPr>
                                    <w:t>I drew a rectangle to represent the whole</w:t>
                                  </w:r>
                                  <w:r>
                                    <w:rPr>
                                      <w:sz w:val="18"/>
                                      <w:szCs w:val="18"/>
                                      <w:lang w:eastAsia="ja-JP"/>
                                    </w:rPr>
                                    <w:t xml:space="preserve"> class. </w:t>
                                  </w:r>
                                  <w:r w:rsidRPr="00411C2A">
                                    <w:rPr>
                                      <w:sz w:val="18"/>
                                      <w:szCs w:val="18"/>
                                      <w:lang w:eastAsia="ja-JP"/>
                                    </w:rPr>
                                    <w:t>The four columns represent the fourths</w:t>
                                  </w:r>
                                  <w:r>
                                    <w:rPr>
                                      <w:sz w:val="18"/>
                                      <w:szCs w:val="18"/>
                                      <w:lang w:eastAsia="ja-JP"/>
                                    </w:rPr>
                                    <w:t xml:space="preserve"> </w:t>
                                  </w:r>
                                  <w:r w:rsidRPr="00411C2A">
                                    <w:rPr>
                                      <w:sz w:val="18"/>
                                      <w:szCs w:val="18"/>
                                      <w:lang w:eastAsia="ja-JP"/>
                                    </w:rPr>
                                    <w:t>of a class. I shaded 3 columns to represent</w:t>
                                  </w:r>
                                  <w:r>
                                    <w:rPr>
                                      <w:sz w:val="18"/>
                                      <w:szCs w:val="18"/>
                                      <w:lang w:eastAsia="ja-JP"/>
                                    </w:rPr>
                                    <w:t xml:space="preserve"> </w:t>
                                  </w:r>
                                  <w:r w:rsidRPr="00411C2A">
                                    <w:rPr>
                                      <w:sz w:val="18"/>
                                      <w:szCs w:val="18"/>
                                      <w:lang w:eastAsia="ja-JP"/>
                                    </w:rPr>
                                    <w:t>the fraction that are boys. I then split the</w:t>
                                  </w:r>
                                  <w:r>
                                    <w:rPr>
                                      <w:sz w:val="18"/>
                                      <w:szCs w:val="18"/>
                                      <w:lang w:eastAsia="ja-JP"/>
                                    </w:rPr>
                                    <w:t xml:space="preserve"> </w:t>
                                  </w:r>
                                  <w:r w:rsidRPr="00411C2A">
                                    <w:rPr>
                                      <w:sz w:val="18"/>
                                      <w:szCs w:val="18"/>
                                      <w:lang w:eastAsia="ja-JP"/>
                                    </w:rPr>
                                    <w:t>rectangle with horizontal lines into thirds.</w:t>
                                  </w:r>
                                  <w:r>
                                    <w:rPr>
                                      <w:sz w:val="18"/>
                                      <w:szCs w:val="18"/>
                                      <w:lang w:eastAsia="ja-JP"/>
                                    </w:rPr>
                                    <w:t xml:space="preserve"> </w:t>
                                  </w:r>
                                  <w:r w:rsidRPr="00411C2A">
                                    <w:rPr>
                                      <w:sz w:val="18"/>
                                      <w:szCs w:val="18"/>
                                      <w:lang w:eastAsia="ja-JP"/>
                                    </w:rPr>
                                    <w:t>The dark area represents the fraction of the</w:t>
                                  </w:r>
                                  <w:r>
                                    <w:rPr>
                                      <w:sz w:val="18"/>
                                      <w:szCs w:val="18"/>
                                      <w:lang w:eastAsia="ja-JP"/>
                                    </w:rPr>
                                    <w:t xml:space="preserve"> boys in the class </w:t>
                                  </w:r>
                                  <w:r w:rsidRPr="00411C2A">
                                    <w:rPr>
                                      <w:sz w:val="18"/>
                                      <w:szCs w:val="18"/>
                                      <w:lang w:eastAsia="ja-JP"/>
                                    </w:rPr>
                                    <w:t>wearing tennis shoes,</w:t>
                                  </w:r>
                                  <w:r>
                                    <w:rPr>
                                      <w:sz w:val="18"/>
                                      <w:szCs w:val="18"/>
                                      <w:lang w:eastAsia="ja-JP"/>
                                    </w:rPr>
                                    <w:t xml:space="preserve"> </w:t>
                                  </w:r>
                                  <w:r w:rsidRPr="00411C2A">
                                    <w:rPr>
                                      <w:sz w:val="18"/>
                                      <w:szCs w:val="18"/>
                                      <w:lang w:eastAsia="ja-JP"/>
                                    </w:rPr>
                                    <w:t>which is 6 out of 12. That is 6/12, which</w:t>
                                  </w:r>
                                  <w:r>
                                    <w:rPr>
                                      <w:sz w:val="18"/>
                                      <w:szCs w:val="18"/>
                                      <w:lang w:eastAsia="ja-JP"/>
                                    </w:rPr>
                                    <w:t xml:space="preserve"> </w:t>
                                  </w:r>
                                  <w:r w:rsidRPr="00411C2A">
                                    <w:rPr>
                                      <w:sz w:val="18"/>
                                      <w:szCs w:val="18"/>
                                      <w:lang w:eastAsia="ja-JP"/>
                                    </w:rPr>
                                    <w:t>equals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9" o:spid="_x0000_s1043" type="#_x0000_t202" style="position:absolute;margin-left:-5.1pt;margin-top:6.55pt;width:206.3pt;height:92.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I/b69UCAAAbBgAADgAAAGRycy9lMm9Eb2MueG1srFRNb9swDL0P2H8QdE9tZ27T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" filled="f" stroked="f">
                      <v:textbox>
                        <w:txbxContent>
                          <w:p w14:paraId="7B5EB5DA" w14:textId="77777777" w:rsidR="00DF451E" w:rsidRPr="00411C2A" w:rsidRDefault="00DF451E" w:rsidP="00411C2A">
                            <w:pPr>
                              <w:widowControl w:val="0"/>
                              <w:autoSpaceDE w:val="0"/>
                              <w:autoSpaceDN w:val="0"/>
                              <w:adjustRightInd w:val="0"/>
                              <w:rPr>
                                <w:b/>
                                <w:sz w:val="18"/>
                                <w:szCs w:val="18"/>
                                <w:lang w:eastAsia="ja-JP"/>
                              </w:rPr>
                            </w:pPr>
                            <w:r w:rsidRPr="00411C2A">
                              <w:rPr>
                                <w:b/>
                                <w:sz w:val="18"/>
                                <w:szCs w:val="18"/>
                                <w:lang w:eastAsia="ja-JP"/>
                              </w:rPr>
                              <w:t>Student 1</w:t>
                            </w:r>
                          </w:p>
                          <w:p w14:paraId="6C0BD8B9" w14:textId="4A158E83" w:rsidR="00DF451E" w:rsidRPr="00411C2A" w:rsidRDefault="00DF451E" w:rsidP="00411C2A">
                            <w:pPr>
                              <w:widowControl w:val="0"/>
                              <w:autoSpaceDE w:val="0"/>
                              <w:autoSpaceDN w:val="0"/>
                              <w:adjustRightInd w:val="0"/>
                              <w:rPr>
                                <w:sz w:val="18"/>
                                <w:szCs w:val="18"/>
                                <w:lang w:eastAsia="ja-JP"/>
                              </w:rPr>
                            </w:pPr>
                            <w:r w:rsidRPr="00411C2A">
                              <w:rPr>
                                <w:sz w:val="18"/>
                                <w:szCs w:val="18"/>
                                <w:lang w:eastAsia="ja-JP"/>
                              </w:rPr>
                              <w:t>I drew a rectangle to represent the whole</w:t>
                            </w:r>
                            <w:r>
                              <w:rPr>
                                <w:sz w:val="18"/>
                                <w:szCs w:val="18"/>
                                <w:lang w:eastAsia="ja-JP"/>
                              </w:rPr>
                              <w:t xml:space="preserve"> class. </w:t>
                            </w:r>
                            <w:r w:rsidRPr="00411C2A">
                              <w:rPr>
                                <w:sz w:val="18"/>
                                <w:szCs w:val="18"/>
                                <w:lang w:eastAsia="ja-JP"/>
                              </w:rPr>
                              <w:t>The four columns represent the fourths</w:t>
                            </w:r>
                            <w:r>
                              <w:rPr>
                                <w:sz w:val="18"/>
                                <w:szCs w:val="18"/>
                                <w:lang w:eastAsia="ja-JP"/>
                              </w:rPr>
                              <w:t xml:space="preserve"> </w:t>
                            </w:r>
                            <w:r w:rsidRPr="00411C2A">
                              <w:rPr>
                                <w:sz w:val="18"/>
                                <w:szCs w:val="18"/>
                                <w:lang w:eastAsia="ja-JP"/>
                              </w:rPr>
                              <w:t>of a class. I shaded 3 columns to represent</w:t>
                            </w:r>
                            <w:r>
                              <w:rPr>
                                <w:sz w:val="18"/>
                                <w:szCs w:val="18"/>
                                <w:lang w:eastAsia="ja-JP"/>
                              </w:rPr>
                              <w:t xml:space="preserve"> </w:t>
                            </w:r>
                            <w:r w:rsidRPr="00411C2A">
                              <w:rPr>
                                <w:sz w:val="18"/>
                                <w:szCs w:val="18"/>
                                <w:lang w:eastAsia="ja-JP"/>
                              </w:rPr>
                              <w:t>the fraction that are boys. I then split the</w:t>
                            </w:r>
                            <w:r>
                              <w:rPr>
                                <w:sz w:val="18"/>
                                <w:szCs w:val="18"/>
                                <w:lang w:eastAsia="ja-JP"/>
                              </w:rPr>
                              <w:t xml:space="preserve"> </w:t>
                            </w:r>
                            <w:r w:rsidRPr="00411C2A">
                              <w:rPr>
                                <w:sz w:val="18"/>
                                <w:szCs w:val="18"/>
                                <w:lang w:eastAsia="ja-JP"/>
                              </w:rPr>
                              <w:t>rectangle with horizontal lines into thirds.</w:t>
                            </w:r>
                            <w:r>
                              <w:rPr>
                                <w:sz w:val="18"/>
                                <w:szCs w:val="18"/>
                                <w:lang w:eastAsia="ja-JP"/>
                              </w:rPr>
                              <w:t xml:space="preserve"> </w:t>
                            </w:r>
                            <w:r w:rsidRPr="00411C2A">
                              <w:rPr>
                                <w:sz w:val="18"/>
                                <w:szCs w:val="18"/>
                                <w:lang w:eastAsia="ja-JP"/>
                              </w:rPr>
                              <w:t>The dark area represents the fraction of the</w:t>
                            </w:r>
                            <w:r>
                              <w:rPr>
                                <w:sz w:val="18"/>
                                <w:szCs w:val="18"/>
                                <w:lang w:eastAsia="ja-JP"/>
                              </w:rPr>
                              <w:t xml:space="preserve"> boys in the class </w:t>
                            </w:r>
                            <w:r w:rsidRPr="00411C2A">
                              <w:rPr>
                                <w:sz w:val="18"/>
                                <w:szCs w:val="18"/>
                                <w:lang w:eastAsia="ja-JP"/>
                              </w:rPr>
                              <w:t>wearing tennis shoes,</w:t>
                            </w:r>
                            <w:r>
                              <w:rPr>
                                <w:sz w:val="18"/>
                                <w:szCs w:val="18"/>
                                <w:lang w:eastAsia="ja-JP"/>
                              </w:rPr>
                              <w:t xml:space="preserve"> </w:t>
                            </w:r>
                            <w:r w:rsidRPr="00411C2A">
                              <w:rPr>
                                <w:sz w:val="18"/>
                                <w:szCs w:val="18"/>
                                <w:lang w:eastAsia="ja-JP"/>
                              </w:rPr>
                              <w:t>which is 6 out of 12. That is 6/12, which</w:t>
                            </w:r>
                            <w:r>
                              <w:rPr>
                                <w:sz w:val="18"/>
                                <w:szCs w:val="18"/>
                                <w:lang w:eastAsia="ja-JP"/>
                              </w:rPr>
                              <w:t xml:space="preserve"> </w:t>
                            </w:r>
                            <w:r w:rsidRPr="00411C2A">
                              <w:rPr>
                                <w:sz w:val="18"/>
                                <w:szCs w:val="18"/>
                                <w:lang w:eastAsia="ja-JP"/>
                              </w:rPr>
                              <w:t>equals 1/2.</w:t>
                            </w:r>
                          </w:p>
                        </w:txbxContent>
                      </v:textbox>
                      <w10:wrap type="square"/>
                    </v:shape>
                  </w:pict>
                </mc:Fallback>
              </mc:AlternateContent>
            </w:r>
            <w:r w:rsidR="002D4966">
              <w:rPr>
                <w:noProof/>
                <w:sz w:val="18"/>
                <w:szCs w:val="18"/>
              </w:rPr>
              <mc:AlternateContent>
                <mc:Choice Requires="wps">
                  <w:drawing>
                    <wp:anchor distT="0" distB="0" distL="114300" distR="114300" simplePos="0" relativeHeight="251779072" behindDoc="0" locked="0" layoutInCell="1" allowOverlap="1" wp14:anchorId="0D12F0DA" wp14:editId="17BDCC30">
                      <wp:simplePos x="0" y="0"/>
                      <wp:positionH relativeFrom="column">
                        <wp:posOffset>2668905</wp:posOffset>
                      </wp:positionH>
                      <wp:positionV relativeFrom="paragraph">
                        <wp:posOffset>83185</wp:posOffset>
                      </wp:positionV>
                      <wp:extent cx="1828800" cy="914400"/>
                      <wp:effectExtent l="0" t="0" r="0" b="0"/>
                      <wp:wrapSquare wrapText="bothSides"/>
                      <wp:docPr id="230" name="Text Box 230"/>
                      <wp:cNvGraphicFramePr/>
                      <a:graphic xmlns:a="http://schemas.openxmlformats.org/drawingml/2006/main">
                        <a:graphicData uri="http://schemas.microsoft.com/office/word/2010/wordprocessingShape">
                          <wps:wsp>
                            <wps:cNvSpPr txBox="1"/>
                            <wps:spPr>
                              <a:xfrm>
                                <a:off x="0" y="0"/>
                                <a:ext cx="18288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B84D41" w14:textId="37B7F820" w:rsidR="00DF451E" w:rsidRDefault="00DF451E">
                                  <w:r>
                                    <w:rPr>
                                      <w:noProof/>
                                    </w:rPr>
                                    <w:drawing>
                                      <wp:inline distT="0" distB="0" distL="0" distR="0" wp14:anchorId="27B6AFFB" wp14:editId="5CB4D8B5">
                                        <wp:extent cx="1620067" cy="753978"/>
                                        <wp:effectExtent l="0" t="0" r="5715" b="825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6 at 10.34.13 PM.png"/>
                                                <pic:cNvPicPr/>
                                              </pic:nvPicPr>
                                              <pic:blipFill>
                                                <a:blip r:embed="rId26">
                                                  <a:extLst>
                                                    <a:ext uri="{28A0092B-C50C-407E-A947-70E740481C1C}">
                                                      <a14:useLocalDpi xmlns:a14="http://schemas.microsoft.com/office/drawing/2010/main" val="0"/>
                                                    </a:ext>
                                                  </a:extLst>
                                                </a:blip>
                                                <a:stretch>
                                                  <a:fillRect/>
                                                </a:stretch>
                                              </pic:blipFill>
                                              <pic:spPr>
                                                <a:xfrm>
                                                  <a:off x="0" y="0"/>
                                                  <a:ext cx="1620067" cy="7539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 o:spid="_x0000_s1044" type="#_x0000_t202" style="position:absolute;margin-left:210.15pt;margin-top:6.55pt;width:2in;height:1in;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" filled="f" stroked="f">
                      <v:textbox>
                        <w:txbxContent>
                          <w:p w14:paraId="05B84D41" w14:textId="37B7F820" w:rsidR="00DF451E" w:rsidRDefault="00DF451E">
                            <w:r>
                              <w:rPr>
                                <w:noProof/>
                              </w:rPr>
                              <w:drawing>
                                <wp:inline distT="0" distB="0" distL="0" distR="0" wp14:anchorId="27B6AFFB" wp14:editId="5CB4D8B5">
                                  <wp:extent cx="1620067" cy="753978"/>
                                  <wp:effectExtent l="0" t="0" r="5715" b="825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6 at 10.34.13 PM.png"/>
                                          <pic:cNvPicPr/>
                                        </pic:nvPicPr>
                                        <pic:blipFill>
                                          <a:blip r:embed="rId26">
                                            <a:extLst>
                                              <a:ext uri="{28A0092B-C50C-407E-A947-70E740481C1C}">
                                                <a14:useLocalDpi xmlns:a14="http://schemas.microsoft.com/office/drawing/2010/main" val="0"/>
                                              </a:ext>
                                            </a:extLst>
                                          </a:blip>
                                          <a:stretch>
                                            <a:fillRect/>
                                          </a:stretch>
                                        </pic:blipFill>
                                        <pic:spPr>
                                          <a:xfrm>
                                            <a:off x="0" y="0"/>
                                            <a:ext cx="1620067" cy="753978"/>
                                          </a:xfrm>
                                          <a:prstGeom prst="rect">
                                            <a:avLst/>
                                          </a:prstGeom>
                                        </pic:spPr>
                                      </pic:pic>
                                    </a:graphicData>
                                  </a:graphic>
                                </wp:inline>
                              </w:drawing>
                            </w:r>
                          </w:p>
                        </w:txbxContent>
                      </v:textbox>
                      <w10:wrap type="square"/>
                    </v:shape>
                  </w:pict>
                </mc:Fallback>
              </mc:AlternateContent>
            </w:r>
          </w:p>
          <w:p w14:paraId="52B2215E" w14:textId="5D2D1AA3" w:rsidR="00411C2A" w:rsidRDefault="00411C2A" w:rsidP="00802729">
            <w:pPr>
              <w:widowControl w:val="0"/>
              <w:autoSpaceDE w:val="0"/>
              <w:autoSpaceDN w:val="0"/>
              <w:adjustRightInd w:val="0"/>
              <w:rPr>
                <w:sz w:val="18"/>
                <w:szCs w:val="18"/>
                <w:lang w:eastAsia="ja-JP"/>
              </w:rPr>
            </w:pPr>
          </w:p>
          <w:p w14:paraId="2B642E8A" w14:textId="363C1EE4" w:rsidR="0038741A" w:rsidRDefault="00BE42DF" w:rsidP="00802729">
            <w:pPr>
              <w:widowControl w:val="0"/>
              <w:autoSpaceDE w:val="0"/>
              <w:autoSpaceDN w:val="0"/>
              <w:adjustRightInd w:val="0"/>
              <w:rPr>
                <w:sz w:val="18"/>
                <w:szCs w:val="18"/>
                <w:lang w:eastAsia="ja-JP"/>
              </w:rPr>
            </w:pPr>
            <w:r>
              <w:rPr>
                <w:noProof/>
                <w:sz w:val="18"/>
                <w:szCs w:val="18"/>
              </w:rPr>
              <mc:AlternateContent>
                <mc:Choice Requires="wps">
                  <w:drawing>
                    <wp:anchor distT="0" distB="0" distL="114300" distR="114300" simplePos="0" relativeHeight="251780096" behindDoc="0" locked="0" layoutInCell="1" allowOverlap="1" wp14:anchorId="32B37C25" wp14:editId="3A93C144">
                      <wp:simplePos x="0" y="0"/>
                      <wp:positionH relativeFrom="column">
                        <wp:posOffset>4497705</wp:posOffset>
                      </wp:positionH>
                      <wp:positionV relativeFrom="paragraph">
                        <wp:posOffset>19050</wp:posOffset>
                      </wp:positionV>
                      <wp:extent cx="2171700" cy="571500"/>
                      <wp:effectExtent l="0" t="0" r="0" b="12700"/>
                      <wp:wrapSquare wrapText="bothSides"/>
                      <wp:docPr id="232" name="Text Box 232"/>
                      <wp:cNvGraphicFramePr/>
                      <a:graphic xmlns:a="http://schemas.openxmlformats.org/drawingml/2006/main">
                        <a:graphicData uri="http://schemas.microsoft.com/office/word/2010/wordprocessingShape">
                          <wps:wsp>
                            <wps:cNvSpPr txBox="1"/>
                            <wps:spPr>
                              <a:xfrm>
                                <a:off x="0" y="0"/>
                                <a:ext cx="21717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9C0716" w14:textId="2650C602" w:rsidR="00DF451E" w:rsidRDefault="00DF451E">
                                  <w:r>
                                    <w:rPr>
                                      <w:noProof/>
                                    </w:rPr>
                                    <w:drawing>
                                      <wp:inline distT="0" distB="0" distL="0" distR="0" wp14:anchorId="03C8F673" wp14:editId="5FE38E56">
                                        <wp:extent cx="1969638" cy="414288"/>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6 at 10.34.02 PM.png"/>
                                                <pic:cNvPicPr/>
                                              </pic:nvPicPr>
                                              <pic:blipFill>
                                                <a:blip r:embed="rId27">
                                                  <a:extLst>
                                                    <a:ext uri="{28A0092B-C50C-407E-A947-70E740481C1C}">
                                                      <a14:useLocalDpi xmlns:a14="http://schemas.microsoft.com/office/drawing/2010/main" val="0"/>
                                                    </a:ext>
                                                  </a:extLst>
                                                </a:blip>
                                                <a:stretch>
                                                  <a:fillRect/>
                                                </a:stretch>
                                              </pic:blipFill>
                                              <pic:spPr>
                                                <a:xfrm>
                                                  <a:off x="0" y="0"/>
                                                  <a:ext cx="1969956" cy="4143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2" o:spid="_x0000_s1045" type="#_x0000_t202" style="position:absolute;margin-left:354.15pt;margin-top:1.5pt;width:171pt;height: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" filled="f" stroked="f">
                      <v:textbox>
                        <w:txbxContent>
                          <w:p w14:paraId="7E9C0716" w14:textId="2650C602" w:rsidR="00DF451E" w:rsidRDefault="00DF451E">
                            <w:r>
                              <w:rPr>
                                <w:noProof/>
                              </w:rPr>
                              <w:drawing>
                                <wp:inline distT="0" distB="0" distL="0" distR="0" wp14:anchorId="03C8F673" wp14:editId="5FE38E56">
                                  <wp:extent cx="1969638" cy="414288"/>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6 at 10.34.02 PM.png"/>
                                          <pic:cNvPicPr/>
                                        </pic:nvPicPr>
                                        <pic:blipFill>
                                          <a:blip r:embed="rId27">
                                            <a:extLst>
                                              <a:ext uri="{28A0092B-C50C-407E-A947-70E740481C1C}">
                                                <a14:useLocalDpi xmlns:a14="http://schemas.microsoft.com/office/drawing/2010/main" val="0"/>
                                              </a:ext>
                                            </a:extLst>
                                          </a:blip>
                                          <a:stretch>
                                            <a:fillRect/>
                                          </a:stretch>
                                        </pic:blipFill>
                                        <pic:spPr>
                                          <a:xfrm>
                                            <a:off x="0" y="0"/>
                                            <a:ext cx="1969956" cy="414355"/>
                                          </a:xfrm>
                                          <a:prstGeom prst="rect">
                                            <a:avLst/>
                                          </a:prstGeom>
                                        </pic:spPr>
                                      </pic:pic>
                                    </a:graphicData>
                                  </a:graphic>
                                </wp:inline>
                              </w:drawing>
                            </w:r>
                          </w:p>
                        </w:txbxContent>
                      </v:textbox>
                      <w10:wrap type="square"/>
                    </v:shape>
                  </w:pict>
                </mc:Fallback>
              </mc:AlternateContent>
            </w:r>
            <w:r w:rsidR="0038741A">
              <w:rPr>
                <w:sz w:val="18"/>
                <w:szCs w:val="18"/>
                <w:lang w:eastAsia="ja-JP"/>
              </w:rPr>
              <w:t xml:space="preserve">         </w:t>
            </w:r>
          </w:p>
          <w:p w14:paraId="4EA658A3" w14:textId="65FBC15F" w:rsidR="00411C2A" w:rsidRDefault="0038741A" w:rsidP="00802729">
            <w:pPr>
              <w:widowControl w:val="0"/>
              <w:autoSpaceDE w:val="0"/>
              <w:autoSpaceDN w:val="0"/>
              <w:adjustRightInd w:val="0"/>
              <w:rPr>
                <w:sz w:val="18"/>
                <w:szCs w:val="18"/>
                <w:lang w:eastAsia="ja-JP"/>
              </w:rPr>
            </w:pPr>
            <w:r>
              <w:rPr>
                <w:sz w:val="18"/>
                <w:szCs w:val="18"/>
                <w:lang w:eastAsia="ja-JP"/>
              </w:rPr>
              <w:t xml:space="preserve"> </w:t>
            </w:r>
          </w:p>
          <w:p w14:paraId="10B3C7FB" w14:textId="77777777" w:rsidR="004F05D0" w:rsidRDefault="004F05D0" w:rsidP="004F05D0">
            <w:pPr>
              <w:widowControl w:val="0"/>
              <w:autoSpaceDE w:val="0"/>
              <w:autoSpaceDN w:val="0"/>
              <w:adjustRightInd w:val="0"/>
              <w:rPr>
                <w:sz w:val="18"/>
                <w:szCs w:val="18"/>
                <w:lang w:eastAsia="ja-JP"/>
              </w:rPr>
            </w:pPr>
          </w:p>
          <w:p w14:paraId="18B2EA39" w14:textId="77777777" w:rsidR="000010F9" w:rsidRPr="00B531DC" w:rsidRDefault="000010F9" w:rsidP="000010F9">
            <w:pPr>
              <w:widowControl w:val="0"/>
              <w:autoSpaceDE w:val="0"/>
              <w:autoSpaceDN w:val="0"/>
              <w:adjustRightInd w:val="0"/>
              <w:rPr>
                <w:sz w:val="18"/>
                <w:szCs w:val="18"/>
                <w:lang w:eastAsia="ja-JP"/>
              </w:rPr>
            </w:pPr>
            <w:r w:rsidRPr="00B531DC">
              <w:rPr>
                <w:sz w:val="18"/>
                <w:szCs w:val="18"/>
                <w:lang w:eastAsia="ja-JP"/>
              </w:rPr>
              <w:t>This standard extends students’ work with area. In third grade students determine the area of rectangles and composite</w:t>
            </w:r>
            <w:r>
              <w:rPr>
                <w:sz w:val="18"/>
                <w:szCs w:val="18"/>
                <w:lang w:eastAsia="ja-JP"/>
              </w:rPr>
              <w:t xml:space="preserve"> </w:t>
            </w:r>
            <w:r w:rsidRPr="00B531DC">
              <w:rPr>
                <w:sz w:val="18"/>
                <w:szCs w:val="18"/>
                <w:lang w:eastAsia="ja-JP"/>
              </w:rPr>
              <w:t>rectangles. In fourth grade students continue this work. The fifth grade standard calls students to continue the process of</w:t>
            </w:r>
            <w:r>
              <w:rPr>
                <w:sz w:val="18"/>
                <w:szCs w:val="18"/>
                <w:lang w:eastAsia="ja-JP"/>
              </w:rPr>
              <w:t xml:space="preserve"> </w:t>
            </w:r>
            <w:r w:rsidRPr="00B531DC">
              <w:rPr>
                <w:sz w:val="18"/>
                <w:szCs w:val="18"/>
                <w:lang w:eastAsia="ja-JP"/>
              </w:rPr>
              <w:t>covering (with tiles). Grids (see picture) below can be used to support this work.</w:t>
            </w:r>
          </w:p>
          <w:p w14:paraId="22DD23CB" w14:textId="77777777" w:rsidR="000010F9" w:rsidRDefault="000010F9" w:rsidP="004F05D0">
            <w:pPr>
              <w:widowControl w:val="0"/>
              <w:autoSpaceDE w:val="0"/>
              <w:autoSpaceDN w:val="0"/>
              <w:adjustRightInd w:val="0"/>
              <w:rPr>
                <w:sz w:val="18"/>
                <w:szCs w:val="18"/>
                <w:lang w:eastAsia="ja-JP"/>
              </w:rPr>
            </w:pPr>
          </w:p>
          <w:p w14:paraId="7C5785BE" w14:textId="51234235" w:rsidR="00AB38D2" w:rsidRPr="004F05D0" w:rsidRDefault="00AB38D2" w:rsidP="004F05D0">
            <w:pPr>
              <w:widowControl w:val="0"/>
              <w:autoSpaceDE w:val="0"/>
              <w:autoSpaceDN w:val="0"/>
              <w:adjustRightInd w:val="0"/>
              <w:rPr>
                <w:sz w:val="18"/>
                <w:szCs w:val="18"/>
                <w:lang w:eastAsia="ja-JP"/>
              </w:rPr>
            </w:pPr>
            <w:r>
              <w:rPr>
                <w:noProof/>
                <w:sz w:val="18"/>
                <w:szCs w:val="18"/>
              </w:rPr>
              <mc:AlternateContent>
                <mc:Choice Requires="wps">
                  <w:drawing>
                    <wp:anchor distT="0" distB="0" distL="114300" distR="114300" simplePos="0" relativeHeight="251781120" behindDoc="0" locked="0" layoutInCell="1" allowOverlap="1" wp14:anchorId="6365D974" wp14:editId="46BDE089">
                      <wp:simplePos x="0" y="0"/>
                      <wp:positionH relativeFrom="column">
                        <wp:posOffset>3697605</wp:posOffset>
                      </wp:positionH>
                      <wp:positionV relativeFrom="paragraph">
                        <wp:posOffset>941705</wp:posOffset>
                      </wp:positionV>
                      <wp:extent cx="2971800" cy="914400"/>
                      <wp:effectExtent l="0" t="0" r="0" b="0"/>
                      <wp:wrapSquare wrapText="bothSides"/>
                      <wp:docPr id="245" name="Text Box 245"/>
                      <wp:cNvGraphicFramePr/>
                      <a:graphic xmlns:a="http://schemas.openxmlformats.org/drawingml/2006/main">
                        <a:graphicData uri="http://schemas.microsoft.com/office/word/2010/wordprocessingShape">
                          <wps:wsp>
                            <wps:cNvSpPr txBox="1"/>
                            <wps:spPr>
                              <a:xfrm>
                                <a:off x="0" y="0"/>
                                <a:ext cx="29718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09440D" w14:textId="2F8499AA" w:rsidR="00DF451E" w:rsidRDefault="00DF451E" w:rsidP="00E96E99">
                                  <w:pPr>
                                    <w:widowControl w:val="0"/>
                                    <w:autoSpaceDE w:val="0"/>
                                    <w:autoSpaceDN w:val="0"/>
                                    <w:adjustRightInd w:val="0"/>
                                    <w:rPr>
                                      <w:sz w:val="18"/>
                                      <w:szCs w:val="18"/>
                                      <w:lang w:eastAsia="ja-JP"/>
                                    </w:rPr>
                                  </w:pPr>
                                  <w:r>
                                    <w:rPr>
                                      <w:sz w:val="18"/>
                                      <w:szCs w:val="18"/>
                                      <w:lang w:eastAsia="ja-JP"/>
                                    </w:rPr>
                                    <w:t>2/3 x 4/5</w:t>
                                  </w:r>
                                </w:p>
                                <w:p w14:paraId="178EE2AA" w14:textId="0E762229" w:rsidR="00DF451E" w:rsidRDefault="00DF451E" w:rsidP="00E96E99">
                                  <w:pPr>
                                    <w:widowControl w:val="0"/>
                                    <w:autoSpaceDE w:val="0"/>
                                    <w:autoSpaceDN w:val="0"/>
                                    <w:adjustRightInd w:val="0"/>
                                    <w:rPr>
                                      <w:sz w:val="18"/>
                                      <w:szCs w:val="18"/>
                                      <w:lang w:eastAsia="ja-JP"/>
                                    </w:rPr>
                                  </w:pPr>
                                  <w:r w:rsidRPr="00E96E99">
                                    <w:rPr>
                                      <w:sz w:val="18"/>
                                      <w:szCs w:val="18"/>
                                      <w:lang w:eastAsia="ja-JP"/>
                                    </w:rPr>
                                    <w:t>T</w:t>
                                  </w:r>
                                  <w:r>
                                    <w:rPr>
                                      <w:sz w:val="18"/>
                                      <w:szCs w:val="18"/>
                                      <w:lang w:eastAsia="ja-JP"/>
                                    </w:rPr>
                                    <w:t xml:space="preserve">he area model and the </w:t>
                                  </w:r>
                                  <w:r w:rsidRPr="00E96E99">
                                    <w:rPr>
                                      <w:sz w:val="18"/>
                                      <w:szCs w:val="18"/>
                                      <w:lang w:eastAsia="ja-JP"/>
                                    </w:rPr>
                                    <w:t>line segments show that</w:t>
                                  </w:r>
                                  <w:r>
                                    <w:rPr>
                                      <w:sz w:val="18"/>
                                      <w:szCs w:val="18"/>
                                      <w:lang w:eastAsia="ja-JP"/>
                                    </w:rPr>
                                    <w:t xml:space="preserve"> </w:t>
                                  </w:r>
                                  <w:r w:rsidRPr="00E96E99">
                                    <w:rPr>
                                      <w:sz w:val="18"/>
                                      <w:szCs w:val="18"/>
                                      <w:lang w:eastAsia="ja-JP"/>
                                    </w:rPr>
                                    <w:t>the area is the same</w:t>
                                  </w:r>
                                  <w:r>
                                    <w:rPr>
                                      <w:sz w:val="18"/>
                                      <w:szCs w:val="18"/>
                                      <w:lang w:eastAsia="ja-JP"/>
                                    </w:rPr>
                                    <w:t xml:space="preserve"> </w:t>
                                  </w:r>
                                  <w:r w:rsidRPr="00E96E99">
                                    <w:rPr>
                                      <w:sz w:val="18"/>
                                      <w:szCs w:val="18"/>
                                      <w:lang w:eastAsia="ja-JP"/>
                                    </w:rPr>
                                    <w:t>quantity as the product</w:t>
                                  </w:r>
                                  <w:r>
                                    <w:rPr>
                                      <w:sz w:val="18"/>
                                      <w:szCs w:val="18"/>
                                      <w:lang w:eastAsia="ja-JP"/>
                                    </w:rPr>
                                    <w:t xml:space="preserve"> </w:t>
                                  </w:r>
                                  <w:r w:rsidRPr="00E96E99">
                                    <w:rPr>
                                      <w:sz w:val="18"/>
                                      <w:szCs w:val="18"/>
                                      <w:lang w:eastAsia="ja-JP"/>
                                    </w:rPr>
                                    <w:t>of the side lengths.</w:t>
                                  </w:r>
                                </w:p>
                                <w:p w14:paraId="7D5BCCFF" w14:textId="77777777" w:rsidR="00DF451E" w:rsidRDefault="00DF451E" w:rsidP="00E96E99">
                                  <w:pPr>
                                    <w:widowControl w:val="0"/>
                                    <w:autoSpaceDE w:val="0"/>
                                    <w:autoSpaceDN w:val="0"/>
                                    <w:adjustRightInd w:val="0"/>
                                    <w:rPr>
                                      <w:sz w:val="18"/>
                                      <w:szCs w:val="18"/>
                                      <w:lang w:eastAsia="ja-JP"/>
                                    </w:rPr>
                                  </w:pPr>
                                </w:p>
                                <w:p w14:paraId="7A029BE3" w14:textId="77777777" w:rsidR="00DF451E" w:rsidRDefault="00DF451E" w:rsidP="00AB38D2">
                                  <w:pPr>
                                    <w:widowControl w:val="0"/>
                                    <w:autoSpaceDE w:val="0"/>
                                    <w:autoSpaceDN w:val="0"/>
                                    <w:adjustRightInd w:val="0"/>
                                    <w:rPr>
                                      <w:sz w:val="18"/>
                                      <w:szCs w:val="18"/>
                                      <w:lang w:eastAsia="ja-JP"/>
                                    </w:rPr>
                                  </w:pPr>
                                  <w:r>
                                    <w:rPr>
                                      <w:sz w:val="18"/>
                                      <w:szCs w:val="18"/>
                                      <w:lang w:eastAsia="ja-JP"/>
                                    </w:rPr>
                                    <w:t xml:space="preserve">                                                                                                                                                          THIS ANCHOR CONTINUED ON NEXT PAGE</w:t>
                                  </w:r>
                                </w:p>
                                <w:p w14:paraId="45D43BB0" w14:textId="77777777" w:rsidR="00DF451E" w:rsidRDefault="00DF451E" w:rsidP="00E96E99">
                                  <w:pPr>
                                    <w:widowControl w:val="0"/>
                                    <w:autoSpaceDE w:val="0"/>
                                    <w:autoSpaceDN w:val="0"/>
                                    <w:adjustRightInd w:val="0"/>
                                    <w:rPr>
                                      <w:sz w:val="18"/>
                                      <w:szCs w:val="18"/>
                                      <w:lang w:eastAsia="ja-JP"/>
                                    </w:rPr>
                                  </w:pPr>
                                </w:p>
                                <w:p w14:paraId="1938CDED" w14:textId="77777777" w:rsidR="00DF451E" w:rsidRPr="00E96E99" w:rsidRDefault="00DF451E" w:rsidP="00E96E99">
                                  <w:pPr>
                                    <w:widowControl w:val="0"/>
                                    <w:autoSpaceDE w:val="0"/>
                                    <w:autoSpaceDN w:val="0"/>
                                    <w:adjustRightInd w:val="0"/>
                                    <w:rPr>
                                      <w:sz w:val="18"/>
                                      <w:szCs w:val="18"/>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5" o:spid="_x0000_s1046" type="#_x0000_t202" style="position:absolute;margin-left:291.15pt;margin-top:74.15pt;width:234pt;height:1in;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" filled="f" stroked="f">
                      <v:textbox>
                        <w:txbxContent>
                          <w:p w14:paraId="6509440D" w14:textId="2F8499AA" w:rsidR="00DF451E" w:rsidRDefault="00DF451E" w:rsidP="00E96E99">
                            <w:pPr>
                              <w:widowControl w:val="0"/>
                              <w:autoSpaceDE w:val="0"/>
                              <w:autoSpaceDN w:val="0"/>
                              <w:adjustRightInd w:val="0"/>
                              <w:rPr>
                                <w:sz w:val="18"/>
                                <w:szCs w:val="18"/>
                                <w:lang w:eastAsia="ja-JP"/>
                              </w:rPr>
                            </w:pPr>
                            <w:r>
                              <w:rPr>
                                <w:sz w:val="18"/>
                                <w:szCs w:val="18"/>
                                <w:lang w:eastAsia="ja-JP"/>
                              </w:rPr>
                              <w:t>2/3 x 4/5</w:t>
                            </w:r>
                          </w:p>
                          <w:p w14:paraId="178EE2AA" w14:textId="0E762229" w:rsidR="00DF451E" w:rsidRDefault="00DF451E" w:rsidP="00E96E99">
                            <w:pPr>
                              <w:widowControl w:val="0"/>
                              <w:autoSpaceDE w:val="0"/>
                              <w:autoSpaceDN w:val="0"/>
                              <w:adjustRightInd w:val="0"/>
                              <w:rPr>
                                <w:sz w:val="18"/>
                                <w:szCs w:val="18"/>
                                <w:lang w:eastAsia="ja-JP"/>
                              </w:rPr>
                            </w:pPr>
                            <w:r w:rsidRPr="00E96E99">
                              <w:rPr>
                                <w:sz w:val="18"/>
                                <w:szCs w:val="18"/>
                                <w:lang w:eastAsia="ja-JP"/>
                              </w:rPr>
                              <w:t>T</w:t>
                            </w:r>
                            <w:r>
                              <w:rPr>
                                <w:sz w:val="18"/>
                                <w:szCs w:val="18"/>
                                <w:lang w:eastAsia="ja-JP"/>
                              </w:rPr>
                              <w:t xml:space="preserve">he area model and the </w:t>
                            </w:r>
                            <w:r w:rsidRPr="00E96E99">
                              <w:rPr>
                                <w:sz w:val="18"/>
                                <w:szCs w:val="18"/>
                                <w:lang w:eastAsia="ja-JP"/>
                              </w:rPr>
                              <w:t>line segments show that</w:t>
                            </w:r>
                            <w:r>
                              <w:rPr>
                                <w:sz w:val="18"/>
                                <w:szCs w:val="18"/>
                                <w:lang w:eastAsia="ja-JP"/>
                              </w:rPr>
                              <w:t xml:space="preserve"> </w:t>
                            </w:r>
                            <w:r w:rsidRPr="00E96E99">
                              <w:rPr>
                                <w:sz w:val="18"/>
                                <w:szCs w:val="18"/>
                                <w:lang w:eastAsia="ja-JP"/>
                              </w:rPr>
                              <w:t>the area is the same</w:t>
                            </w:r>
                            <w:r>
                              <w:rPr>
                                <w:sz w:val="18"/>
                                <w:szCs w:val="18"/>
                                <w:lang w:eastAsia="ja-JP"/>
                              </w:rPr>
                              <w:t xml:space="preserve"> </w:t>
                            </w:r>
                            <w:r w:rsidRPr="00E96E99">
                              <w:rPr>
                                <w:sz w:val="18"/>
                                <w:szCs w:val="18"/>
                                <w:lang w:eastAsia="ja-JP"/>
                              </w:rPr>
                              <w:t>quantity as the product</w:t>
                            </w:r>
                            <w:r>
                              <w:rPr>
                                <w:sz w:val="18"/>
                                <w:szCs w:val="18"/>
                                <w:lang w:eastAsia="ja-JP"/>
                              </w:rPr>
                              <w:t xml:space="preserve"> </w:t>
                            </w:r>
                            <w:r w:rsidRPr="00E96E99">
                              <w:rPr>
                                <w:sz w:val="18"/>
                                <w:szCs w:val="18"/>
                                <w:lang w:eastAsia="ja-JP"/>
                              </w:rPr>
                              <w:t>of the side lengths.</w:t>
                            </w:r>
                          </w:p>
                          <w:p w14:paraId="7D5BCCFF" w14:textId="77777777" w:rsidR="00DF451E" w:rsidRDefault="00DF451E" w:rsidP="00E96E99">
                            <w:pPr>
                              <w:widowControl w:val="0"/>
                              <w:autoSpaceDE w:val="0"/>
                              <w:autoSpaceDN w:val="0"/>
                              <w:adjustRightInd w:val="0"/>
                              <w:rPr>
                                <w:sz w:val="18"/>
                                <w:szCs w:val="18"/>
                                <w:lang w:eastAsia="ja-JP"/>
                              </w:rPr>
                            </w:pPr>
                          </w:p>
                          <w:p w14:paraId="7A029BE3" w14:textId="77777777" w:rsidR="00DF451E" w:rsidRDefault="00DF451E" w:rsidP="00AB38D2">
                            <w:pPr>
                              <w:widowControl w:val="0"/>
                              <w:autoSpaceDE w:val="0"/>
                              <w:autoSpaceDN w:val="0"/>
                              <w:adjustRightInd w:val="0"/>
                              <w:rPr>
                                <w:sz w:val="18"/>
                                <w:szCs w:val="18"/>
                                <w:lang w:eastAsia="ja-JP"/>
                              </w:rPr>
                            </w:pPr>
                            <w:r>
                              <w:rPr>
                                <w:sz w:val="18"/>
                                <w:szCs w:val="18"/>
                                <w:lang w:eastAsia="ja-JP"/>
                              </w:rPr>
                              <w:t xml:space="preserve">                                                                                                                                                          THIS ANCHOR CONTINUED ON NEXT PAGE</w:t>
                            </w:r>
                          </w:p>
                          <w:p w14:paraId="45D43BB0" w14:textId="77777777" w:rsidR="00DF451E" w:rsidRDefault="00DF451E" w:rsidP="00E96E99">
                            <w:pPr>
                              <w:widowControl w:val="0"/>
                              <w:autoSpaceDE w:val="0"/>
                              <w:autoSpaceDN w:val="0"/>
                              <w:adjustRightInd w:val="0"/>
                              <w:rPr>
                                <w:sz w:val="18"/>
                                <w:szCs w:val="18"/>
                                <w:lang w:eastAsia="ja-JP"/>
                              </w:rPr>
                            </w:pPr>
                          </w:p>
                          <w:p w14:paraId="1938CDED" w14:textId="77777777" w:rsidR="00DF451E" w:rsidRPr="00E96E99" w:rsidRDefault="00DF451E" w:rsidP="00E96E99">
                            <w:pPr>
                              <w:widowControl w:val="0"/>
                              <w:autoSpaceDE w:val="0"/>
                              <w:autoSpaceDN w:val="0"/>
                              <w:adjustRightInd w:val="0"/>
                              <w:rPr>
                                <w:sz w:val="18"/>
                                <w:szCs w:val="18"/>
                                <w:lang w:eastAsia="ja-JP"/>
                              </w:rPr>
                            </w:pPr>
                          </w:p>
                        </w:txbxContent>
                      </v:textbox>
                      <w10:wrap type="square"/>
                    </v:shape>
                  </w:pict>
                </mc:Fallback>
              </mc:AlternateContent>
            </w:r>
            <w:r w:rsidR="004F05D0">
              <w:rPr>
                <w:sz w:val="18"/>
                <w:szCs w:val="18"/>
                <w:lang w:eastAsia="ja-JP"/>
              </w:rPr>
              <w:t xml:space="preserve">Example: </w:t>
            </w:r>
            <w:r w:rsidR="004F05D0" w:rsidRPr="004F05D0">
              <w:rPr>
                <w:sz w:val="18"/>
                <w:szCs w:val="18"/>
                <w:lang w:eastAsia="ja-JP"/>
              </w:rPr>
              <w:t>The home builder needs to cover a small storage room floor with carpet. The storage room is 4 meters long and half of a</w:t>
            </w:r>
            <w:r w:rsidR="00B61A8D">
              <w:rPr>
                <w:sz w:val="18"/>
                <w:szCs w:val="18"/>
                <w:lang w:eastAsia="ja-JP"/>
              </w:rPr>
              <w:t xml:space="preserve"> </w:t>
            </w:r>
            <w:r w:rsidR="004F05D0" w:rsidRPr="004F05D0">
              <w:rPr>
                <w:sz w:val="18"/>
                <w:szCs w:val="18"/>
                <w:lang w:eastAsia="ja-JP"/>
              </w:rPr>
              <w:t>meter wide. How much carpet do you need to cover the floor of the storage room? Use a grid to show your work and</w:t>
            </w:r>
            <w:r w:rsidR="00B61A8D">
              <w:rPr>
                <w:sz w:val="18"/>
                <w:szCs w:val="18"/>
                <w:lang w:eastAsia="ja-JP"/>
              </w:rPr>
              <w:t xml:space="preserve"> </w:t>
            </w:r>
            <w:r w:rsidR="004F05D0" w:rsidRPr="004F05D0">
              <w:rPr>
                <w:sz w:val="18"/>
                <w:szCs w:val="18"/>
                <w:lang w:eastAsia="ja-JP"/>
              </w:rPr>
              <w:t>explain your answer.</w:t>
            </w:r>
            <w:r w:rsidR="00B61A8D">
              <w:rPr>
                <w:sz w:val="18"/>
                <w:szCs w:val="18"/>
                <w:lang w:eastAsia="ja-JP"/>
              </w:rPr>
              <w:t xml:space="preserve"> </w:t>
            </w:r>
            <w:r w:rsidR="00E96E99">
              <w:rPr>
                <w:sz w:val="18"/>
                <w:szCs w:val="18"/>
                <w:lang w:eastAsia="ja-JP"/>
              </w:rPr>
              <w:t>I</w:t>
            </w:r>
            <w:r w:rsidR="004F05D0" w:rsidRPr="004F05D0">
              <w:rPr>
                <w:sz w:val="18"/>
                <w:szCs w:val="18"/>
                <w:lang w:eastAsia="ja-JP"/>
              </w:rPr>
              <w:t xml:space="preserve">n the grid below I shaded the top half of 4 boxes. When I added them together, I added </w:t>
            </w:r>
            <w:r w:rsidR="009B4959">
              <w:rPr>
                <w:sz w:val="18"/>
                <w:szCs w:val="18"/>
                <w:lang w:eastAsia="ja-JP"/>
              </w:rPr>
              <w:t xml:space="preserve">½ </w:t>
            </w:r>
            <w:r w:rsidR="004F05D0" w:rsidRPr="004F05D0">
              <w:rPr>
                <w:sz w:val="18"/>
                <w:szCs w:val="18"/>
                <w:lang w:eastAsia="ja-JP"/>
              </w:rPr>
              <w:t>four times, which equals 2. I</w:t>
            </w:r>
            <w:r w:rsidR="00B61A8D">
              <w:rPr>
                <w:sz w:val="18"/>
                <w:szCs w:val="18"/>
                <w:lang w:eastAsia="ja-JP"/>
              </w:rPr>
              <w:t xml:space="preserve"> </w:t>
            </w:r>
            <w:r w:rsidR="004F05D0" w:rsidRPr="004F05D0">
              <w:rPr>
                <w:sz w:val="18"/>
                <w:szCs w:val="18"/>
                <w:lang w:eastAsia="ja-JP"/>
              </w:rPr>
              <w:t xml:space="preserve">could also think </w:t>
            </w:r>
            <w:r w:rsidR="00B61A8D">
              <w:rPr>
                <w:sz w:val="18"/>
                <w:szCs w:val="18"/>
                <w:lang w:eastAsia="ja-JP"/>
              </w:rPr>
              <w:t xml:space="preserve">about this with multiplication ½  </w:t>
            </w:r>
            <w:r w:rsidR="004F05D0" w:rsidRPr="004F05D0">
              <w:rPr>
                <w:sz w:val="18"/>
                <w:szCs w:val="18"/>
                <w:lang w:eastAsia="ja-JP"/>
              </w:rPr>
              <w:t>x 4 is equal to 4/2 which is equal to 2.</w:t>
            </w:r>
          </w:p>
          <w:p w14:paraId="5EA34DF7" w14:textId="2577F17E" w:rsidR="00411C2A" w:rsidRDefault="009B4959" w:rsidP="00802729">
            <w:pPr>
              <w:widowControl w:val="0"/>
              <w:autoSpaceDE w:val="0"/>
              <w:autoSpaceDN w:val="0"/>
              <w:adjustRightInd w:val="0"/>
              <w:rPr>
                <w:sz w:val="18"/>
                <w:szCs w:val="18"/>
                <w:lang w:eastAsia="ja-JP"/>
              </w:rPr>
            </w:pPr>
            <w:r>
              <w:rPr>
                <w:noProof/>
                <w:sz w:val="18"/>
                <w:szCs w:val="18"/>
              </w:rPr>
              <w:drawing>
                <wp:inline distT="0" distB="0" distL="0" distR="0" wp14:anchorId="3E10F5C8" wp14:editId="38513A77">
                  <wp:extent cx="957913" cy="644043"/>
                  <wp:effectExtent l="0" t="0" r="762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6 at 11.16.11 PM.png"/>
                          <pic:cNvPicPr/>
                        </pic:nvPicPr>
                        <pic:blipFill>
                          <a:blip r:embed="rId28">
                            <a:extLst>
                              <a:ext uri="{28A0092B-C50C-407E-A947-70E740481C1C}">
                                <a14:useLocalDpi xmlns:a14="http://schemas.microsoft.com/office/drawing/2010/main" val="0"/>
                              </a:ext>
                            </a:extLst>
                          </a:blip>
                          <a:stretch>
                            <a:fillRect/>
                          </a:stretch>
                        </pic:blipFill>
                        <pic:spPr>
                          <a:xfrm>
                            <a:off x="0" y="0"/>
                            <a:ext cx="958563" cy="644480"/>
                          </a:xfrm>
                          <a:prstGeom prst="rect">
                            <a:avLst/>
                          </a:prstGeom>
                        </pic:spPr>
                      </pic:pic>
                    </a:graphicData>
                  </a:graphic>
                </wp:inline>
              </w:drawing>
            </w:r>
            <w:r>
              <w:rPr>
                <w:sz w:val="18"/>
                <w:szCs w:val="18"/>
                <w:lang w:eastAsia="ja-JP"/>
              </w:rPr>
              <w:t xml:space="preserve">                        </w:t>
            </w:r>
            <w:r w:rsidR="00AB38D2">
              <w:rPr>
                <w:sz w:val="18"/>
                <w:szCs w:val="18"/>
                <w:lang w:eastAsia="ja-JP"/>
              </w:rPr>
              <w:t xml:space="preserve">                </w:t>
            </w:r>
            <w:r>
              <w:rPr>
                <w:sz w:val="18"/>
                <w:szCs w:val="18"/>
                <w:lang w:eastAsia="ja-JP"/>
              </w:rPr>
              <w:t xml:space="preserve">        </w:t>
            </w:r>
            <w:r>
              <w:rPr>
                <w:noProof/>
                <w:sz w:val="18"/>
                <w:szCs w:val="18"/>
              </w:rPr>
              <w:drawing>
                <wp:inline distT="0" distB="0" distL="0" distR="0" wp14:anchorId="3913ECA5" wp14:editId="12D1BC5A">
                  <wp:extent cx="1125595" cy="1103668"/>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6 at 11.18.06 PM.png"/>
                          <pic:cNvPicPr/>
                        </pic:nvPicPr>
                        <pic:blipFill>
                          <a:blip r:embed="rId29">
                            <a:extLst>
                              <a:ext uri="{28A0092B-C50C-407E-A947-70E740481C1C}">
                                <a14:useLocalDpi xmlns:a14="http://schemas.microsoft.com/office/drawing/2010/main" val="0"/>
                              </a:ext>
                            </a:extLst>
                          </a:blip>
                          <a:stretch>
                            <a:fillRect/>
                          </a:stretch>
                        </pic:blipFill>
                        <pic:spPr>
                          <a:xfrm>
                            <a:off x="0" y="0"/>
                            <a:ext cx="1126897" cy="1104945"/>
                          </a:xfrm>
                          <a:prstGeom prst="rect">
                            <a:avLst/>
                          </a:prstGeom>
                        </pic:spPr>
                      </pic:pic>
                    </a:graphicData>
                  </a:graphic>
                </wp:inline>
              </w:drawing>
            </w:r>
          </w:p>
          <w:p w14:paraId="39F2D406" w14:textId="53F7ACCB" w:rsidR="00411C2A" w:rsidRDefault="00411C2A" w:rsidP="00802729">
            <w:pPr>
              <w:widowControl w:val="0"/>
              <w:autoSpaceDE w:val="0"/>
              <w:autoSpaceDN w:val="0"/>
              <w:adjustRightInd w:val="0"/>
              <w:rPr>
                <w:sz w:val="18"/>
                <w:szCs w:val="18"/>
                <w:lang w:eastAsia="ja-JP"/>
              </w:rPr>
            </w:pPr>
          </w:p>
          <w:p w14:paraId="49CECDB7" w14:textId="4CD3BC85" w:rsidR="0038741A" w:rsidRPr="00EC7BD4" w:rsidRDefault="0038741A" w:rsidP="00411C2A">
            <w:pPr>
              <w:widowControl w:val="0"/>
              <w:autoSpaceDE w:val="0"/>
              <w:autoSpaceDN w:val="0"/>
              <w:adjustRightInd w:val="0"/>
              <w:rPr>
                <w:sz w:val="18"/>
                <w:szCs w:val="18"/>
                <w:lang w:eastAsia="ja-JP"/>
              </w:rPr>
            </w:pPr>
          </w:p>
        </w:tc>
      </w:tr>
    </w:tbl>
    <w:p w14:paraId="74B42772" w14:textId="77777777" w:rsidR="0038741A" w:rsidRDefault="0038741A"/>
    <w:tbl>
      <w:tblPr>
        <w:tblStyle w:val="TableGrid"/>
        <w:tblW w:w="10980" w:type="dxa"/>
        <w:tblInd w:w="198" w:type="dxa"/>
        <w:tblLook w:val="04A0" w:firstRow="1" w:lastRow="0" w:firstColumn="1" w:lastColumn="0" w:noHBand="0" w:noVBand="1"/>
      </w:tblPr>
      <w:tblGrid>
        <w:gridCol w:w="2970"/>
        <w:gridCol w:w="8010"/>
      </w:tblGrid>
      <w:tr w:rsidR="00D406BF" w14:paraId="208375C9" w14:textId="77777777" w:rsidTr="00D406BF">
        <w:tc>
          <w:tcPr>
            <w:tcW w:w="10980" w:type="dxa"/>
            <w:gridSpan w:val="2"/>
            <w:tcBorders>
              <w:top w:val="thinThickThinSmallGap" w:sz="24" w:space="0" w:color="auto"/>
              <w:left w:val="single" w:sz="18" w:space="0" w:color="auto"/>
              <w:bottom w:val="thinThickThinSmallGap" w:sz="24" w:space="0" w:color="auto"/>
              <w:right w:val="single" w:sz="18" w:space="0" w:color="auto"/>
            </w:tcBorders>
            <w:shd w:val="clear" w:color="auto" w:fill="CCC0D9" w:themeFill="accent4" w:themeFillTint="66"/>
          </w:tcPr>
          <w:p w14:paraId="6D8EF615" w14:textId="77777777" w:rsidR="00D406BF" w:rsidRPr="00576FDF" w:rsidRDefault="00D406BF" w:rsidP="00D406BF">
            <w:pPr>
              <w:widowControl w:val="0"/>
              <w:autoSpaceDE w:val="0"/>
              <w:autoSpaceDN w:val="0"/>
              <w:adjustRightInd w:val="0"/>
              <w:spacing w:line="331" w:lineRule="exact"/>
              <w:ind w:right="262"/>
            </w:pPr>
            <w:r>
              <w:rPr>
                <w:b/>
                <w:lang w:eastAsia="ja-JP"/>
              </w:rPr>
              <w:t>M05</w:t>
            </w:r>
            <w:r w:rsidRPr="003D72C2">
              <w:rPr>
                <w:b/>
                <w:lang w:eastAsia="ja-JP"/>
              </w:rPr>
              <w:t>.A-F Number and Operations – Fractions</w:t>
            </w:r>
            <w:r>
              <w:rPr>
                <w:lang w:eastAsia="ja-JP"/>
              </w:rPr>
              <w:t xml:space="preserve">                </w:t>
            </w:r>
            <w:r>
              <w:rPr>
                <w:b/>
              </w:rPr>
              <w:t xml:space="preserve">                                           </w:t>
            </w:r>
            <w:r w:rsidRPr="003C2599">
              <w:rPr>
                <w:b/>
              </w:rPr>
              <w:t>Reporting Category</w:t>
            </w:r>
          </w:p>
        </w:tc>
      </w:tr>
      <w:tr w:rsidR="00D406BF" w14:paraId="35C5318D" w14:textId="77777777" w:rsidTr="00D406BF">
        <w:trPr>
          <w:trHeight w:hRule="exact" w:val="327"/>
        </w:trPr>
        <w:tc>
          <w:tcPr>
            <w:tcW w:w="10980" w:type="dxa"/>
            <w:gridSpan w:val="2"/>
            <w:tcBorders>
              <w:top w:val="thinThickThinSmallGap" w:sz="24" w:space="0" w:color="auto"/>
              <w:left w:val="single" w:sz="18" w:space="0" w:color="auto"/>
              <w:bottom w:val="single" w:sz="18" w:space="0" w:color="auto"/>
              <w:right w:val="single" w:sz="18" w:space="0" w:color="auto"/>
            </w:tcBorders>
            <w:shd w:val="clear" w:color="auto" w:fill="auto"/>
          </w:tcPr>
          <w:p w14:paraId="6E4A5C56" w14:textId="77777777" w:rsidR="00D406BF" w:rsidRPr="003C2599" w:rsidRDefault="00D406BF" w:rsidP="00D406BF">
            <w:pPr>
              <w:widowControl w:val="0"/>
              <w:autoSpaceDE w:val="0"/>
              <w:autoSpaceDN w:val="0"/>
              <w:adjustRightInd w:val="0"/>
              <w:spacing w:line="331" w:lineRule="exact"/>
              <w:ind w:right="262"/>
              <w:jc w:val="right"/>
              <w:rPr>
                <w:sz w:val="16"/>
                <w:szCs w:val="16"/>
              </w:rPr>
            </w:pPr>
          </w:p>
        </w:tc>
      </w:tr>
      <w:tr w:rsidR="00D406BF" w14:paraId="381DD7EC" w14:textId="77777777" w:rsidTr="00D406BF">
        <w:tc>
          <w:tcPr>
            <w:tcW w:w="10980" w:type="dxa"/>
            <w:gridSpan w:val="2"/>
            <w:tcBorders>
              <w:top w:val="single" w:sz="18" w:space="0" w:color="auto"/>
              <w:left w:val="single" w:sz="18" w:space="0" w:color="auto"/>
              <w:right w:val="single" w:sz="18" w:space="0" w:color="auto"/>
            </w:tcBorders>
            <w:shd w:val="clear" w:color="auto" w:fill="CCC0D9" w:themeFill="accent4" w:themeFillTint="66"/>
          </w:tcPr>
          <w:p w14:paraId="690AADAF" w14:textId="77777777" w:rsidR="00D406BF" w:rsidRPr="00576FDF" w:rsidRDefault="00D406BF" w:rsidP="00D406BF">
            <w:pPr>
              <w:widowControl w:val="0"/>
              <w:autoSpaceDE w:val="0"/>
              <w:autoSpaceDN w:val="0"/>
              <w:adjustRightInd w:val="0"/>
              <w:ind w:right="262"/>
            </w:pPr>
            <w:r w:rsidRPr="00576FDF">
              <w:t>ASSESSMENT ANCHOR</w:t>
            </w:r>
          </w:p>
          <w:p w14:paraId="59B60D01" w14:textId="6863B9B8" w:rsidR="00D406BF" w:rsidRPr="007966A6" w:rsidRDefault="00D406BF" w:rsidP="00D406BF">
            <w:pPr>
              <w:widowControl w:val="0"/>
              <w:autoSpaceDE w:val="0"/>
              <w:autoSpaceDN w:val="0"/>
              <w:adjustRightInd w:val="0"/>
              <w:ind w:right="262"/>
              <w:rPr>
                <w:color w:val="000000" w:themeColor="text1"/>
              </w:rPr>
            </w:pPr>
            <w:r>
              <w:rPr>
                <w:color w:val="000000" w:themeColor="text1"/>
                <w:lang w:eastAsia="ja-JP"/>
              </w:rPr>
              <w:t>M05.A-F.2</w:t>
            </w:r>
            <w:r w:rsidRPr="00A75349">
              <w:rPr>
                <w:color w:val="000000" w:themeColor="text1"/>
                <w:lang w:eastAsia="ja-JP"/>
              </w:rPr>
              <w:t xml:space="preserve"> </w:t>
            </w:r>
            <w:r>
              <w:rPr>
                <w:color w:val="000000" w:themeColor="text1"/>
                <w:lang w:eastAsia="ja-JP"/>
              </w:rPr>
              <w:t>Apply and extend previous understandings of multiplication and division to multipl</w:t>
            </w:r>
            <w:r w:rsidR="00114E71">
              <w:rPr>
                <w:color w:val="000000" w:themeColor="text1"/>
                <w:lang w:eastAsia="ja-JP"/>
              </w:rPr>
              <w:t>y and divide fractions.  (Page 3</w:t>
            </w:r>
            <w:r>
              <w:rPr>
                <w:color w:val="000000" w:themeColor="text1"/>
                <w:lang w:eastAsia="ja-JP"/>
              </w:rPr>
              <w:t xml:space="preserve"> of 4)</w:t>
            </w:r>
          </w:p>
        </w:tc>
      </w:tr>
      <w:tr w:rsidR="00D406BF" w14:paraId="1C6FF5B2" w14:textId="77777777" w:rsidTr="00D406BF">
        <w:trPr>
          <w:trHeight w:val="2178"/>
        </w:trPr>
        <w:tc>
          <w:tcPr>
            <w:tcW w:w="2970" w:type="dxa"/>
            <w:tcBorders>
              <w:top w:val="single" w:sz="18" w:space="0" w:color="auto"/>
              <w:left w:val="single" w:sz="18" w:space="0" w:color="auto"/>
              <w:bottom w:val="single" w:sz="18" w:space="0" w:color="auto"/>
              <w:right w:val="single" w:sz="18" w:space="0" w:color="auto"/>
            </w:tcBorders>
          </w:tcPr>
          <w:p w14:paraId="6BF15C89" w14:textId="77777777" w:rsidR="00D406BF" w:rsidRPr="00576FDF" w:rsidRDefault="00D406BF" w:rsidP="00D406BF">
            <w:pPr>
              <w:widowControl w:val="0"/>
              <w:autoSpaceDE w:val="0"/>
              <w:autoSpaceDN w:val="0"/>
              <w:adjustRightInd w:val="0"/>
              <w:spacing w:line="331" w:lineRule="exact"/>
              <w:ind w:right="262"/>
              <w:jc w:val="center"/>
              <w:rPr>
                <w:b/>
                <w:sz w:val="20"/>
                <w:szCs w:val="20"/>
              </w:rPr>
            </w:pPr>
            <w:r w:rsidRPr="00576FDF">
              <w:rPr>
                <w:b/>
                <w:sz w:val="20"/>
                <w:szCs w:val="20"/>
              </w:rPr>
              <w:t>DESCRIPTOR</w:t>
            </w:r>
          </w:p>
          <w:p w14:paraId="2577F1E0" w14:textId="43B29A4C" w:rsidR="00D406BF" w:rsidRDefault="00D406BF" w:rsidP="00D406BF">
            <w:pPr>
              <w:widowControl w:val="0"/>
              <w:autoSpaceDE w:val="0"/>
              <w:autoSpaceDN w:val="0"/>
              <w:adjustRightInd w:val="0"/>
              <w:rPr>
                <w:sz w:val="20"/>
                <w:szCs w:val="20"/>
                <w:lang w:eastAsia="ja-JP"/>
              </w:rPr>
            </w:pPr>
            <w:r w:rsidRPr="00392047">
              <w:rPr>
                <w:b/>
                <w:sz w:val="20"/>
                <w:szCs w:val="20"/>
                <w:lang w:eastAsia="ja-JP"/>
              </w:rPr>
              <w:t xml:space="preserve">M05.A-F.2.1: </w:t>
            </w:r>
            <w:r w:rsidRPr="009B4959">
              <w:rPr>
                <w:sz w:val="18"/>
                <w:szCs w:val="18"/>
                <w:lang w:eastAsia="ja-JP"/>
              </w:rPr>
              <w:t>Solve multiplication and division problem</w:t>
            </w:r>
            <w:r>
              <w:rPr>
                <w:sz w:val="18"/>
                <w:szCs w:val="18"/>
                <w:lang w:eastAsia="ja-JP"/>
              </w:rPr>
              <w:t xml:space="preserve">s involving fractions and whole </w:t>
            </w:r>
            <w:r w:rsidRPr="009B4959">
              <w:rPr>
                <w:sz w:val="18"/>
                <w:szCs w:val="18"/>
                <w:lang w:eastAsia="ja-JP"/>
              </w:rPr>
              <w:t>numbers (straight com</w:t>
            </w:r>
            <w:r>
              <w:rPr>
                <w:sz w:val="18"/>
                <w:szCs w:val="18"/>
                <w:lang w:eastAsia="ja-JP"/>
              </w:rPr>
              <w:t>pu</w:t>
            </w:r>
            <w:r w:rsidRPr="009B4959">
              <w:rPr>
                <w:sz w:val="18"/>
                <w:szCs w:val="18"/>
                <w:lang w:eastAsia="ja-JP"/>
              </w:rPr>
              <w:t>tation or word problems).</w:t>
            </w:r>
          </w:p>
          <w:p w14:paraId="0586ECD4" w14:textId="77777777" w:rsidR="00D406BF" w:rsidRDefault="00D406BF" w:rsidP="00D406BF">
            <w:pPr>
              <w:widowControl w:val="0"/>
              <w:autoSpaceDE w:val="0"/>
              <w:autoSpaceDN w:val="0"/>
              <w:adjustRightInd w:val="0"/>
              <w:rPr>
                <w:sz w:val="20"/>
                <w:szCs w:val="20"/>
                <w:lang w:eastAsia="ja-JP"/>
              </w:rPr>
            </w:pPr>
          </w:p>
          <w:p w14:paraId="50D25059" w14:textId="77777777" w:rsidR="0097686B" w:rsidRDefault="0097686B" w:rsidP="00D406BF">
            <w:pPr>
              <w:widowControl w:val="0"/>
              <w:autoSpaceDE w:val="0"/>
              <w:autoSpaceDN w:val="0"/>
              <w:adjustRightInd w:val="0"/>
              <w:rPr>
                <w:sz w:val="20"/>
                <w:szCs w:val="20"/>
                <w:lang w:eastAsia="ja-JP"/>
              </w:rPr>
            </w:pPr>
          </w:p>
          <w:p w14:paraId="2F614591" w14:textId="77777777" w:rsidR="0097686B" w:rsidRDefault="0097686B" w:rsidP="00D406BF">
            <w:pPr>
              <w:widowControl w:val="0"/>
              <w:autoSpaceDE w:val="0"/>
              <w:autoSpaceDN w:val="0"/>
              <w:adjustRightInd w:val="0"/>
              <w:rPr>
                <w:sz w:val="20"/>
                <w:szCs w:val="20"/>
                <w:lang w:eastAsia="ja-JP"/>
              </w:rPr>
            </w:pPr>
          </w:p>
          <w:p w14:paraId="41B6A058" w14:textId="77777777" w:rsidR="0097686B" w:rsidRDefault="0097686B" w:rsidP="00D406BF">
            <w:pPr>
              <w:widowControl w:val="0"/>
              <w:autoSpaceDE w:val="0"/>
              <w:autoSpaceDN w:val="0"/>
              <w:adjustRightInd w:val="0"/>
              <w:rPr>
                <w:sz w:val="20"/>
                <w:szCs w:val="20"/>
                <w:lang w:eastAsia="ja-JP"/>
              </w:rPr>
            </w:pPr>
          </w:p>
          <w:p w14:paraId="1632338D" w14:textId="77777777" w:rsidR="0097686B" w:rsidRDefault="0097686B" w:rsidP="00D406BF">
            <w:pPr>
              <w:widowControl w:val="0"/>
              <w:autoSpaceDE w:val="0"/>
              <w:autoSpaceDN w:val="0"/>
              <w:adjustRightInd w:val="0"/>
              <w:rPr>
                <w:sz w:val="20"/>
                <w:szCs w:val="20"/>
                <w:lang w:eastAsia="ja-JP"/>
              </w:rPr>
            </w:pPr>
          </w:p>
          <w:p w14:paraId="1EF06B10" w14:textId="77777777" w:rsidR="0097686B" w:rsidRDefault="00114E71" w:rsidP="00D406BF">
            <w:pPr>
              <w:widowControl w:val="0"/>
              <w:autoSpaceDE w:val="0"/>
              <w:autoSpaceDN w:val="0"/>
              <w:adjustRightInd w:val="0"/>
              <w:rPr>
                <w:sz w:val="20"/>
                <w:szCs w:val="20"/>
                <w:lang w:eastAsia="ja-JP"/>
              </w:rPr>
            </w:pPr>
            <w:r>
              <w:rPr>
                <w:sz w:val="20"/>
                <w:szCs w:val="20"/>
                <w:lang w:eastAsia="ja-JP"/>
              </w:rPr>
              <w:t>This</w:t>
            </w:r>
            <w:r w:rsidR="0097686B">
              <w:rPr>
                <w:sz w:val="20"/>
                <w:szCs w:val="20"/>
                <w:lang w:eastAsia="ja-JP"/>
              </w:rPr>
              <w:t xml:space="preserve"> </w:t>
            </w:r>
            <w:r>
              <w:rPr>
                <w:sz w:val="20"/>
                <w:szCs w:val="20"/>
                <w:lang w:eastAsia="ja-JP"/>
              </w:rPr>
              <w:t xml:space="preserve">EC addressed on the </w:t>
            </w:r>
          </w:p>
          <w:p w14:paraId="24383B50" w14:textId="0B9E1EF1" w:rsidR="00D406BF" w:rsidRPr="00576FDF" w:rsidRDefault="00443598" w:rsidP="00D406BF">
            <w:pPr>
              <w:widowControl w:val="0"/>
              <w:autoSpaceDE w:val="0"/>
              <w:autoSpaceDN w:val="0"/>
              <w:adjustRightInd w:val="0"/>
              <w:rPr>
                <w:sz w:val="20"/>
                <w:szCs w:val="20"/>
                <w:lang w:eastAsia="ja-JP"/>
              </w:rPr>
            </w:pPr>
            <w:r>
              <w:rPr>
                <w:noProof/>
                <w:sz w:val="20"/>
                <w:szCs w:val="20"/>
              </w:rPr>
              <mc:AlternateContent>
                <mc:Choice Requires="wps">
                  <w:drawing>
                    <wp:anchor distT="0" distB="0" distL="114300" distR="114300" simplePos="0" relativeHeight="251788288" behindDoc="0" locked="0" layoutInCell="1" allowOverlap="1" wp14:anchorId="0394CE2C" wp14:editId="4C15CBDB">
                      <wp:simplePos x="0" y="0"/>
                      <wp:positionH relativeFrom="column">
                        <wp:posOffset>1068705</wp:posOffset>
                      </wp:positionH>
                      <wp:positionV relativeFrom="paragraph">
                        <wp:posOffset>95250</wp:posOffset>
                      </wp:positionV>
                      <wp:extent cx="685800" cy="0"/>
                      <wp:effectExtent l="0" t="101600" r="25400" b="127000"/>
                      <wp:wrapNone/>
                      <wp:docPr id="273" name="Straight Arrow Connector 273"/>
                      <wp:cNvGraphicFramePr/>
                      <a:graphic xmlns:a="http://schemas.openxmlformats.org/drawingml/2006/main">
                        <a:graphicData uri="http://schemas.microsoft.com/office/word/2010/wordprocessingShape">
                          <wps:wsp>
                            <wps:cNvCnPr/>
                            <wps:spPr>
                              <a:xfrm>
                                <a:off x="0" y="0"/>
                                <a:ext cx="685800" cy="0"/>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273" o:spid="_x0000_s1026" type="#_x0000_t32" style="position:absolute;margin-left:84.15pt;margin-top:7.5pt;width:54pt;height:0;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" strokeweight="2pt">
                      <v:stroke endarrow="open"/>
                    </v:shape>
                  </w:pict>
                </mc:Fallback>
              </mc:AlternateContent>
            </w:r>
            <w:r w:rsidR="00114E71">
              <w:rPr>
                <w:sz w:val="20"/>
                <w:szCs w:val="20"/>
                <w:lang w:eastAsia="ja-JP"/>
              </w:rPr>
              <w:t>next  page</w:t>
            </w:r>
            <w:r w:rsidR="00D406BF">
              <w:rPr>
                <w:sz w:val="20"/>
                <w:szCs w:val="20"/>
                <w:lang w:eastAsia="ja-JP"/>
              </w:rPr>
              <w:t>.</w:t>
            </w:r>
          </w:p>
        </w:tc>
        <w:tc>
          <w:tcPr>
            <w:tcW w:w="8010" w:type="dxa"/>
            <w:tcBorders>
              <w:top w:val="single" w:sz="18" w:space="0" w:color="auto"/>
              <w:left w:val="single" w:sz="18" w:space="0" w:color="auto"/>
              <w:bottom w:val="single" w:sz="18" w:space="0" w:color="auto"/>
              <w:right w:val="single" w:sz="18" w:space="0" w:color="auto"/>
            </w:tcBorders>
          </w:tcPr>
          <w:p w14:paraId="1C482BAE" w14:textId="77777777" w:rsidR="00D406BF" w:rsidRPr="00576FDF" w:rsidRDefault="00D406BF" w:rsidP="00D406BF">
            <w:pPr>
              <w:widowControl w:val="0"/>
              <w:autoSpaceDE w:val="0"/>
              <w:autoSpaceDN w:val="0"/>
              <w:adjustRightInd w:val="0"/>
              <w:jc w:val="center"/>
              <w:rPr>
                <w:b/>
                <w:sz w:val="20"/>
                <w:szCs w:val="20"/>
                <w:lang w:eastAsia="ja-JP"/>
              </w:rPr>
            </w:pPr>
            <w:r w:rsidRPr="00576FDF">
              <w:rPr>
                <w:b/>
                <w:sz w:val="20"/>
                <w:szCs w:val="20"/>
                <w:lang w:eastAsia="ja-JP"/>
              </w:rPr>
              <w:t>ELIGIBLE CONTENT</w:t>
            </w:r>
          </w:p>
          <w:p w14:paraId="17C06DDB" w14:textId="77777777" w:rsidR="00D406BF" w:rsidRDefault="00D406BF" w:rsidP="00D406BF">
            <w:pPr>
              <w:widowControl w:val="0"/>
              <w:autoSpaceDE w:val="0"/>
              <w:autoSpaceDN w:val="0"/>
              <w:adjustRightInd w:val="0"/>
              <w:rPr>
                <w:sz w:val="16"/>
                <w:szCs w:val="16"/>
                <w:lang w:eastAsia="ja-JP"/>
              </w:rPr>
            </w:pPr>
            <w:r w:rsidRPr="0038741A">
              <w:rPr>
                <w:b/>
                <w:sz w:val="16"/>
                <w:szCs w:val="16"/>
                <w:lang w:eastAsia="ja-JP"/>
              </w:rPr>
              <w:t>M05.A-F.2.1.1:</w:t>
            </w:r>
            <w:r w:rsidRPr="0038741A">
              <w:rPr>
                <w:sz w:val="16"/>
                <w:szCs w:val="16"/>
                <w:lang w:eastAsia="ja-JP"/>
              </w:rPr>
              <w:t xml:space="preserve"> Solve word problems involving division of whole numbers leading  to answers in the form </w:t>
            </w:r>
          </w:p>
          <w:p w14:paraId="4C433483" w14:textId="77777777" w:rsidR="00D406BF" w:rsidRPr="0038741A" w:rsidRDefault="00D406BF" w:rsidP="00D406BF">
            <w:pPr>
              <w:widowControl w:val="0"/>
              <w:autoSpaceDE w:val="0"/>
              <w:autoSpaceDN w:val="0"/>
              <w:adjustRightInd w:val="0"/>
              <w:rPr>
                <w:sz w:val="16"/>
                <w:szCs w:val="16"/>
                <w:lang w:eastAsia="ja-JP"/>
              </w:rPr>
            </w:pPr>
            <w:r>
              <w:rPr>
                <w:sz w:val="16"/>
                <w:szCs w:val="16"/>
                <w:lang w:eastAsia="ja-JP"/>
              </w:rPr>
              <w:t xml:space="preserve">                           </w:t>
            </w:r>
            <w:r w:rsidRPr="0038741A">
              <w:rPr>
                <w:sz w:val="16"/>
                <w:szCs w:val="16"/>
                <w:lang w:eastAsia="ja-JP"/>
              </w:rPr>
              <w:t>of fractions (including mixed numbers).</w:t>
            </w:r>
          </w:p>
          <w:p w14:paraId="49426A25" w14:textId="77777777" w:rsidR="00D406BF" w:rsidRPr="0038741A" w:rsidRDefault="00D406BF" w:rsidP="00D406BF">
            <w:pPr>
              <w:widowControl w:val="0"/>
              <w:autoSpaceDE w:val="0"/>
              <w:autoSpaceDN w:val="0"/>
              <w:adjustRightInd w:val="0"/>
              <w:rPr>
                <w:sz w:val="20"/>
                <w:szCs w:val="20"/>
                <w:lang w:eastAsia="ja-JP"/>
              </w:rPr>
            </w:pPr>
            <w:r w:rsidRPr="00D406BF">
              <w:rPr>
                <w:b/>
                <w:sz w:val="16"/>
                <w:szCs w:val="16"/>
                <w:lang w:eastAsia="ja-JP"/>
              </w:rPr>
              <w:t>M05.A-F.2.1.2:</w:t>
            </w:r>
            <w:r w:rsidRPr="00D406BF">
              <w:rPr>
                <w:sz w:val="16"/>
                <w:szCs w:val="16"/>
                <w:lang w:eastAsia="ja-JP"/>
              </w:rPr>
              <w:t xml:space="preserve"> Multiply a fraction (including mixed numbers) by a fraction</w:t>
            </w:r>
            <w:r w:rsidRPr="0038741A">
              <w:rPr>
                <w:sz w:val="20"/>
                <w:szCs w:val="20"/>
                <w:lang w:eastAsia="ja-JP"/>
              </w:rPr>
              <w:t>.</w:t>
            </w:r>
          </w:p>
          <w:p w14:paraId="4DE0BFA2" w14:textId="77777777" w:rsidR="00114E71" w:rsidRDefault="00D406BF" w:rsidP="00114E71">
            <w:pPr>
              <w:widowControl w:val="0"/>
              <w:autoSpaceDE w:val="0"/>
              <w:autoSpaceDN w:val="0"/>
              <w:adjustRightInd w:val="0"/>
              <w:rPr>
                <w:sz w:val="20"/>
                <w:szCs w:val="20"/>
                <w:u w:val="single"/>
                <w:lang w:eastAsia="ja-JP"/>
              </w:rPr>
            </w:pPr>
            <w:r w:rsidRPr="00114E71">
              <w:rPr>
                <w:b/>
                <w:sz w:val="20"/>
                <w:szCs w:val="20"/>
                <w:lang w:eastAsia="ja-JP"/>
              </w:rPr>
              <w:t>M05.A-F.2.1.3:</w:t>
            </w:r>
            <w:r w:rsidRPr="00114E71">
              <w:rPr>
                <w:sz w:val="20"/>
                <w:szCs w:val="20"/>
                <w:lang w:eastAsia="ja-JP"/>
              </w:rPr>
              <w:t xml:space="preserve"> Demonstrate an understanding of multiplication as scaling (resizing). </w:t>
            </w:r>
            <w:r w:rsidRPr="00114E71">
              <w:rPr>
                <w:sz w:val="20"/>
                <w:szCs w:val="20"/>
                <w:u w:val="single"/>
                <w:lang w:eastAsia="ja-JP"/>
              </w:rPr>
              <w:t xml:space="preserve">Example </w:t>
            </w:r>
            <w:r w:rsidR="00114E71">
              <w:rPr>
                <w:sz w:val="20"/>
                <w:szCs w:val="20"/>
                <w:u w:val="single"/>
                <w:lang w:eastAsia="ja-JP"/>
              </w:rPr>
              <w:t xml:space="preserve"> </w:t>
            </w:r>
          </w:p>
          <w:p w14:paraId="30FA4C18" w14:textId="77777777" w:rsidR="00114E71" w:rsidRDefault="00114E71" w:rsidP="00114E71">
            <w:pPr>
              <w:widowControl w:val="0"/>
              <w:autoSpaceDE w:val="0"/>
              <w:autoSpaceDN w:val="0"/>
              <w:adjustRightInd w:val="0"/>
              <w:rPr>
                <w:sz w:val="20"/>
                <w:szCs w:val="20"/>
                <w:lang w:eastAsia="ja-JP"/>
              </w:rPr>
            </w:pPr>
            <w:r w:rsidRPr="00114E71">
              <w:rPr>
                <w:sz w:val="20"/>
                <w:szCs w:val="20"/>
                <w:lang w:eastAsia="ja-JP"/>
              </w:rPr>
              <w:t xml:space="preserve">                           </w:t>
            </w:r>
            <w:r w:rsidR="00D406BF" w:rsidRPr="00114E71">
              <w:rPr>
                <w:sz w:val="20"/>
                <w:szCs w:val="20"/>
                <w:u w:val="single"/>
                <w:lang w:eastAsia="ja-JP"/>
              </w:rPr>
              <w:t>1</w:t>
            </w:r>
            <w:r w:rsidR="00D406BF" w:rsidRPr="00114E71">
              <w:rPr>
                <w:sz w:val="20"/>
                <w:szCs w:val="20"/>
                <w:lang w:eastAsia="ja-JP"/>
              </w:rPr>
              <w:t>: Comparing the size of</w:t>
            </w:r>
            <w:r>
              <w:rPr>
                <w:sz w:val="20"/>
                <w:szCs w:val="20"/>
                <w:lang w:eastAsia="ja-JP"/>
              </w:rPr>
              <w:t xml:space="preserve"> a </w:t>
            </w:r>
            <w:r w:rsidR="00D406BF" w:rsidRPr="00114E71">
              <w:rPr>
                <w:sz w:val="20"/>
                <w:szCs w:val="20"/>
                <w:lang w:eastAsia="ja-JP"/>
              </w:rPr>
              <w:t xml:space="preserve">product to the size of one factor on the basis of the </w:t>
            </w:r>
          </w:p>
          <w:p w14:paraId="383F60BF" w14:textId="77777777" w:rsidR="00114E71" w:rsidRDefault="00114E71" w:rsidP="00114E71">
            <w:pPr>
              <w:widowControl w:val="0"/>
              <w:autoSpaceDE w:val="0"/>
              <w:autoSpaceDN w:val="0"/>
              <w:adjustRightInd w:val="0"/>
              <w:rPr>
                <w:sz w:val="20"/>
                <w:szCs w:val="20"/>
                <w:lang w:eastAsia="ja-JP"/>
              </w:rPr>
            </w:pPr>
            <w:r w:rsidRPr="00114E71">
              <w:rPr>
                <w:sz w:val="20"/>
                <w:szCs w:val="20"/>
                <w:lang w:eastAsia="ja-JP"/>
              </w:rPr>
              <w:t xml:space="preserve">                           </w:t>
            </w:r>
            <w:r w:rsidR="00D406BF" w:rsidRPr="00114E71">
              <w:rPr>
                <w:sz w:val="20"/>
                <w:szCs w:val="20"/>
                <w:lang w:eastAsia="ja-JP"/>
              </w:rPr>
              <w:t>size of the other factor, without performing the</w:t>
            </w:r>
            <w:r>
              <w:rPr>
                <w:sz w:val="20"/>
                <w:szCs w:val="20"/>
                <w:lang w:eastAsia="ja-JP"/>
              </w:rPr>
              <w:t xml:space="preserve"> </w:t>
            </w:r>
            <w:r w:rsidR="00D406BF" w:rsidRPr="00114E71">
              <w:rPr>
                <w:sz w:val="20"/>
                <w:szCs w:val="20"/>
                <w:lang w:eastAsia="ja-JP"/>
              </w:rPr>
              <w:t>indicated multiplication.</w:t>
            </w:r>
            <w:r w:rsidRPr="00114E71">
              <w:rPr>
                <w:sz w:val="20"/>
                <w:szCs w:val="20"/>
                <w:lang w:eastAsia="ja-JP"/>
              </w:rPr>
              <w:t xml:space="preserve">                           </w:t>
            </w:r>
          </w:p>
          <w:p w14:paraId="16616C52" w14:textId="77777777" w:rsidR="00114E71" w:rsidRDefault="00114E71" w:rsidP="00114E71">
            <w:pPr>
              <w:widowControl w:val="0"/>
              <w:autoSpaceDE w:val="0"/>
              <w:autoSpaceDN w:val="0"/>
              <w:adjustRightInd w:val="0"/>
              <w:rPr>
                <w:sz w:val="20"/>
                <w:szCs w:val="20"/>
                <w:lang w:eastAsia="ja-JP"/>
              </w:rPr>
            </w:pPr>
            <w:r w:rsidRPr="00114E71">
              <w:rPr>
                <w:sz w:val="20"/>
                <w:szCs w:val="20"/>
                <w:lang w:eastAsia="ja-JP"/>
              </w:rPr>
              <w:t xml:space="preserve">                           </w:t>
            </w:r>
            <w:r w:rsidR="00D406BF" w:rsidRPr="00114E71">
              <w:rPr>
                <w:sz w:val="20"/>
                <w:szCs w:val="20"/>
                <w:u w:val="single"/>
                <w:lang w:eastAsia="ja-JP"/>
              </w:rPr>
              <w:t>Example 2:</w:t>
            </w:r>
            <w:r w:rsidR="00D406BF" w:rsidRPr="00114E71">
              <w:rPr>
                <w:sz w:val="20"/>
                <w:szCs w:val="20"/>
                <w:lang w:eastAsia="ja-JP"/>
              </w:rPr>
              <w:t xml:space="preserve"> Explaining why multiplying a  given number by a fraction greater </w:t>
            </w:r>
          </w:p>
          <w:p w14:paraId="2A460C31" w14:textId="77777777" w:rsidR="00114E71" w:rsidRDefault="00114E71" w:rsidP="00114E71">
            <w:pPr>
              <w:widowControl w:val="0"/>
              <w:autoSpaceDE w:val="0"/>
              <w:autoSpaceDN w:val="0"/>
              <w:adjustRightInd w:val="0"/>
              <w:rPr>
                <w:sz w:val="20"/>
                <w:szCs w:val="20"/>
                <w:lang w:eastAsia="ja-JP"/>
              </w:rPr>
            </w:pPr>
            <w:r w:rsidRPr="00114E71">
              <w:rPr>
                <w:sz w:val="20"/>
                <w:szCs w:val="20"/>
                <w:lang w:eastAsia="ja-JP"/>
              </w:rPr>
              <w:t xml:space="preserve">                           </w:t>
            </w:r>
            <w:r w:rsidR="00D406BF" w:rsidRPr="00114E71">
              <w:rPr>
                <w:sz w:val="20"/>
                <w:szCs w:val="20"/>
                <w:lang w:eastAsia="ja-JP"/>
              </w:rPr>
              <w:t xml:space="preserve">than 1 results in a product greater  than the given number (recognizing </w:t>
            </w:r>
          </w:p>
          <w:p w14:paraId="221F9A32" w14:textId="77777777" w:rsidR="00114E71" w:rsidRDefault="00114E71" w:rsidP="00114E71">
            <w:pPr>
              <w:widowControl w:val="0"/>
              <w:autoSpaceDE w:val="0"/>
              <w:autoSpaceDN w:val="0"/>
              <w:adjustRightInd w:val="0"/>
              <w:rPr>
                <w:sz w:val="20"/>
                <w:szCs w:val="20"/>
                <w:lang w:eastAsia="ja-JP"/>
              </w:rPr>
            </w:pPr>
            <w:r w:rsidRPr="00114E71">
              <w:rPr>
                <w:sz w:val="20"/>
                <w:szCs w:val="20"/>
                <w:lang w:eastAsia="ja-JP"/>
              </w:rPr>
              <w:t xml:space="preserve">                           </w:t>
            </w:r>
            <w:r>
              <w:rPr>
                <w:sz w:val="20"/>
                <w:szCs w:val="20"/>
                <w:lang w:eastAsia="ja-JP"/>
              </w:rPr>
              <w:t xml:space="preserve">multiplication by whole numbers </w:t>
            </w:r>
            <w:r w:rsidR="00D406BF" w:rsidRPr="00114E71">
              <w:rPr>
                <w:sz w:val="20"/>
                <w:szCs w:val="20"/>
                <w:lang w:eastAsia="ja-JP"/>
              </w:rPr>
              <w:t xml:space="preserve">greater than 1 as a familiar case); explaining </w:t>
            </w:r>
          </w:p>
          <w:p w14:paraId="26E7A969" w14:textId="77777777" w:rsidR="00114E71" w:rsidRDefault="00114E71" w:rsidP="00114E71">
            <w:pPr>
              <w:widowControl w:val="0"/>
              <w:autoSpaceDE w:val="0"/>
              <w:autoSpaceDN w:val="0"/>
              <w:adjustRightInd w:val="0"/>
              <w:rPr>
                <w:sz w:val="20"/>
                <w:szCs w:val="20"/>
                <w:lang w:eastAsia="ja-JP"/>
              </w:rPr>
            </w:pPr>
            <w:r w:rsidRPr="00114E71">
              <w:rPr>
                <w:sz w:val="20"/>
                <w:szCs w:val="20"/>
                <w:lang w:eastAsia="ja-JP"/>
              </w:rPr>
              <w:t xml:space="preserve">                           </w:t>
            </w:r>
            <w:r w:rsidR="00D406BF" w:rsidRPr="00114E71">
              <w:rPr>
                <w:sz w:val="20"/>
                <w:szCs w:val="20"/>
                <w:lang w:eastAsia="ja-JP"/>
              </w:rPr>
              <w:t>why multiplying a given nu</w:t>
            </w:r>
            <w:r>
              <w:rPr>
                <w:sz w:val="20"/>
                <w:szCs w:val="20"/>
                <w:lang w:eastAsia="ja-JP"/>
              </w:rPr>
              <w:t>mber by a fraction less than 1</w:t>
            </w:r>
            <w:r w:rsidR="00D406BF" w:rsidRPr="00114E71">
              <w:rPr>
                <w:sz w:val="20"/>
                <w:szCs w:val="20"/>
                <w:lang w:eastAsia="ja-JP"/>
              </w:rPr>
              <w:t xml:space="preserve">results in a product </w:t>
            </w:r>
          </w:p>
          <w:p w14:paraId="3D951013" w14:textId="5CAEEEFA" w:rsidR="00D406BF" w:rsidRPr="00AE1589" w:rsidRDefault="00114E71" w:rsidP="00114E71">
            <w:pPr>
              <w:widowControl w:val="0"/>
              <w:autoSpaceDE w:val="0"/>
              <w:autoSpaceDN w:val="0"/>
              <w:adjustRightInd w:val="0"/>
              <w:rPr>
                <w:sz w:val="16"/>
                <w:szCs w:val="16"/>
                <w:lang w:eastAsia="ja-JP"/>
              </w:rPr>
            </w:pPr>
            <w:r w:rsidRPr="00114E71">
              <w:rPr>
                <w:sz w:val="20"/>
                <w:szCs w:val="20"/>
                <w:lang w:eastAsia="ja-JP"/>
              </w:rPr>
              <w:t xml:space="preserve">                           </w:t>
            </w:r>
            <w:r w:rsidR="00D406BF" w:rsidRPr="00114E71">
              <w:rPr>
                <w:sz w:val="20"/>
                <w:szCs w:val="20"/>
                <w:lang w:eastAsia="ja-JP"/>
              </w:rPr>
              <w:t>smaller than the given number</w:t>
            </w:r>
            <w:r w:rsidR="00D406BF" w:rsidRPr="00AE1589">
              <w:rPr>
                <w:sz w:val="16"/>
                <w:szCs w:val="16"/>
                <w:lang w:eastAsia="ja-JP"/>
              </w:rPr>
              <w:t>.</w:t>
            </w:r>
          </w:p>
          <w:p w14:paraId="1A968B70" w14:textId="77777777" w:rsidR="00D406BF" w:rsidRPr="00CF5213" w:rsidRDefault="00D406BF" w:rsidP="00D406BF">
            <w:pPr>
              <w:widowControl w:val="0"/>
              <w:autoSpaceDE w:val="0"/>
              <w:autoSpaceDN w:val="0"/>
              <w:adjustRightInd w:val="0"/>
              <w:rPr>
                <w:sz w:val="16"/>
                <w:szCs w:val="16"/>
                <w:lang w:eastAsia="ja-JP"/>
              </w:rPr>
            </w:pPr>
            <w:r w:rsidRPr="00AE1589">
              <w:rPr>
                <w:b/>
                <w:sz w:val="16"/>
                <w:szCs w:val="16"/>
                <w:lang w:eastAsia="ja-JP"/>
              </w:rPr>
              <w:t>M05.A-F.2.1.4:</w:t>
            </w:r>
            <w:r w:rsidRPr="00AE1589">
              <w:rPr>
                <w:sz w:val="16"/>
                <w:szCs w:val="16"/>
                <w:lang w:eastAsia="ja-JP"/>
              </w:rPr>
              <w:t xml:space="preserve"> Divide unit fractions by whole num</w:t>
            </w:r>
            <w:r>
              <w:rPr>
                <w:sz w:val="16"/>
                <w:szCs w:val="16"/>
                <w:lang w:eastAsia="ja-JP"/>
              </w:rPr>
              <w:t xml:space="preserve">bers and whole numbers by unit </w:t>
            </w:r>
            <w:r w:rsidRPr="00AE1589">
              <w:rPr>
                <w:sz w:val="16"/>
                <w:szCs w:val="16"/>
                <w:lang w:eastAsia="ja-JP"/>
              </w:rPr>
              <w:t>fractions.</w:t>
            </w:r>
          </w:p>
        </w:tc>
      </w:tr>
      <w:tr w:rsidR="00D406BF" w14:paraId="481EE043" w14:textId="77777777" w:rsidTr="00D406BF">
        <w:tc>
          <w:tcPr>
            <w:tcW w:w="10980" w:type="dxa"/>
            <w:gridSpan w:val="2"/>
          </w:tcPr>
          <w:p w14:paraId="0E317560" w14:textId="220DEF32" w:rsidR="00D406BF" w:rsidRDefault="00D406BF" w:rsidP="00D406BF">
            <w:pPr>
              <w:pStyle w:val="Default"/>
              <w:rPr>
                <w:sz w:val="22"/>
                <w:szCs w:val="22"/>
              </w:rPr>
            </w:pPr>
            <w:r>
              <w:rPr>
                <w:rFonts w:ascii="Arial" w:hAnsi="Arial" w:cs="Arial"/>
                <w:b/>
                <w:sz w:val="18"/>
                <w:szCs w:val="18"/>
              </w:rPr>
              <w:t>PA:CC.2.1.5.C.2</w:t>
            </w:r>
            <w:r w:rsidRPr="00540CF2">
              <w:rPr>
                <w:rFonts w:ascii="Arial" w:hAnsi="Arial" w:cs="Arial"/>
                <w:b/>
                <w:sz w:val="18"/>
                <w:szCs w:val="18"/>
              </w:rPr>
              <w:t>:</w:t>
            </w:r>
            <w:r>
              <w:rPr>
                <w:sz w:val="22"/>
                <w:szCs w:val="22"/>
              </w:rPr>
              <w:t>Apply and extend previous understandings of multiplication and division to multiply and divide fractions.</w:t>
            </w:r>
          </w:p>
          <w:p w14:paraId="1A7090D6" w14:textId="77777777" w:rsidR="00D406BF" w:rsidRPr="00E96E99" w:rsidRDefault="00D406BF" w:rsidP="00D406BF">
            <w:pPr>
              <w:pStyle w:val="Default"/>
              <w:rPr>
                <w:rFonts w:ascii="Times New Roman" w:hAnsi="Times New Roman" w:cs="Times New Roman"/>
                <w:b/>
                <w:bCs/>
                <w:sz w:val="16"/>
                <w:szCs w:val="16"/>
              </w:rPr>
            </w:pPr>
          </w:p>
          <w:p w14:paraId="730C4CEE" w14:textId="17AFE7F7" w:rsidR="00D406BF" w:rsidRPr="00D406BF" w:rsidRDefault="00D406BF" w:rsidP="00D406BF">
            <w:pPr>
              <w:widowControl w:val="0"/>
              <w:autoSpaceDE w:val="0"/>
              <w:autoSpaceDN w:val="0"/>
              <w:adjustRightInd w:val="0"/>
              <w:rPr>
                <w:sz w:val="18"/>
                <w:szCs w:val="18"/>
              </w:rPr>
            </w:pPr>
            <w:r w:rsidRPr="000B62C0">
              <w:rPr>
                <w:b/>
                <w:sz w:val="18"/>
                <w:szCs w:val="18"/>
                <w:lang w:eastAsia="ja-JP"/>
              </w:rPr>
              <w:t xml:space="preserve">Common Core: </w:t>
            </w:r>
            <w:r w:rsidRPr="000B62C0">
              <w:rPr>
                <w:b/>
                <w:bCs/>
                <w:sz w:val="18"/>
                <w:szCs w:val="18"/>
              </w:rPr>
              <w:t>5.NF.</w:t>
            </w:r>
            <w:r>
              <w:rPr>
                <w:b/>
                <w:bCs/>
                <w:sz w:val="18"/>
                <w:szCs w:val="18"/>
              </w:rPr>
              <w:t>5</w:t>
            </w:r>
            <w:r>
              <w:rPr>
                <w:sz w:val="18"/>
                <w:szCs w:val="18"/>
              </w:rPr>
              <w:t xml:space="preserve">: </w:t>
            </w:r>
            <w:r w:rsidRPr="00D406BF">
              <w:rPr>
                <w:sz w:val="18"/>
                <w:szCs w:val="18"/>
              </w:rPr>
              <w:t>Interpret multiplication as scaling (resizing), by:</w:t>
            </w:r>
          </w:p>
          <w:p w14:paraId="4B3533E0" w14:textId="2E75FF01" w:rsidR="00A25C7E" w:rsidRPr="00A25C7E" w:rsidRDefault="00A25C7E" w:rsidP="00A25C7E">
            <w:pPr>
              <w:widowControl w:val="0"/>
              <w:autoSpaceDE w:val="0"/>
              <w:autoSpaceDN w:val="0"/>
              <w:adjustRightInd w:val="0"/>
              <w:rPr>
                <w:sz w:val="18"/>
                <w:szCs w:val="18"/>
              </w:rPr>
            </w:pPr>
            <w:r w:rsidRPr="00A25C7E">
              <w:rPr>
                <w:sz w:val="18"/>
                <w:szCs w:val="18"/>
              </w:rPr>
              <w:t xml:space="preserve">  </w:t>
            </w:r>
            <w:r>
              <w:rPr>
                <w:sz w:val="18"/>
                <w:szCs w:val="18"/>
              </w:rPr>
              <w:t xml:space="preserve">        a. </w:t>
            </w:r>
            <w:r w:rsidR="00D406BF" w:rsidRPr="00A25C7E">
              <w:rPr>
                <w:sz w:val="18"/>
                <w:szCs w:val="18"/>
              </w:rPr>
              <w:t>Comparing the size of a product to the size of one factor on the basis of the size of the other factor, without performing the indicated</w:t>
            </w:r>
          </w:p>
          <w:p w14:paraId="39F03249" w14:textId="7FC48B99" w:rsidR="00D406BF" w:rsidRPr="00A25C7E" w:rsidRDefault="00A25C7E" w:rsidP="00A25C7E">
            <w:pPr>
              <w:rPr>
                <w:sz w:val="18"/>
                <w:szCs w:val="18"/>
              </w:rPr>
            </w:pPr>
            <w:r>
              <w:rPr>
                <w:sz w:val="18"/>
                <w:szCs w:val="18"/>
              </w:rPr>
              <w:t xml:space="preserve">              </w:t>
            </w:r>
            <w:r w:rsidR="00D406BF" w:rsidRPr="00A25C7E">
              <w:rPr>
                <w:sz w:val="18"/>
                <w:szCs w:val="18"/>
              </w:rPr>
              <w:t>multiplication.</w:t>
            </w:r>
          </w:p>
          <w:p w14:paraId="3C4E53B8" w14:textId="77777777" w:rsidR="00077A1D" w:rsidRDefault="00D406BF" w:rsidP="00D406BF">
            <w:pPr>
              <w:widowControl w:val="0"/>
              <w:autoSpaceDE w:val="0"/>
              <w:autoSpaceDN w:val="0"/>
              <w:adjustRightInd w:val="0"/>
              <w:rPr>
                <w:sz w:val="18"/>
                <w:szCs w:val="18"/>
              </w:rPr>
            </w:pPr>
            <w:r>
              <w:rPr>
                <w:sz w:val="18"/>
                <w:szCs w:val="18"/>
              </w:rPr>
              <w:t xml:space="preserve">          </w:t>
            </w:r>
            <w:r w:rsidRPr="00D406BF">
              <w:rPr>
                <w:sz w:val="18"/>
                <w:szCs w:val="18"/>
              </w:rPr>
              <w:t xml:space="preserve">b. Explaining why multiplying a given number by a fraction greater than 1 results in a product greater than the given number (recognizing </w:t>
            </w:r>
          </w:p>
          <w:p w14:paraId="2E07356C" w14:textId="77777777" w:rsidR="00077A1D" w:rsidRDefault="00077A1D" w:rsidP="00D406BF">
            <w:pPr>
              <w:widowControl w:val="0"/>
              <w:autoSpaceDE w:val="0"/>
              <w:autoSpaceDN w:val="0"/>
              <w:adjustRightInd w:val="0"/>
              <w:rPr>
                <w:sz w:val="18"/>
                <w:szCs w:val="18"/>
              </w:rPr>
            </w:pPr>
            <w:r>
              <w:rPr>
                <w:sz w:val="18"/>
                <w:szCs w:val="18"/>
              </w:rPr>
              <w:t xml:space="preserve">              </w:t>
            </w:r>
            <w:r w:rsidR="00D406BF" w:rsidRPr="00D406BF">
              <w:rPr>
                <w:sz w:val="18"/>
                <w:szCs w:val="18"/>
              </w:rPr>
              <w:t xml:space="preserve">multiplication by whole numbers greater than 1 as a familiar case); explaining why multiplying a given number by a fraction less than 1 </w:t>
            </w:r>
          </w:p>
          <w:p w14:paraId="0DFC5D71" w14:textId="77777777" w:rsidR="00077A1D" w:rsidRDefault="00077A1D" w:rsidP="00D406BF">
            <w:pPr>
              <w:widowControl w:val="0"/>
              <w:autoSpaceDE w:val="0"/>
              <w:autoSpaceDN w:val="0"/>
              <w:adjustRightInd w:val="0"/>
              <w:rPr>
                <w:sz w:val="18"/>
                <w:szCs w:val="18"/>
              </w:rPr>
            </w:pPr>
            <w:r>
              <w:rPr>
                <w:sz w:val="18"/>
                <w:szCs w:val="18"/>
              </w:rPr>
              <w:t xml:space="preserve">              </w:t>
            </w:r>
            <w:r w:rsidR="00D406BF" w:rsidRPr="00D406BF">
              <w:rPr>
                <w:sz w:val="18"/>
                <w:szCs w:val="18"/>
              </w:rPr>
              <w:t xml:space="preserve">results in a product smaller than the given number; and relating the principle of fraction equivalence a/b = (n×a)/(n×b) to the effect of </w:t>
            </w:r>
          </w:p>
          <w:p w14:paraId="62B33FCC" w14:textId="0A8B0289" w:rsidR="00D406BF" w:rsidRDefault="00077A1D" w:rsidP="00D406BF">
            <w:pPr>
              <w:widowControl w:val="0"/>
              <w:autoSpaceDE w:val="0"/>
              <w:autoSpaceDN w:val="0"/>
              <w:adjustRightInd w:val="0"/>
              <w:rPr>
                <w:sz w:val="18"/>
                <w:szCs w:val="18"/>
              </w:rPr>
            </w:pPr>
            <w:r>
              <w:rPr>
                <w:sz w:val="18"/>
                <w:szCs w:val="18"/>
              </w:rPr>
              <w:t xml:space="preserve">              </w:t>
            </w:r>
            <w:r w:rsidR="00D406BF" w:rsidRPr="00D406BF">
              <w:rPr>
                <w:sz w:val="18"/>
                <w:szCs w:val="18"/>
              </w:rPr>
              <w:t>multiplying a/b by 1.</w:t>
            </w:r>
          </w:p>
          <w:p w14:paraId="04C2B2B4" w14:textId="77777777" w:rsidR="00077A1D" w:rsidRPr="00E96E99" w:rsidRDefault="00077A1D" w:rsidP="00D406BF">
            <w:pPr>
              <w:widowControl w:val="0"/>
              <w:autoSpaceDE w:val="0"/>
              <w:autoSpaceDN w:val="0"/>
              <w:adjustRightInd w:val="0"/>
              <w:rPr>
                <w:sz w:val="16"/>
                <w:szCs w:val="16"/>
              </w:rPr>
            </w:pPr>
          </w:p>
          <w:p w14:paraId="4C804F4D" w14:textId="6D53EFB4" w:rsidR="0039687A" w:rsidRPr="0039687A" w:rsidRDefault="00D406BF" w:rsidP="0039687A">
            <w:pPr>
              <w:widowControl w:val="0"/>
              <w:autoSpaceDE w:val="0"/>
              <w:autoSpaceDN w:val="0"/>
              <w:adjustRightInd w:val="0"/>
              <w:rPr>
                <w:sz w:val="18"/>
                <w:szCs w:val="18"/>
                <w:lang w:eastAsia="ja-JP"/>
              </w:rPr>
            </w:pPr>
            <w:r w:rsidRPr="00476ADE">
              <w:rPr>
                <w:b/>
                <w:sz w:val="18"/>
                <w:szCs w:val="18"/>
              </w:rPr>
              <w:t>Unpacking</w:t>
            </w:r>
            <w:r w:rsidRPr="00527721">
              <w:rPr>
                <w:b/>
                <w:sz w:val="18"/>
                <w:szCs w:val="18"/>
              </w:rPr>
              <w:t xml:space="preserve">: </w:t>
            </w:r>
            <w:r w:rsidR="0039687A">
              <w:rPr>
                <w:b/>
                <w:sz w:val="18"/>
                <w:szCs w:val="18"/>
              </w:rPr>
              <w:t xml:space="preserve"> •</w:t>
            </w:r>
            <w:r w:rsidR="0039687A" w:rsidRPr="0039687A">
              <w:rPr>
                <w:sz w:val="18"/>
                <w:szCs w:val="18"/>
              </w:rPr>
              <w:t xml:space="preserve">When multiplying two numbers (including fractions and decimals): </w:t>
            </w:r>
          </w:p>
          <w:p w14:paraId="716F2160" w14:textId="5183110B" w:rsidR="0039687A" w:rsidRPr="0039687A" w:rsidRDefault="00F7044E" w:rsidP="0039687A">
            <w:pPr>
              <w:pStyle w:val="Default"/>
              <w:rPr>
                <w:rFonts w:ascii="Times New Roman" w:hAnsi="Times New Roman" w:cs="Times New Roman"/>
                <w:sz w:val="18"/>
                <w:szCs w:val="18"/>
              </w:rPr>
            </w:pPr>
            <w:r>
              <w:rPr>
                <w:rFonts w:ascii="Times New Roman" w:hAnsi="Times New Roman" w:cs="Times New Roman"/>
                <w:sz w:val="18"/>
                <w:szCs w:val="18"/>
              </w:rPr>
              <w:t xml:space="preserve">          </w:t>
            </w:r>
            <w:r w:rsidR="0039687A">
              <w:rPr>
                <w:rFonts w:ascii="Times New Roman" w:hAnsi="Times New Roman" w:cs="Times New Roman"/>
                <w:sz w:val="18"/>
                <w:szCs w:val="18"/>
              </w:rPr>
              <w:t>-</w:t>
            </w:r>
            <w:r w:rsidR="0039687A" w:rsidRPr="0039687A">
              <w:rPr>
                <w:rFonts w:ascii="Times New Roman" w:hAnsi="Times New Roman" w:cs="Times New Roman"/>
                <w:sz w:val="18"/>
                <w:szCs w:val="18"/>
              </w:rPr>
              <w:t xml:space="preserve">Say whether the size of the product will be greater than or less than the size of one of the factors. </w:t>
            </w:r>
          </w:p>
          <w:p w14:paraId="0B809FBC" w14:textId="77777777" w:rsidR="00F7044E" w:rsidRDefault="00F7044E" w:rsidP="0039687A">
            <w:pPr>
              <w:pStyle w:val="Default"/>
              <w:rPr>
                <w:rFonts w:ascii="Times New Roman" w:hAnsi="Times New Roman" w:cs="Times New Roman"/>
                <w:sz w:val="18"/>
                <w:szCs w:val="18"/>
              </w:rPr>
            </w:pPr>
            <w:r>
              <w:rPr>
                <w:rFonts w:ascii="Times New Roman" w:hAnsi="Times New Roman" w:cs="Times New Roman"/>
                <w:sz w:val="18"/>
                <w:szCs w:val="18"/>
              </w:rPr>
              <w:t xml:space="preserve">          </w:t>
            </w:r>
            <w:r w:rsidR="0039687A">
              <w:rPr>
                <w:rFonts w:ascii="Times New Roman" w:hAnsi="Times New Roman" w:cs="Times New Roman"/>
                <w:sz w:val="18"/>
                <w:szCs w:val="18"/>
              </w:rPr>
              <w:t>-</w:t>
            </w:r>
            <w:r w:rsidR="0039687A" w:rsidRPr="0039687A">
              <w:rPr>
                <w:rFonts w:ascii="Times New Roman" w:hAnsi="Times New Roman" w:cs="Times New Roman"/>
                <w:sz w:val="18"/>
                <w:szCs w:val="18"/>
              </w:rPr>
              <w:t xml:space="preserve">Explain why multiplying a given number by a fraction greater than 1 results in a product greater than the given </w:t>
            </w:r>
            <w:r w:rsidR="0039687A">
              <w:rPr>
                <w:rFonts w:ascii="Times New Roman" w:hAnsi="Times New Roman" w:cs="Times New Roman"/>
                <w:sz w:val="18"/>
                <w:szCs w:val="18"/>
              </w:rPr>
              <w:t xml:space="preserve">number (e.g., when </w:t>
            </w:r>
            <w:r>
              <w:rPr>
                <w:rFonts w:ascii="Times New Roman" w:hAnsi="Times New Roman" w:cs="Times New Roman"/>
                <w:sz w:val="18"/>
                <w:szCs w:val="18"/>
              </w:rPr>
              <w:t xml:space="preserve"> </w:t>
            </w:r>
          </w:p>
          <w:p w14:paraId="4F604900" w14:textId="26978D76" w:rsidR="0039687A" w:rsidRPr="0039687A" w:rsidRDefault="00F7044E" w:rsidP="0039687A">
            <w:pPr>
              <w:pStyle w:val="Default"/>
              <w:rPr>
                <w:rFonts w:ascii="Times New Roman" w:hAnsi="Times New Roman" w:cs="Times New Roman"/>
                <w:sz w:val="18"/>
                <w:szCs w:val="18"/>
              </w:rPr>
            </w:pPr>
            <w:r>
              <w:rPr>
                <w:rFonts w:ascii="Times New Roman" w:hAnsi="Times New Roman" w:cs="Times New Roman"/>
                <w:sz w:val="18"/>
                <w:szCs w:val="18"/>
              </w:rPr>
              <w:t xml:space="preserve">            </w:t>
            </w:r>
            <w:r w:rsidR="0039687A">
              <w:rPr>
                <w:rFonts w:ascii="Times New Roman" w:hAnsi="Times New Roman" w:cs="Times New Roman"/>
                <w:sz w:val="18"/>
                <w:szCs w:val="18"/>
              </w:rPr>
              <w:t xml:space="preserve">multiplying 4 x 2 1/8 </w:t>
            </w:r>
            <w:r w:rsidR="0039687A" w:rsidRPr="0039687A">
              <w:rPr>
                <w:rFonts w:ascii="Times New Roman" w:hAnsi="Times New Roman" w:cs="Times New Roman"/>
                <w:sz w:val="18"/>
                <w:szCs w:val="18"/>
              </w:rPr>
              <w:t xml:space="preserve">the student knows that the product will be more than 4 without performing a calculation); </w:t>
            </w:r>
          </w:p>
          <w:p w14:paraId="5B982733" w14:textId="77777777" w:rsidR="00F7044E" w:rsidRDefault="00F7044E" w:rsidP="0039687A">
            <w:pPr>
              <w:pStyle w:val="Default"/>
              <w:rPr>
                <w:rFonts w:ascii="Times New Roman" w:hAnsi="Times New Roman" w:cs="Times New Roman"/>
                <w:sz w:val="18"/>
                <w:szCs w:val="18"/>
              </w:rPr>
            </w:pPr>
            <w:r>
              <w:rPr>
                <w:noProof/>
                <w:sz w:val="18"/>
                <w:szCs w:val="18"/>
                <w:lang w:eastAsia="en-US"/>
              </w:rPr>
              <mc:AlternateContent>
                <mc:Choice Requires="wps">
                  <w:drawing>
                    <wp:anchor distT="0" distB="0" distL="114300" distR="114300" simplePos="0" relativeHeight="251786240" behindDoc="0" locked="0" layoutInCell="1" allowOverlap="1" wp14:anchorId="062174A2" wp14:editId="2D7DE33B">
                      <wp:simplePos x="0" y="0"/>
                      <wp:positionH relativeFrom="column">
                        <wp:posOffset>40005</wp:posOffset>
                      </wp:positionH>
                      <wp:positionV relativeFrom="paragraph">
                        <wp:posOffset>360045</wp:posOffset>
                      </wp:positionV>
                      <wp:extent cx="3886200" cy="342900"/>
                      <wp:effectExtent l="0" t="0" r="0" b="12700"/>
                      <wp:wrapSquare wrapText="bothSides"/>
                      <wp:docPr id="269" name="Text Box 269"/>
                      <wp:cNvGraphicFramePr/>
                      <a:graphic xmlns:a="http://schemas.openxmlformats.org/drawingml/2006/main">
                        <a:graphicData uri="http://schemas.microsoft.com/office/word/2010/wordprocessingShape">
                          <wps:wsp>
                            <wps:cNvSpPr txBox="1"/>
                            <wps:spPr>
                              <a:xfrm>
                                <a:off x="0" y="0"/>
                                <a:ext cx="3886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DF536C" w14:textId="70F302A8" w:rsidR="00DF451E" w:rsidRDefault="00DF451E">
                                  <w:r>
                                    <w:rPr>
                                      <w:sz w:val="18"/>
                                      <w:szCs w:val="18"/>
                                    </w:rPr>
                                    <w:t>-</w:t>
                                  </w:r>
                                  <w:r w:rsidRPr="0039687A">
                                    <w:rPr>
                                      <w:sz w:val="18"/>
                                      <w:szCs w:val="18"/>
                                    </w:rPr>
                                    <w:t>Explain why multiplying the same number to t</w:t>
                                  </w:r>
                                  <w:r>
                                    <w:rPr>
                                      <w:sz w:val="18"/>
                                      <w:szCs w:val="18"/>
                                    </w:rPr>
                                    <w:t xml:space="preserve">he numerator and denominator </w:t>
                                  </w:r>
                                  <w:r w:rsidRPr="0039687A">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9" o:spid="_x0000_s1047" type="#_x0000_t202" style="position:absolute;margin-left:3.15pt;margin-top:28.35pt;width:306pt;height:27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" filled="f" stroked="f">
                      <v:textbox>
                        <w:txbxContent>
                          <w:p w14:paraId="05DF536C" w14:textId="70F302A8" w:rsidR="00DF451E" w:rsidRDefault="00DF451E">
                            <w:r>
                              <w:rPr>
                                <w:sz w:val="18"/>
                                <w:szCs w:val="18"/>
                              </w:rPr>
                              <w:t>-</w:t>
                            </w:r>
                            <w:r w:rsidRPr="0039687A">
                              <w:rPr>
                                <w:sz w:val="18"/>
                                <w:szCs w:val="18"/>
                              </w:rPr>
                              <w:t>Explain why multiplying the same number to t</w:t>
                            </w:r>
                            <w:r>
                              <w:rPr>
                                <w:sz w:val="18"/>
                                <w:szCs w:val="18"/>
                              </w:rPr>
                              <w:t xml:space="preserve">he numerator and denominator </w:t>
                            </w:r>
                            <w:r w:rsidRPr="0039687A">
                              <w:rPr>
                                <w:sz w:val="18"/>
                                <w:szCs w:val="18"/>
                              </w:rPr>
                              <w:t xml:space="preserve"> </w:t>
                            </w:r>
                          </w:p>
                        </w:txbxContent>
                      </v:textbox>
                      <w10:wrap type="square"/>
                    </v:shape>
                  </w:pict>
                </mc:Fallback>
              </mc:AlternateContent>
            </w:r>
            <w:r>
              <w:rPr>
                <w:noProof/>
                <w:sz w:val="18"/>
                <w:szCs w:val="18"/>
                <w:lang w:eastAsia="en-US"/>
              </w:rPr>
              <mc:AlternateContent>
                <mc:Choice Requires="wps">
                  <w:drawing>
                    <wp:anchor distT="0" distB="0" distL="114300" distR="114300" simplePos="0" relativeHeight="251785216" behindDoc="0" locked="0" layoutInCell="1" allowOverlap="1" wp14:anchorId="61C14116" wp14:editId="4C3F2511">
                      <wp:simplePos x="0" y="0"/>
                      <wp:positionH relativeFrom="column">
                        <wp:posOffset>3697605</wp:posOffset>
                      </wp:positionH>
                      <wp:positionV relativeFrom="paragraph">
                        <wp:posOffset>360045</wp:posOffset>
                      </wp:positionV>
                      <wp:extent cx="571500" cy="342900"/>
                      <wp:effectExtent l="0" t="0" r="0" b="12700"/>
                      <wp:wrapSquare wrapText="bothSides"/>
                      <wp:docPr id="268" name="Text Box 268"/>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BF5A57" w14:textId="31B5FEC7" w:rsidR="00DF451E" w:rsidRDefault="00DF451E">
                                  <w:r>
                                    <w:rPr>
                                      <w:noProof/>
                                      <w:sz w:val="18"/>
                                      <w:szCs w:val="18"/>
                                    </w:rPr>
                                    <w:drawing>
                                      <wp:inline distT="0" distB="0" distL="0" distR="0" wp14:anchorId="2DFBD5A9" wp14:editId="0D47682B">
                                        <wp:extent cx="326434" cy="236665"/>
                                        <wp:effectExtent l="0" t="0" r="381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6 at 11.34.29 PM.png"/>
                                                <pic:cNvPicPr/>
                                              </pic:nvPicPr>
                                              <pic:blipFill>
                                                <a:blip r:embed="rId30">
                                                  <a:extLst>
                                                    <a:ext uri="{28A0092B-C50C-407E-A947-70E740481C1C}">
                                                      <a14:useLocalDpi xmlns:a14="http://schemas.microsoft.com/office/drawing/2010/main" val="0"/>
                                                    </a:ext>
                                                  </a:extLst>
                                                </a:blip>
                                                <a:stretch>
                                                  <a:fillRect/>
                                                </a:stretch>
                                              </pic:blipFill>
                                              <pic:spPr>
                                                <a:xfrm>
                                                  <a:off x="0" y="0"/>
                                                  <a:ext cx="326434" cy="2366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8" o:spid="_x0000_s1048" type="#_x0000_t202" style="position:absolute;margin-left:291.15pt;margin-top:28.35pt;width:45pt;height:2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xtgNICAAAZ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" filled="f" stroked="f">
                      <v:textbox>
                        <w:txbxContent>
                          <w:p w14:paraId="44BF5A57" w14:textId="31B5FEC7" w:rsidR="00DF451E" w:rsidRDefault="00DF451E">
                            <w:r>
                              <w:rPr>
                                <w:noProof/>
                                <w:sz w:val="18"/>
                                <w:szCs w:val="18"/>
                              </w:rPr>
                              <w:drawing>
                                <wp:inline distT="0" distB="0" distL="0" distR="0" wp14:anchorId="2DFBD5A9" wp14:editId="0D47682B">
                                  <wp:extent cx="326434" cy="236665"/>
                                  <wp:effectExtent l="0" t="0" r="381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6 at 11.34.29 PM.png"/>
                                          <pic:cNvPicPr/>
                                        </pic:nvPicPr>
                                        <pic:blipFill>
                                          <a:blip r:embed="rId30">
                                            <a:extLst>
                                              <a:ext uri="{28A0092B-C50C-407E-A947-70E740481C1C}">
                                                <a14:useLocalDpi xmlns:a14="http://schemas.microsoft.com/office/drawing/2010/main" val="0"/>
                                              </a:ext>
                                            </a:extLst>
                                          </a:blip>
                                          <a:stretch>
                                            <a:fillRect/>
                                          </a:stretch>
                                        </pic:blipFill>
                                        <pic:spPr>
                                          <a:xfrm>
                                            <a:off x="0" y="0"/>
                                            <a:ext cx="326434" cy="236665"/>
                                          </a:xfrm>
                                          <a:prstGeom prst="rect">
                                            <a:avLst/>
                                          </a:prstGeom>
                                        </pic:spPr>
                                      </pic:pic>
                                    </a:graphicData>
                                  </a:graphic>
                                </wp:inline>
                              </w:drawing>
                            </w:r>
                          </w:p>
                        </w:txbxContent>
                      </v:textbox>
                      <w10:wrap type="square"/>
                    </v:shape>
                  </w:pict>
                </mc:Fallback>
              </mc:AlternateContent>
            </w:r>
            <w:r>
              <w:rPr>
                <w:noProof/>
                <w:sz w:val="18"/>
                <w:szCs w:val="18"/>
                <w:lang w:eastAsia="en-US"/>
              </w:rPr>
              <mc:AlternateContent>
                <mc:Choice Requires="wps">
                  <w:drawing>
                    <wp:anchor distT="0" distB="0" distL="114300" distR="114300" simplePos="0" relativeHeight="251787264" behindDoc="0" locked="0" layoutInCell="1" allowOverlap="1" wp14:anchorId="0FEBC183" wp14:editId="489D0E6C">
                      <wp:simplePos x="0" y="0"/>
                      <wp:positionH relativeFrom="column">
                        <wp:posOffset>4154805</wp:posOffset>
                      </wp:positionH>
                      <wp:positionV relativeFrom="paragraph">
                        <wp:posOffset>360045</wp:posOffset>
                      </wp:positionV>
                      <wp:extent cx="1714500" cy="228600"/>
                      <wp:effectExtent l="0" t="0" r="0" b="0"/>
                      <wp:wrapSquare wrapText="bothSides"/>
                      <wp:docPr id="270" name="Text Box 270"/>
                      <wp:cNvGraphicFramePr/>
                      <a:graphic xmlns:a="http://schemas.openxmlformats.org/drawingml/2006/main">
                        <a:graphicData uri="http://schemas.microsoft.com/office/word/2010/wordprocessingShape">
                          <wps:wsp>
                            <wps:cNvSpPr txBox="1"/>
                            <wps:spPr>
                              <a:xfrm>
                                <a:off x="0" y="0"/>
                                <a:ext cx="17145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8AE1C5" w14:textId="4F18CFEB" w:rsidR="00DF451E" w:rsidRDefault="00DF451E">
                                  <w:r w:rsidRPr="0039687A">
                                    <w:rPr>
                                      <w:sz w:val="18"/>
                                      <w:szCs w:val="18"/>
                                    </w:rPr>
                                    <w:t>results in an equivalent fraction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0" o:spid="_x0000_s1049" type="#_x0000_t202" style="position:absolute;margin-left:327.15pt;margin-top:28.35pt;width:135pt;height:18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CgJtICAAAa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" filled="f" stroked="f">
                      <v:textbox>
                        <w:txbxContent>
                          <w:p w14:paraId="4F8AE1C5" w14:textId="4F18CFEB" w:rsidR="00DF451E" w:rsidRDefault="00DF451E">
                            <w:r w:rsidRPr="0039687A">
                              <w:rPr>
                                <w:sz w:val="18"/>
                                <w:szCs w:val="18"/>
                              </w:rPr>
                              <w:t>results in an equivalent fraction</w:t>
                            </w:r>
                          </w:p>
                        </w:txbxContent>
                      </v:textbox>
                      <w10:wrap type="square"/>
                    </v:shape>
                  </w:pict>
                </mc:Fallback>
              </mc:AlternateContent>
            </w:r>
            <w:r>
              <w:rPr>
                <w:noProof/>
                <w:sz w:val="18"/>
                <w:szCs w:val="18"/>
                <w:lang w:eastAsia="en-US"/>
              </w:rPr>
              <mc:AlternateContent>
                <mc:Choice Requires="wps">
                  <w:drawing>
                    <wp:anchor distT="0" distB="0" distL="114300" distR="114300" simplePos="0" relativeHeight="251784192" behindDoc="0" locked="0" layoutInCell="1" allowOverlap="1" wp14:anchorId="5D9492D7" wp14:editId="7128E318">
                      <wp:simplePos x="0" y="0"/>
                      <wp:positionH relativeFrom="column">
                        <wp:posOffset>5640705</wp:posOffset>
                      </wp:positionH>
                      <wp:positionV relativeFrom="paragraph">
                        <wp:posOffset>360045</wp:posOffset>
                      </wp:positionV>
                      <wp:extent cx="1257300" cy="342900"/>
                      <wp:effectExtent l="0" t="0" r="0" b="12700"/>
                      <wp:wrapSquare wrapText="bothSides"/>
                      <wp:docPr id="267" name="Text Box 267"/>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C5F63B" w14:textId="3318DF3A" w:rsidR="00DF451E" w:rsidRDefault="00DF451E">
                                  <w:r>
                                    <w:rPr>
                                      <w:noProof/>
                                      <w:sz w:val="18"/>
                                      <w:szCs w:val="18"/>
                                    </w:rPr>
                                    <w:drawing>
                                      <wp:inline distT="0" distB="0" distL="0" distR="0" wp14:anchorId="5C388EA8" wp14:editId="52935333">
                                        <wp:extent cx="913084" cy="291242"/>
                                        <wp:effectExtent l="0" t="0" r="190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6 at 11.34.39 PM.png"/>
                                                <pic:cNvPicPr/>
                                              </pic:nvPicPr>
                                              <pic:blipFill>
                                                <a:blip r:embed="rId31">
                                                  <a:extLst>
                                                    <a:ext uri="{28A0092B-C50C-407E-A947-70E740481C1C}">
                                                      <a14:useLocalDpi xmlns:a14="http://schemas.microsoft.com/office/drawing/2010/main" val="0"/>
                                                    </a:ext>
                                                  </a:extLst>
                                                </a:blip>
                                                <a:stretch>
                                                  <a:fillRect/>
                                                </a:stretch>
                                              </pic:blipFill>
                                              <pic:spPr>
                                                <a:xfrm>
                                                  <a:off x="0" y="0"/>
                                                  <a:ext cx="914691" cy="2917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7" o:spid="_x0000_s1050" type="#_x0000_t202" style="position:absolute;margin-left:444.15pt;margin-top:28.35pt;width:99pt;height:27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N2L9MCAAAa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" filled="f" stroked="f">
                      <v:textbox>
                        <w:txbxContent>
                          <w:p w14:paraId="43C5F63B" w14:textId="3318DF3A" w:rsidR="00DF451E" w:rsidRDefault="00DF451E">
                            <w:r>
                              <w:rPr>
                                <w:noProof/>
                                <w:sz w:val="18"/>
                                <w:szCs w:val="18"/>
                              </w:rPr>
                              <w:drawing>
                                <wp:inline distT="0" distB="0" distL="0" distR="0" wp14:anchorId="5C388EA8" wp14:editId="52935333">
                                  <wp:extent cx="913084" cy="291242"/>
                                  <wp:effectExtent l="0" t="0" r="190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6 at 11.34.39 PM.png"/>
                                          <pic:cNvPicPr/>
                                        </pic:nvPicPr>
                                        <pic:blipFill>
                                          <a:blip r:embed="rId31">
                                            <a:extLst>
                                              <a:ext uri="{28A0092B-C50C-407E-A947-70E740481C1C}">
                                                <a14:useLocalDpi xmlns:a14="http://schemas.microsoft.com/office/drawing/2010/main" val="0"/>
                                              </a:ext>
                                            </a:extLst>
                                          </a:blip>
                                          <a:stretch>
                                            <a:fillRect/>
                                          </a:stretch>
                                        </pic:blipFill>
                                        <pic:spPr>
                                          <a:xfrm>
                                            <a:off x="0" y="0"/>
                                            <a:ext cx="914691" cy="291755"/>
                                          </a:xfrm>
                                          <a:prstGeom prst="rect">
                                            <a:avLst/>
                                          </a:prstGeom>
                                        </pic:spPr>
                                      </pic:pic>
                                    </a:graphicData>
                                  </a:graphic>
                                </wp:inline>
                              </w:drawing>
                            </w:r>
                          </w:p>
                        </w:txbxContent>
                      </v:textbox>
                      <w10:wrap type="square"/>
                    </v:shape>
                  </w:pict>
                </mc:Fallback>
              </mc:AlternateContent>
            </w:r>
            <w:r>
              <w:rPr>
                <w:rFonts w:ascii="Times New Roman" w:hAnsi="Times New Roman" w:cs="Times New Roman"/>
                <w:sz w:val="18"/>
                <w:szCs w:val="18"/>
              </w:rPr>
              <w:t xml:space="preserve">          </w:t>
            </w:r>
            <w:r w:rsidR="0039687A">
              <w:rPr>
                <w:rFonts w:ascii="Times New Roman" w:hAnsi="Times New Roman" w:cs="Times New Roman"/>
                <w:sz w:val="18"/>
                <w:szCs w:val="18"/>
              </w:rPr>
              <w:t>-</w:t>
            </w:r>
            <w:r w:rsidR="0039687A" w:rsidRPr="0039687A">
              <w:rPr>
                <w:rFonts w:ascii="Times New Roman" w:hAnsi="Times New Roman" w:cs="Times New Roman"/>
                <w:sz w:val="18"/>
                <w:szCs w:val="18"/>
              </w:rPr>
              <w:t>Explain why multiplying a given number by a fraction less than 1 results in a product smaller than the given n</w:t>
            </w:r>
            <w:r w:rsidR="0039687A">
              <w:rPr>
                <w:rFonts w:ascii="Times New Roman" w:hAnsi="Times New Roman" w:cs="Times New Roman"/>
                <w:sz w:val="18"/>
                <w:szCs w:val="18"/>
              </w:rPr>
              <w:t xml:space="preserve">umber (e.g., when multiplying </w:t>
            </w:r>
          </w:p>
          <w:p w14:paraId="3BDD58D8" w14:textId="5559E31F" w:rsidR="0039687A" w:rsidRPr="0039687A" w:rsidRDefault="00F7044E" w:rsidP="0039687A">
            <w:pPr>
              <w:pStyle w:val="Default"/>
              <w:rPr>
                <w:rFonts w:ascii="Times New Roman" w:hAnsi="Times New Roman" w:cs="Times New Roman"/>
                <w:sz w:val="18"/>
                <w:szCs w:val="18"/>
              </w:rPr>
            </w:pPr>
            <w:r>
              <w:rPr>
                <w:rFonts w:ascii="Times New Roman" w:hAnsi="Times New Roman" w:cs="Times New Roman"/>
                <w:sz w:val="18"/>
                <w:szCs w:val="18"/>
              </w:rPr>
              <w:t xml:space="preserve">            </w:t>
            </w:r>
            <w:r w:rsidR="0039687A">
              <w:rPr>
                <w:rFonts w:ascii="Times New Roman" w:hAnsi="Times New Roman" w:cs="Times New Roman"/>
                <w:sz w:val="18"/>
                <w:szCs w:val="18"/>
              </w:rPr>
              <w:t xml:space="preserve">4 x 1/8 </w:t>
            </w:r>
            <w:r w:rsidR="0039687A" w:rsidRPr="0039687A">
              <w:rPr>
                <w:rFonts w:ascii="Times New Roman" w:hAnsi="Times New Roman" w:cs="Times New Roman"/>
                <w:sz w:val="18"/>
                <w:szCs w:val="18"/>
              </w:rPr>
              <w:t xml:space="preserve">the student knows that the product will be less than 4 without performing a calculation); </w:t>
            </w:r>
          </w:p>
          <w:p w14:paraId="35A63A20" w14:textId="3B5D7D9A" w:rsidR="0039687A" w:rsidRPr="0039687A" w:rsidRDefault="0039687A" w:rsidP="0039687A">
            <w:pPr>
              <w:pStyle w:val="Default"/>
              <w:rPr>
                <w:rFonts w:ascii="Times New Roman" w:hAnsi="Times New Roman" w:cs="Times New Roman"/>
                <w:sz w:val="18"/>
                <w:szCs w:val="18"/>
              </w:rPr>
            </w:pPr>
            <w:r w:rsidRPr="0039687A">
              <w:rPr>
                <w:rFonts w:ascii="Times New Roman" w:hAnsi="Times New Roman" w:cs="Times New Roman"/>
                <w:sz w:val="18"/>
                <w:szCs w:val="18"/>
              </w:rPr>
              <w:t xml:space="preserve"> </w:t>
            </w:r>
          </w:p>
          <w:p w14:paraId="0AD14D0F" w14:textId="269B5FCD" w:rsidR="00D406BF" w:rsidRDefault="00B40C13" w:rsidP="00B40C13">
            <w:pPr>
              <w:widowControl w:val="0"/>
              <w:autoSpaceDE w:val="0"/>
              <w:autoSpaceDN w:val="0"/>
              <w:adjustRightInd w:val="0"/>
              <w:rPr>
                <w:sz w:val="18"/>
                <w:szCs w:val="18"/>
                <w:lang w:eastAsia="ja-JP"/>
              </w:rPr>
            </w:pPr>
            <w:r w:rsidRPr="00B40C13">
              <w:rPr>
                <w:sz w:val="18"/>
                <w:szCs w:val="18"/>
                <w:lang w:eastAsia="ja-JP"/>
              </w:rPr>
              <w:t>This standard calls for students to examine the magnitude of products in terms of the re</w:t>
            </w:r>
            <w:r>
              <w:rPr>
                <w:sz w:val="18"/>
                <w:szCs w:val="18"/>
                <w:lang w:eastAsia="ja-JP"/>
              </w:rPr>
              <w:t xml:space="preserve">lationship between two types of </w:t>
            </w:r>
            <w:r w:rsidRPr="00B40C13">
              <w:rPr>
                <w:sz w:val="18"/>
                <w:szCs w:val="18"/>
                <w:lang w:eastAsia="ja-JP"/>
              </w:rPr>
              <w:t>problems. This extends the work with 5.OA.1.</w:t>
            </w:r>
          </w:p>
          <w:p w14:paraId="31B708A6" w14:textId="3384712A" w:rsidR="00B40C13" w:rsidRPr="00B40C13" w:rsidRDefault="00B40C13" w:rsidP="00B40C13">
            <w:pPr>
              <w:widowControl w:val="0"/>
              <w:autoSpaceDE w:val="0"/>
              <w:autoSpaceDN w:val="0"/>
              <w:adjustRightInd w:val="0"/>
              <w:rPr>
                <w:sz w:val="18"/>
                <w:szCs w:val="18"/>
                <w:lang w:eastAsia="ja-JP"/>
              </w:rPr>
            </w:pPr>
            <w:r>
              <w:rPr>
                <w:noProof/>
                <w:sz w:val="18"/>
                <w:szCs w:val="18"/>
              </w:rPr>
              <w:drawing>
                <wp:inline distT="0" distB="0" distL="0" distR="0" wp14:anchorId="7AF633E4" wp14:editId="34BC48BF">
                  <wp:extent cx="4958413" cy="1347954"/>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6 at 11.43.12 PM.png"/>
                          <pic:cNvPicPr/>
                        </pic:nvPicPr>
                        <pic:blipFill>
                          <a:blip r:embed="rId32">
                            <a:extLst>
                              <a:ext uri="{28A0092B-C50C-407E-A947-70E740481C1C}">
                                <a14:useLocalDpi xmlns:a14="http://schemas.microsoft.com/office/drawing/2010/main" val="0"/>
                              </a:ext>
                            </a:extLst>
                          </a:blip>
                          <a:stretch>
                            <a:fillRect/>
                          </a:stretch>
                        </pic:blipFill>
                        <pic:spPr>
                          <a:xfrm>
                            <a:off x="0" y="0"/>
                            <a:ext cx="4958413" cy="1347954"/>
                          </a:xfrm>
                          <a:prstGeom prst="rect">
                            <a:avLst/>
                          </a:prstGeom>
                        </pic:spPr>
                      </pic:pic>
                    </a:graphicData>
                  </a:graphic>
                </wp:inline>
              </w:drawing>
            </w:r>
          </w:p>
          <w:p w14:paraId="54D8B46A" w14:textId="77777777" w:rsidR="00114E71" w:rsidRDefault="00114E71" w:rsidP="00B40C13">
            <w:pPr>
              <w:widowControl w:val="0"/>
              <w:autoSpaceDE w:val="0"/>
              <w:autoSpaceDN w:val="0"/>
              <w:adjustRightInd w:val="0"/>
              <w:rPr>
                <w:sz w:val="18"/>
                <w:szCs w:val="18"/>
                <w:lang w:eastAsia="ja-JP"/>
              </w:rPr>
            </w:pPr>
          </w:p>
          <w:p w14:paraId="1FBD8AAF" w14:textId="46135851" w:rsidR="00B40C13" w:rsidRPr="00B40C13" w:rsidRDefault="00B40C13" w:rsidP="00B40C13">
            <w:pPr>
              <w:widowControl w:val="0"/>
              <w:autoSpaceDE w:val="0"/>
              <w:autoSpaceDN w:val="0"/>
              <w:adjustRightInd w:val="0"/>
              <w:rPr>
                <w:sz w:val="18"/>
                <w:szCs w:val="18"/>
                <w:lang w:eastAsia="ja-JP"/>
              </w:rPr>
            </w:pPr>
            <w:r w:rsidRPr="00B40C13">
              <w:rPr>
                <w:sz w:val="18"/>
                <w:szCs w:val="18"/>
                <w:lang w:eastAsia="ja-JP"/>
              </w:rPr>
              <w:t>This standard asks students to examine how numbers change when we multiply by fractions. Students should have</w:t>
            </w:r>
            <w:r>
              <w:rPr>
                <w:sz w:val="18"/>
                <w:szCs w:val="18"/>
                <w:lang w:eastAsia="ja-JP"/>
              </w:rPr>
              <w:t xml:space="preserve"> </w:t>
            </w:r>
            <w:r w:rsidRPr="00B40C13">
              <w:rPr>
                <w:sz w:val="18"/>
                <w:szCs w:val="18"/>
                <w:lang w:eastAsia="ja-JP"/>
              </w:rPr>
              <w:t>ample opportunities to examine both cases in the standard: a) when multiplying by a fraction greater than 1, the number</w:t>
            </w:r>
            <w:r>
              <w:rPr>
                <w:sz w:val="18"/>
                <w:szCs w:val="18"/>
                <w:lang w:eastAsia="ja-JP"/>
              </w:rPr>
              <w:t xml:space="preserve"> </w:t>
            </w:r>
            <w:r w:rsidRPr="00B40C13">
              <w:rPr>
                <w:sz w:val="18"/>
                <w:szCs w:val="18"/>
                <w:lang w:eastAsia="ja-JP"/>
              </w:rPr>
              <w:t>increases and b) when multiplying by a fraction less the one, the number decreases. This standard should be explored</w:t>
            </w:r>
            <w:r>
              <w:rPr>
                <w:sz w:val="18"/>
                <w:szCs w:val="18"/>
                <w:lang w:eastAsia="ja-JP"/>
              </w:rPr>
              <w:t xml:space="preserve"> </w:t>
            </w:r>
            <w:r w:rsidRPr="00B40C13">
              <w:rPr>
                <w:sz w:val="18"/>
                <w:szCs w:val="18"/>
                <w:lang w:eastAsia="ja-JP"/>
              </w:rPr>
              <w:t>and discussed while students are working with 5.NF.4, and should not be taught in isolation.</w:t>
            </w:r>
          </w:p>
          <w:p w14:paraId="20A888ED" w14:textId="7A307EA6" w:rsidR="00D406BF" w:rsidRPr="00B40C13" w:rsidRDefault="00B40C13" w:rsidP="00B40C13">
            <w:pPr>
              <w:widowControl w:val="0"/>
              <w:autoSpaceDE w:val="0"/>
              <w:autoSpaceDN w:val="0"/>
              <w:adjustRightInd w:val="0"/>
              <w:rPr>
                <w:sz w:val="18"/>
                <w:szCs w:val="18"/>
                <w:lang w:eastAsia="ja-JP"/>
              </w:rPr>
            </w:pPr>
            <w:r>
              <w:rPr>
                <w:sz w:val="18"/>
                <w:szCs w:val="18"/>
                <w:lang w:eastAsia="ja-JP"/>
              </w:rPr>
              <w:t xml:space="preserve">Example: </w:t>
            </w:r>
            <w:r w:rsidRPr="00B40C13">
              <w:rPr>
                <w:sz w:val="18"/>
                <w:szCs w:val="18"/>
                <w:lang w:eastAsia="ja-JP"/>
              </w:rPr>
              <w:t>Mrs. Bennett is planting two flower beds. The first flower bed is 5 meters long and 6/5 meters wide. The second flower</w:t>
            </w:r>
            <w:r>
              <w:rPr>
                <w:sz w:val="18"/>
                <w:szCs w:val="18"/>
                <w:lang w:eastAsia="ja-JP"/>
              </w:rPr>
              <w:t xml:space="preserve"> </w:t>
            </w:r>
            <w:r w:rsidRPr="00B40C13">
              <w:rPr>
                <w:sz w:val="18"/>
                <w:szCs w:val="18"/>
                <w:lang w:eastAsia="ja-JP"/>
              </w:rPr>
              <w:t>bed is 5 meters long and 5/6 meters wide. How do the areas of these two flower beds compare? Is the value of the area</w:t>
            </w:r>
            <w:r>
              <w:rPr>
                <w:sz w:val="18"/>
                <w:szCs w:val="18"/>
                <w:lang w:eastAsia="ja-JP"/>
              </w:rPr>
              <w:t xml:space="preserve"> </w:t>
            </w:r>
            <w:r w:rsidRPr="00B40C13">
              <w:rPr>
                <w:sz w:val="18"/>
                <w:szCs w:val="18"/>
                <w:lang w:eastAsia="ja-JP"/>
              </w:rPr>
              <w:t>larger or smaller than 5 square meters? Draw pictures to prove your answer.</w:t>
            </w:r>
          </w:p>
          <w:p w14:paraId="7C99BB98" w14:textId="3F1F329C" w:rsidR="00D406BF" w:rsidRDefault="00D406BF" w:rsidP="00D406BF">
            <w:pPr>
              <w:widowControl w:val="0"/>
              <w:autoSpaceDE w:val="0"/>
              <w:autoSpaceDN w:val="0"/>
              <w:adjustRightInd w:val="0"/>
              <w:rPr>
                <w:sz w:val="18"/>
                <w:szCs w:val="18"/>
                <w:lang w:eastAsia="ja-JP"/>
              </w:rPr>
            </w:pPr>
          </w:p>
          <w:p w14:paraId="30BEABB5" w14:textId="73B1B71C" w:rsidR="00D406BF" w:rsidRDefault="00D406BF" w:rsidP="00D406BF">
            <w:pPr>
              <w:widowControl w:val="0"/>
              <w:autoSpaceDE w:val="0"/>
              <w:autoSpaceDN w:val="0"/>
              <w:adjustRightInd w:val="0"/>
              <w:rPr>
                <w:sz w:val="18"/>
                <w:szCs w:val="18"/>
                <w:lang w:eastAsia="ja-JP"/>
              </w:rPr>
            </w:pPr>
          </w:p>
          <w:p w14:paraId="1DCE1167" w14:textId="7A7DD7B1" w:rsidR="00D406BF" w:rsidRDefault="00D406BF" w:rsidP="00D406BF">
            <w:pPr>
              <w:widowControl w:val="0"/>
              <w:autoSpaceDE w:val="0"/>
              <w:autoSpaceDN w:val="0"/>
              <w:adjustRightInd w:val="0"/>
              <w:rPr>
                <w:sz w:val="18"/>
                <w:szCs w:val="18"/>
                <w:lang w:eastAsia="ja-JP"/>
              </w:rPr>
            </w:pPr>
          </w:p>
          <w:p w14:paraId="057E5D4F" w14:textId="2CD689F3" w:rsidR="00D406BF" w:rsidRDefault="00D406BF" w:rsidP="00D406BF">
            <w:pPr>
              <w:widowControl w:val="0"/>
              <w:autoSpaceDE w:val="0"/>
              <w:autoSpaceDN w:val="0"/>
              <w:adjustRightInd w:val="0"/>
              <w:rPr>
                <w:sz w:val="18"/>
                <w:szCs w:val="18"/>
                <w:lang w:eastAsia="ja-JP"/>
              </w:rPr>
            </w:pPr>
          </w:p>
          <w:p w14:paraId="5BCE5EB6" w14:textId="39BF4CDD" w:rsidR="00D406BF" w:rsidRDefault="00443598" w:rsidP="00D406BF">
            <w:pPr>
              <w:widowControl w:val="0"/>
              <w:autoSpaceDE w:val="0"/>
              <w:autoSpaceDN w:val="0"/>
              <w:adjustRightInd w:val="0"/>
              <w:rPr>
                <w:sz w:val="18"/>
                <w:szCs w:val="18"/>
                <w:lang w:eastAsia="ja-JP"/>
              </w:rPr>
            </w:pPr>
            <w:r>
              <w:rPr>
                <w:sz w:val="18"/>
                <w:szCs w:val="18"/>
                <w:lang w:eastAsia="ja-JP"/>
              </w:rPr>
              <w:t xml:space="preserve">                                                                                                                                                   THIS ANCHOR CONTINUED ON NEXT PAGE</w:t>
            </w:r>
          </w:p>
          <w:p w14:paraId="782F42B4" w14:textId="77777777" w:rsidR="00D406BF" w:rsidRPr="00EC7BD4" w:rsidRDefault="00D406BF" w:rsidP="00D406BF">
            <w:pPr>
              <w:widowControl w:val="0"/>
              <w:autoSpaceDE w:val="0"/>
              <w:autoSpaceDN w:val="0"/>
              <w:adjustRightInd w:val="0"/>
              <w:rPr>
                <w:sz w:val="18"/>
                <w:szCs w:val="18"/>
                <w:lang w:eastAsia="ja-JP"/>
              </w:rPr>
            </w:pPr>
          </w:p>
        </w:tc>
      </w:tr>
    </w:tbl>
    <w:p w14:paraId="217E5FC8" w14:textId="77777777" w:rsidR="00D406BF" w:rsidRDefault="00D406BF"/>
    <w:tbl>
      <w:tblPr>
        <w:tblStyle w:val="TableGrid"/>
        <w:tblW w:w="10980" w:type="dxa"/>
        <w:tblInd w:w="198" w:type="dxa"/>
        <w:tblLook w:val="04A0" w:firstRow="1" w:lastRow="0" w:firstColumn="1" w:lastColumn="0" w:noHBand="0" w:noVBand="1"/>
      </w:tblPr>
      <w:tblGrid>
        <w:gridCol w:w="2970"/>
        <w:gridCol w:w="8010"/>
      </w:tblGrid>
      <w:tr w:rsidR="003B4910" w14:paraId="41043A29" w14:textId="77777777" w:rsidTr="00B77C5A">
        <w:tc>
          <w:tcPr>
            <w:tcW w:w="10980" w:type="dxa"/>
            <w:gridSpan w:val="2"/>
            <w:tcBorders>
              <w:top w:val="thinThickThinSmallGap" w:sz="24" w:space="0" w:color="auto"/>
              <w:left w:val="single" w:sz="18" w:space="0" w:color="auto"/>
              <w:bottom w:val="thinThickThinSmallGap" w:sz="24" w:space="0" w:color="auto"/>
              <w:right w:val="single" w:sz="18" w:space="0" w:color="auto"/>
            </w:tcBorders>
            <w:shd w:val="clear" w:color="auto" w:fill="CCC0D9" w:themeFill="accent4" w:themeFillTint="66"/>
          </w:tcPr>
          <w:p w14:paraId="0B75CB48" w14:textId="77777777" w:rsidR="003B4910" w:rsidRPr="00576FDF" w:rsidRDefault="003B4910" w:rsidP="00B77C5A">
            <w:pPr>
              <w:widowControl w:val="0"/>
              <w:autoSpaceDE w:val="0"/>
              <w:autoSpaceDN w:val="0"/>
              <w:adjustRightInd w:val="0"/>
              <w:spacing w:line="331" w:lineRule="exact"/>
              <w:ind w:right="262"/>
            </w:pPr>
            <w:r>
              <w:rPr>
                <w:b/>
                <w:lang w:eastAsia="ja-JP"/>
              </w:rPr>
              <w:t>M05</w:t>
            </w:r>
            <w:r w:rsidRPr="003D72C2">
              <w:rPr>
                <w:b/>
                <w:lang w:eastAsia="ja-JP"/>
              </w:rPr>
              <w:t>.A-F Number and Operations – Fractions</w:t>
            </w:r>
            <w:r>
              <w:rPr>
                <w:lang w:eastAsia="ja-JP"/>
              </w:rPr>
              <w:t xml:space="preserve">                </w:t>
            </w:r>
            <w:r>
              <w:rPr>
                <w:b/>
              </w:rPr>
              <w:t xml:space="preserve">                                           </w:t>
            </w:r>
            <w:r w:rsidRPr="003C2599">
              <w:rPr>
                <w:b/>
              </w:rPr>
              <w:t>Reporting Category</w:t>
            </w:r>
          </w:p>
        </w:tc>
      </w:tr>
      <w:tr w:rsidR="003B4910" w14:paraId="32B61BAE" w14:textId="77777777" w:rsidTr="00B77C5A">
        <w:trPr>
          <w:trHeight w:hRule="exact" w:val="327"/>
        </w:trPr>
        <w:tc>
          <w:tcPr>
            <w:tcW w:w="10980" w:type="dxa"/>
            <w:gridSpan w:val="2"/>
            <w:tcBorders>
              <w:top w:val="thinThickThinSmallGap" w:sz="24" w:space="0" w:color="auto"/>
              <w:left w:val="single" w:sz="18" w:space="0" w:color="auto"/>
              <w:bottom w:val="single" w:sz="18" w:space="0" w:color="auto"/>
              <w:right w:val="single" w:sz="18" w:space="0" w:color="auto"/>
            </w:tcBorders>
            <w:shd w:val="clear" w:color="auto" w:fill="auto"/>
          </w:tcPr>
          <w:p w14:paraId="5A3808CA" w14:textId="77777777" w:rsidR="003B4910" w:rsidRPr="003C2599" w:rsidRDefault="003B4910" w:rsidP="00B77C5A">
            <w:pPr>
              <w:widowControl w:val="0"/>
              <w:autoSpaceDE w:val="0"/>
              <w:autoSpaceDN w:val="0"/>
              <w:adjustRightInd w:val="0"/>
              <w:spacing w:line="331" w:lineRule="exact"/>
              <w:ind w:right="262"/>
              <w:jc w:val="right"/>
              <w:rPr>
                <w:sz w:val="16"/>
                <w:szCs w:val="16"/>
              </w:rPr>
            </w:pPr>
          </w:p>
        </w:tc>
      </w:tr>
      <w:tr w:rsidR="003B4910" w14:paraId="2DBC6F12" w14:textId="77777777" w:rsidTr="00B77C5A">
        <w:tc>
          <w:tcPr>
            <w:tcW w:w="10980" w:type="dxa"/>
            <w:gridSpan w:val="2"/>
            <w:tcBorders>
              <w:top w:val="single" w:sz="18" w:space="0" w:color="auto"/>
              <w:left w:val="single" w:sz="18" w:space="0" w:color="auto"/>
              <w:right w:val="single" w:sz="18" w:space="0" w:color="auto"/>
            </w:tcBorders>
            <w:shd w:val="clear" w:color="auto" w:fill="CCC0D9" w:themeFill="accent4" w:themeFillTint="66"/>
          </w:tcPr>
          <w:p w14:paraId="0F50A414" w14:textId="77777777" w:rsidR="003B4910" w:rsidRPr="00576FDF" w:rsidRDefault="003B4910" w:rsidP="00B77C5A">
            <w:pPr>
              <w:widowControl w:val="0"/>
              <w:autoSpaceDE w:val="0"/>
              <w:autoSpaceDN w:val="0"/>
              <w:adjustRightInd w:val="0"/>
              <w:ind w:right="262"/>
            </w:pPr>
            <w:r w:rsidRPr="00576FDF">
              <w:t>ASSESSMENT ANCHOR</w:t>
            </w:r>
          </w:p>
          <w:p w14:paraId="23B339C8" w14:textId="6D47A28D" w:rsidR="003B4910" w:rsidRPr="007966A6" w:rsidRDefault="003B4910" w:rsidP="00B77C5A">
            <w:pPr>
              <w:widowControl w:val="0"/>
              <w:autoSpaceDE w:val="0"/>
              <w:autoSpaceDN w:val="0"/>
              <w:adjustRightInd w:val="0"/>
              <w:ind w:right="262"/>
              <w:rPr>
                <w:color w:val="000000" w:themeColor="text1"/>
              </w:rPr>
            </w:pPr>
            <w:r>
              <w:rPr>
                <w:color w:val="000000" w:themeColor="text1"/>
                <w:lang w:eastAsia="ja-JP"/>
              </w:rPr>
              <w:t>M05.A-F.2</w:t>
            </w:r>
            <w:r w:rsidRPr="00A75349">
              <w:rPr>
                <w:color w:val="000000" w:themeColor="text1"/>
                <w:lang w:eastAsia="ja-JP"/>
              </w:rPr>
              <w:t xml:space="preserve"> </w:t>
            </w:r>
            <w:r>
              <w:rPr>
                <w:color w:val="000000" w:themeColor="text1"/>
                <w:lang w:eastAsia="ja-JP"/>
              </w:rPr>
              <w:t>Apply and extend previous understandings of multiplication and division to multiply and divide fractions.  (Page 4 of 4)</w:t>
            </w:r>
          </w:p>
        </w:tc>
      </w:tr>
      <w:tr w:rsidR="003B4910" w14:paraId="274968A6" w14:textId="77777777" w:rsidTr="00B77C5A">
        <w:trPr>
          <w:trHeight w:val="2178"/>
        </w:trPr>
        <w:tc>
          <w:tcPr>
            <w:tcW w:w="2970" w:type="dxa"/>
            <w:tcBorders>
              <w:top w:val="single" w:sz="18" w:space="0" w:color="auto"/>
              <w:left w:val="single" w:sz="18" w:space="0" w:color="auto"/>
              <w:bottom w:val="single" w:sz="18" w:space="0" w:color="auto"/>
              <w:right w:val="single" w:sz="18" w:space="0" w:color="auto"/>
            </w:tcBorders>
          </w:tcPr>
          <w:p w14:paraId="30FDCEF8" w14:textId="77777777" w:rsidR="003B4910" w:rsidRPr="00576FDF" w:rsidRDefault="003B4910" w:rsidP="00B77C5A">
            <w:pPr>
              <w:widowControl w:val="0"/>
              <w:autoSpaceDE w:val="0"/>
              <w:autoSpaceDN w:val="0"/>
              <w:adjustRightInd w:val="0"/>
              <w:spacing w:line="331" w:lineRule="exact"/>
              <w:ind w:right="262"/>
              <w:jc w:val="center"/>
              <w:rPr>
                <w:b/>
                <w:sz w:val="20"/>
                <w:szCs w:val="20"/>
              </w:rPr>
            </w:pPr>
            <w:r w:rsidRPr="00576FDF">
              <w:rPr>
                <w:b/>
                <w:sz w:val="20"/>
                <w:szCs w:val="20"/>
              </w:rPr>
              <w:t>DESCRIPTOR</w:t>
            </w:r>
          </w:p>
          <w:p w14:paraId="13F9DA3C" w14:textId="77777777" w:rsidR="003B4910" w:rsidRPr="003B4910" w:rsidRDefault="003B4910" w:rsidP="00B77C5A">
            <w:pPr>
              <w:widowControl w:val="0"/>
              <w:autoSpaceDE w:val="0"/>
              <w:autoSpaceDN w:val="0"/>
              <w:adjustRightInd w:val="0"/>
              <w:rPr>
                <w:sz w:val="20"/>
                <w:szCs w:val="20"/>
                <w:lang w:eastAsia="ja-JP"/>
              </w:rPr>
            </w:pPr>
            <w:r w:rsidRPr="003B4910">
              <w:rPr>
                <w:b/>
                <w:sz w:val="20"/>
                <w:szCs w:val="20"/>
                <w:lang w:eastAsia="ja-JP"/>
              </w:rPr>
              <w:t xml:space="preserve">M05.A-F.2.1: </w:t>
            </w:r>
            <w:r w:rsidRPr="003B4910">
              <w:rPr>
                <w:sz w:val="20"/>
                <w:szCs w:val="20"/>
                <w:lang w:eastAsia="ja-JP"/>
              </w:rPr>
              <w:t>Solve multiplication and division problems involving fractions and whole numbers (straight computation or word problems).</w:t>
            </w:r>
          </w:p>
          <w:p w14:paraId="7335F6FA" w14:textId="77777777" w:rsidR="003B4910" w:rsidRDefault="003B4910" w:rsidP="00B77C5A">
            <w:pPr>
              <w:widowControl w:val="0"/>
              <w:autoSpaceDE w:val="0"/>
              <w:autoSpaceDN w:val="0"/>
              <w:adjustRightInd w:val="0"/>
              <w:rPr>
                <w:sz w:val="20"/>
                <w:szCs w:val="20"/>
                <w:lang w:eastAsia="ja-JP"/>
              </w:rPr>
            </w:pPr>
          </w:p>
          <w:p w14:paraId="7850C416" w14:textId="77777777" w:rsidR="003B4910" w:rsidRDefault="003B4910" w:rsidP="00B77C5A">
            <w:pPr>
              <w:widowControl w:val="0"/>
              <w:autoSpaceDE w:val="0"/>
              <w:autoSpaceDN w:val="0"/>
              <w:adjustRightInd w:val="0"/>
              <w:rPr>
                <w:sz w:val="20"/>
                <w:szCs w:val="20"/>
                <w:lang w:eastAsia="ja-JP"/>
              </w:rPr>
            </w:pPr>
          </w:p>
          <w:p w14:paraId="4D7F7627" w14:textId="77777777" w:rsidR="003B4910" w:rsidRDefault="003B4910" w:rsidP="00B77C5A">
            <w:pPr>
              <w:widowControl w:val="0"/>
              <w:autoSpaceDE w:val="0"/>
              <w:autoSpaceDN w:val="0"/>
              <w:adjustRightInd w:val="0"/>
              <w:rPr>
                <w:sz w:val="20"/>
                <w:szCs w:val="20"/>
                <w:lang w:eastAsia="ja-JP"/>
              </w:rPr>
            </w:pPr>
          </w:p>
          <w:p w14:paraId="0C5BAA47" w14:textId="6BBB3FD2" w:rsidR="003B4910" w:rsidRPr="00576FDF" w:rsidRDefault="003B4910" w:rsidP="00B77C5A">
            <w:pPr>
              <w:widowControl w:val="0"/>
              <w:autoSpaceDE w:val="0"/>
              <w:autoSpaceDN w:val="0"/>
              <w:adjustRightInd w:val="0"/>
              <w:rPr>
                <w:sz w:val="20"/>
                <w:szCs w:val="20"/>
                <w:lang w:eastAsia="ja-JP"/>
              </w:rPr>
            </w:pPr>
          </w:p>
        </w:tc>
        <w:tc>
          <w:tcPr>
            <w:tcW w:w="8010" w:type="dxa"/>
            <w:tcBorders>
              <w:top w:val="single" w:sz="18" w:space="0" w:color="auto"/>
              <w:left w:val="single" w:sz="18" w:space="0" w:color="auto"/>
              <w:bottom w:val="single" w:sz="18" w:space="0" w:color="auto"/>
              <w:right w:val="single" w:sz="18" w:space="0" w:color="auto"/>
            </w:tcBorders>
          </w:tcPr>
          <w:p w14:paraId="33A02D33" w14:textId="77777777" w:rsidR="003B4910" w:rsidRPr="00576FDF" w:rsidRDefault="003B4910" w:rsidP="00B77C5A">
            <w:pPr>
              <w:widowControl w:val="0"/>
              <w:autoSpaceDE w:val="0"/>
              <w:autoSpaceDN w:val="0"/>
              <w:adjustRightInd w:val="0"/>
              <w:jc w:val="center"/>
              <w:rPr>
                <w:b/>
                <w:sz w:val="20"/>
                <w:szCs w:val="20"/>
                <w:lang w:eastAsia="ja-JP"/>
              </w:rPr>
            </w:pPr>
            <w:r w:rsidRPr="00576FDF">
              <w:rPr>
                <w:b/>
                <w:sz w:val="20"/>
                <w:szCs w:val="20"/>
                <w:lang w:eastAsia="ja-JP"/>
              </w:rPr>
              <w:t>ELIGIBLE CONTENT</w:t>
            </w:r>
          </w:p>
          <w:p w14:paraId="22F2DB57" w14:textId="77777777" w:rsidR="003B4910" w:rsidRDefault="003B4910" w:rsidP="00B77C5A">
            <w:pPr>
              <w:widowControl w:val="0"/>
              <w:autoSpaceDE w:val="0"/>
              <w:autoSpaceDN w:val="0"/>
              <w:adjustRightInd w:val="0"/>
              <w:rPr>
                <w:sz w:val="16"/>
                <w:szCs w:val="16"/>
                <w:lang w:eastAsia="ja-JP"/>
              </w:rPr>
            </w:pPr>
            <w:r w:rsidRPr="0038741A">
              <w:rPr>
                <w:b/>
                <w:sz w:val="16"/>
                <w:szCs w:val="16"/>
                <w:lang w:eastAsia="ja-JP"/>
              </w:rPr>
              <w:t>M05.A-F.2.1.1:</w:t>
            </w:r>
            <w:r w:rsidRPr="0038741A">
              <w:rPr>
                <w:sz w:val="16"/>
                <w:szCs w:val="16"/>
                <w:lang w:eastAsia="ja-JP"/>
              </w:rPr>
              <w:t xml:space="preserve"> Solve word problems involving division of whole numbers leading  to answers in the form </w:t>
            </w:r>
          </w:p>
          <w:p w14:paraId="59D55BF7" w14:textId="77777777" w:rsidR="003B4910" w:rsidRPr="0038741A" w:rsidRDefault="003B4910" w:rsidP="00B77C5A">
            <w:pPr>
              <w:widowControl w:val="0"/>
              <w:autoSpaceDE w:val="0"/>
              <w:autoSpaceDN w:val="0"/>
              <w:adjustRightInd w:val="0"/>
              <w:rPr>
                <w:sz w:val="16"/>
                <w:szCs w:val="16"/>
                <w:lang w:eastAsia="ja-JP"/>
              </w:rPr>
            </w:pPr>
            <w:r>
              <w:rPr>
                <w:sz w:val="16"/>
                <w:szCs w:val="16"/>
                <w:lang w:eastAsia="ja-JP"/>
              </w:rPr>
              <w:t xml:space="preserve">                           </w:t>
            </w:r>
            <w:r w:rsidRPr="0038741A">
              <w:rPr>
                <w:sz w:val="16"/>
                <w:szCs w:val="16"/>
                <w:lang w:eastAsia="ja-JP"/>
              </w:rPr>
              <w:t>of fractions (including mixed numbers).</w:t>
            </w:r>
          </w:p>
          <w:p w14:paraId="6935F7E2" w14:textId="77777777" w:rsidR="003B4910" w:rsidRPr="0038741A" w:rsidRDefault="003B4910" w:rsidP="00B77C5A">
            <w:pPr>
              <w:widowControl w:val="0"/>
              <w:autoSpaceDE w:val="0"/>
              <w:autoSpaceDN w:val="0"/>
              <w:adjustRightInd w:val="0"/>
              <w:rPr>
                <w:sz w:val="20"/>
                <w:szCs w:val="20"/>
                <w:lang w:eastAsia="ja-JP"/>
              </w:rPr>
            </w:pPr>
            <w:r w:rsidRPr="00D406BF">
              <w:rPr>
                <w:b/>
                <w:sz w:val="16"/>
                <w:szCs w:val="16"/>
                <w:lang w:eastAsia="ja-JP"/>
              </w:rPr>
              <w:t>M05.A-F.2.1.2:</w:t>
            </w:r>
            <w:r w:rsidRPr="00D406BF">
              <w:rPr>
                <w:sz w:val="16"/>
                <w:szCs w:val="16"/>
                <w:lang w:eastAsia="ja-JP"/>
              </w:rPr>
              <w:t xml:space="preserve"> Multiply a fraction (including mixed numbers) by a fraction</w:t>
            </w:r>
            <w:r w:rsidRPr="0038741A">
              <w:rPr>
                <w:sz w:val="20"/>
                <w:szCs w:val="20"/>
                <w:lang w:eastAsia="ja-JP"/>
              </w:rPr>
              <w:t>.</w:t>
            </w:r>
          </w:p>
          <w:p w14:paraId="38E16B6F" w14:textId="77777777" w:rsidR="003B4910" w:rsidRDefault="003B4910" w:rsidP="003B4910">
            <w:pPr>
              <w:widowControl w:val="0"/>
              <w:autoSpaceDE w:val="0"/>
              <w:autoSpaceDN w:val="0"/>
              <w:adjustRightInd w:val="0"/>
              <w:rPr>
                <w:sz w:val="16"/>
                <w:szCs w:val="16"/>
                <w:lang w:eastAsia="ja-JP"/>
              </w:rPr>
            </w:pPr>
            <w:r w:rsidRPr="00AE1589">
              <w:rPr>
                <w:b/>
                <w:sz w:val="16"/>
                <w:szCs w:val="16"/>
                <w:lang w:eastAsia="ja-JP"/>
              </w:rPr>
              <w:t>M05.A-F.2.1.3:</w:t>
            </w:r>
            <w:r w:rsidRPr="00AE1589">
              <w:rPr>
                <w:sz w:val="16"/>
                <w:szCs w:val="16"/>
                <w:lang w:eastAsia="ja-JP"/>
              </w:rPr>
              <w:t xml:space="preserve"> Demonstrate an understanding of multiplication as scaling (resizing). </w:t>
            </w:r>
            <w:r w:rsidRPr="00AE1589">
              <w:rPr>
                <w:sz w:val="16"/>
                <w:szCs w:val="16"/>
                <w:u w:val="single"/>
                <w:lang w:eastAsia="ja-JP"/>
              </w:rPr>
              <w:t>Example 1</w:t>
            </w:r>
            <w:r w:rsidRPr="00AE1589">
              <w:rPr>
                <w:sz w:val="16"/>
                <w:szCs w:val="16"/>
                <w:lang w:eastAsia="ja-JP"/>
              </w:rPr>
              <w:t>: Comparing the size of</w:t>
            </w:r>
          </w:p>
          <w:p w14:paraId="3AE35399" w14:textId="77777777" w:rsidR="003B4910" w:rsidRDefault="003B4910" w:rsidP="003B4910">
            <w:pPr>
              <w:widowControl w:val="0"/>
              <w:autoSpaceDE w:val="0"/>
              <w:autoSpaceDN w:val="0"/>
              <w:adjustRightInd w:val="0"/>
              <w:rPr>
                <w:sz w:val="16"/>
                <w:szCs w:val="16"/>
                <w:lang w:eastAsia="ja-JP"/>
              </w:rPr>
            </w:pPr>
            <w:r>
              <w:rPr>
                <w:sz w:val="16"/>
                <w:szCs w:val="16"/>
                <w:lang w:eastAsia="ja-JP"/>
              </w:rPr>
              <w:t xml:space="preserve">                           a </w:t>
            </w:r>
            <w:r w:rsidRPr="00AE1589">
              <w:rPr>
                <w:sz w:val="16"/>
                <w:szCs w:val="16"/>
                <w:lang w:eastAsia="ja-JP"/>
              </w:rPr>
              <w:t xml:space="preserve">product to the size of one factor on the basis of the size of the other factor, without performing the </w:t>
            </w:r>
          </w:p>
          <w:p w14:paraId="3E0AD8FE" w14:textId="77777777" w:rsidR="003B4910" w:rsidRDefault="003B4910" w:rsidP="003B4910">
            <w:pPr>
              <w:widowControl w:val="0"/>
              <w:autoSpaceDE w:val="0"/>
              <w:autoSpaceDN w:val="0"/>
              <w:adjustRightInd w:val="0"/>
              <w:rPr>
                <w:sz w:val="16"/>
                <w:szCs w:val="16"/>
                <w:lang w:eastAsia="ja-JP"/>
              </w:rPr>
            </w:pPr>
            <w:r>
              <w:rPr>
                <w:sz w:val="16"/>
                <w:szCs w:val="16"/>
                <w:lang w:eastAsia="ja-JP"/>
              </w:rPr>
              <w:t xml:space="preserve">                           </w:t>
            </w:r>
            <w:r w:rsidRPr="00AE1589">
              <w:rPr>
                <w:sz w:val="16"/>
                <w:szCs w:val="16"/>
                <w:lang w:eastAsia="ja-JP"/>
              </w:rPr>
              <w:t xml:space="preserve">indicated multiplication. </w:t>
            </w:r>
            <w:r w:rsidRPr="00AE1589">
              <w:rPr>
                <w:sz w:val="16"/>
                <w:szCs w:val="16"/>
                <w:u w:val="single"/>
                <w:lang w:eastAsia="ja-JP"/>
              </w:rPr>
              <w:t>Example 2:</w:t>
            </w:r>
            <w:r w:rsidRPr="00AE1589">
              <w:rPr>
                <w:sz w:val="16"/>
                <w:szCs w:val="16"/>
                <w:lang w:eastAsia="ja-JP"/>
              </w:rPr>
              <w:t xml:space="preserve"> Explaining why multiplying a </w:t>
            </w:r>
            <w:r>
              <w:rPr>
                <w:sz w:val="16"/>
                <w:szCs w:val="16"/>
                <w:lang w:eastAsia="ja-JP"/>
              </w:rPr>
              <w:t xml:space="preserve"> </w:t>
            </w:r>
            <w:r w:rsidRPr="00AE1589">
              <w:rPr>
                <w:sz w:val="16"/>
                <w:szCs w:val="16"/>
                <w:lang w:eastAsia="ja-JP"/>
              </w:rPr>
              <w:t xml:space="preserve">given number by a fraction greater </w:t>
            </w:r>
          </w:p>
          <w:p w14:paraId="41335BE5" w14:textId="77777777" w:rsidR="003B4910" w:rsidRDefault="003B4910" w:rsidP="003B4910">
            <w:pPr>
              <w:widowControl w:val="0"/>
              <w:autoSpaceDE w:val="0"/>
              <w:autoSpaceDN w:val="0"/>
              <w:adjustRightInd w:val="0"/>
              <w:rPr>
                <w:sz w:val="16"/>
                <w:szCs w:val="16"/>
                <w:lang w:eastAsia="ja-JP"/>
              </w:rPr>
            </w:pPr>
            <w:r>
              <w:rPr>
                <w:sz w:val="16"/>
                <w:szCs w:val="16"/>
                <w:lang w:eastAsia="ja-JP"/>
              </w:rPr>
              <w:t xml:space="preserve">                           </w:t>
            </w:r>
            <w:r w:rsidRPr="00AE1589">
              <w:rPr>
                <w:sz w:val="16"/>
                <w:szCs w:val="16"/>
                <w:lang w:eastAsia="ja-JP"/>
              </w:rPr>
              <w:t xml:space="preserve">than 1 results in a product greater </w:t>
            </w:r>
            <w:r>
              <w:rPr>
                <w:sz w:val="16"/>
                <w:szCs w:val="16"/>
                <w:lang w:eastAsia="ja-JP"/>
              </w:rPr>
              <w:t xml:space="preserve"> </w:t>
            </w:r>
            <w:r w:rsidRPr="00AE1589">
              <w:rPr>
                <w:sz w:val="16"/>
                <w:szCs w:val="16"/>
                <w:lang w:eastAsia="ja-JP"/>
              </w:rPr>
              <w:t xml:space="preserve">than the given number (recognizing multiplication by whole numbers </w:t>
            </w:r>
          </w:p>
          <w:p w14:paraId="6A592EF0" w14:textId="77777777" w:rsidR="003B4910" w:rsidRDefault="003B4910" w:rsidP="003B4910">
            <w:pPr>
              <w:widowControl w:val="0"/>
              <w:autoSpaceDE w:val="0"/>
              <w:autoSpaceDN w:val="0"/>
              <w:adjustRightInd w:val="0"/>
              <w:rPr>
                <w:sz w:val="16"/>
                <w:szCs w:val="16"/>
                <w:lang w:eastAsia="ja-JP"/>
              </w:rPr>
            </w:pPr>
            <w:r>
              <w:rPr>
                <w:sz w:val="16"/>
                <w:szCs w:val="16"/>
                <w:lang w:eastAsia="ja-JP"/>
              </w:rPr>
              <w:t xml:space="preserve">                           </w:t>
            </w:r>
            <w:r w:rsidRPr="00AE1589">
              <w:rPr>
                <w:sz w:val="16"/>
                <w:szCs w:val="16"/>
                <w:lang w:eastAsia="ja-JP"/>
              </w:rPr>
              <w:t>greater than 1 as a familiar case); explaining why multiplying a given nu</w:t>
            </w:r>
            <w:r>
              <w:rPr>
                <w:sz w:val="16"/>
                <w:szCs w:val="16"/>
                <w:lang w:eastAsia="ja-JP"/>
              </w:rPr>
              <w:t xml:space="preserve">mber by a fraction less than 1 </w:t>
            </w:r>
          </w:p>
          <w:p w14:paraId="7A6AA9B7" w14:textId="77777777" w:rsidR="003B4910" w:rsidRPr="00AE1589" w:rsidRDefault="003B4910" w:rsidP="003B4910">
            <w:pPr>
              <w:widowControl w:val="0"/>
              <w:autoSpaceDE w:val="0"/>
              <w:autoSpaceDN w:val="0"/>
              <w:adjustRightInd w:val="0"/>
              <w:rPr>
                <w:sz w:val="16"/>
                <w:szCs w:val="16"/>
                <w:lang w:eastAsia="ja-JP"/>
              </w:rPr>
            </w:pPr>
            <w:r>
              <w:rPr>
                <w:sz w:val="16"/>
                <w:szCs w:val="16"/>
                <w:lang w:eastAsia="ja-JP"/>
              </w:rPr>
              <w:t xml:space="preserve">                           r</w:t>
            </w:r>
            <w:r w:rsidRPr="00AE1589">
              <w:rPr>
                <w:sz w:val="16"/>
                <w:szCs w:val="16"/>
                <w:lang w:eastAsia="ja-JP"/>
              </w:rPr>
              <w:t>esults in a product smaller than the given number.</w:t>
            </w:r>
          </w:p>
          <w:p w14:paraId="641D47B7" w14:textId="660715EF" w:rsidR="003B4910" w:rsidRPr="00AE1589" w:rsidRDefault="003B4910" w:rsidP="00B77C5A">
            <w:pPr>
              <w:widowControl w:val="0"/>
              <w:autoSpaceDE w:val="0"/>
              <w:autoSpaceDN w:val="0"/>
              <w:adjustRightInd w:val="0"/>
              <w:rPr>
                <w:sz w:val="16"/>
                <w:szCs w:val="16"/>
                <w:lang w:eastAsia="ja-JP"/>
              </w:rPr>
            </w:pPr>
          </w:p>
          <w:p w14:paraId="525523C0" w14:textId="77777777" w:rsidR="003B4910" w:rsidRPr="003B4910" w:rsidRDefault="003B4910" w:rsidP="00B77C5A">
            <w:pPr>
              <w:widowControl w:val="0"/>
              <w:autoSpaceDE w:val="0"/>
              <w:autoSpaceDN w:val="0"/>
              <w:adjustRightInd w:val="0"/>
              <w:rPr>
                <w:sz w:val="20"/>
                <w:szCs w:val="20"/>
                <w:lang w:eastAsia="ja-JP"/>
              </w:rPr>
            </w:pPr>
            <w:r w:rsidRPr="003B4910">
              <w:rPr>
                <w:b/>
                <w:sz w:val="20"/>
                <w:szCs w:val="20"/>
                <w:lang w:eastAsia="ja-JP"/>
              </w:rPr>
              <w:t>M05.A-F.2.1.4:</w:t>
            </w:r>
            <w:r w:rsidRPr="003B4910">
              <w:rPr>
                <w:sz w:val="20"/>
                <w:szCs w:val="20"/>
                <w:lang w:eastAsia="ja-JP"/>
              </w:rPr>
              <w:t xml:space="preserve"> Divide unit fractions by whole numbers and whole numbers by unit fractions.</w:t>
            </w:r>
          </w:p>
        </w:tc>
      </w:tr>
      <w:tr w:rsidR="003B4910" w14:paraId="79A8CAB2" w14:textId="77777777" w:rsidTr="00B77C5A">
        <w:tc>
          <w:tcPr>
            <w:tcW w:w="10980" w:type="dxa"/>
            <w:gridSpan w:val="2"/>
          </w:tcPr>
          <w:p w14:paraId="4640715C" w14:textId="558C50EE" w:rsidR="003B4910" w:rsidRDefault="003B4910" w:rsidP="00B77C5A">
            <w:pPr>
              <w:pStyle w:val="Default"/>
              <w:rPr>
                <w:sz w:val="22"/>
                <w:szCs w:val="22"/>
              </w:rPr>
            </w:pPr>
            <w:r>
              <w:rPr>
                <w:rFonts w:ascii="Arial" w:hAnsi="Arial" w:cs="Arial"/>
                <w:b/>
                <w:sz w:val="18"/>
                <w:szCs w:val="18"/>
              </w:rPr>
              <w:t>PA:CC.2.1.5.C.2</w:t>
            </w:r>
            <w:r w:rsidRPr="00540CF2">
              <w:rPr>
                <w:rFonts w:ascii="Arial" w:hAnsi="Arial" w:cs="Arial"/>
                <w:b/>
                <w:sz w:val="18"/>
                <w:szCs w:val="18"/>
              </w:rPr>
              <w:t>:</w:t>
            </w:r>
            <w:r>
              <w:rPr>
                <w:sz w:val="22"/>
                <w:szCs w:val="22"/>
              </w:rPr>
              <w:t>Apply and extend previous understandings of multiplication and division to multiply and divide fractions.</w:t>
            </w:r>
          </w:p>
          <w:p w14:paraId="3149B415" w14:textId="77777777" w:rsidR="003B4910" w:rsidRPr="00E96E99" w:rsidRDefault="003B4910" w:rsidP="00B77C5A">
            <w:pPr>
              <w:pStyle w:val="Default"/>
              <w:rPr>
                <w:rFonts w:ascii="Times New Roman" w:hAnsi="Times New Roman" w:cs="Times New Roman"/>
                <w:b/>
                <w:bCs/>
                <w:sz w:val="16"/>
                <w:szCs w:val="16"/>
              </w:rPr>
            </w:pPr>
          </w:p>
          <w:p w14:paraId="37389E13" w14:textId="55D8EAF3" w:rsidR="00A352DA" w:rsidRPr="00A352DA" w:rsidRDefault="003B4910" w:rsidP="00A352DA">
            <w:pPr>
              <w:widowControl w:val="0"/>
              <w:autoSpaceDE w:val="0"/>
              <w:autoSpaceDN w:val="0"/>
              <w:adjustRightInd w:val="0"/>
              <w:rPr>
                <w:sz w:val="18"/>
                <w:szCs w:val="18"/>
              </w:rPr>
            </w:pPr>
            <w:r w:rsidRPr="000B62C0">
              <w:rPr>
                <w:b/>
                <w:sz w:val="18"/>
                <w:szCs w:val="18"/>
                <w:lang w:eastAsia="ja-JP"/>
              </w:rPr>
              <w:t xml:space="preserve">Common Core: </w:t>
            </w:r>
            <w:r w:rsidRPr="000B62C0">
              <w:rPr>
                <w:b/>
                <w:bCs/>
                <w:sz w:val="18"/>
                <w:szCs w:val="18"/>
              </w:rPr>
              <w:t>5.NF.</w:t>
            </w:r>
            <w:r w:rsidR="00A352DA">
              <w:rPr>
                <w:b/>
                <w:bCs/>
                <w:sz w:val="18"/>
                <w:szCs w:val="18"/>
              </w:rPr>
              <w:t>7</w:t>
            </w:r>
            <w:r>
              <w:rPr>
                <w:sz w:val="18"/>
                <w:szCs w:val="18"/>
              </w:rPr>
              <w:t xml:space="preserve">: </w:t>
            </w:r>
            <w:r w:rsidR="00A352DA" w:rsidRPr="00A352DA">
              <w:rPr>
                <w:sz w:val="18"/>
                <w:szCs w:val="18"/>
              </w:rPr>
              <w:t xml:space="preserve">Apply and extend previous understandings of division to divide unit fractions by whole numbers and whole numbers by unit fractions. (Note: Students able to multiply fractions in general can develop strategies to divide fractions in general, by reasoning about the relationship between multiplication and division. But division of a fraction by a fraction is not a requirement at this grade.) </w:t>
            </w:r>
          </w:p>
          <w:p w14:paraId="6E09BF9A" w14:textId="387BBE95" w:rsidR="00A352DA" w:rsidRDefault="00A352DA" w:rsidP="00A352DA">
            <w:pPr>
              <w:pStyle w:val="Default"/>
              <w:rPr>
                <w:rFonts w:ascii="Times New Roman" w:hAnsi="Times New Roman" w:cs="Times New Roman"/>
                <w:sz w:val="18"/>
                <w:szCs w:val="18"/>
              </w:rPr>
            </w:pPr>
            <w:r w:rsidRPr="00A352DA">
              <w:rPr>
                <w:rFonts w:ascii="Times New Roman" w:hAnsi="Times New Roman" w:cs="Times New Roman"/>
                <w:sz w:val="18"/>
                <w:szCs w:val="18"/>
              </w:rPr>
              <w:t xml:space="preserve">  </w:t>
            </w:r>
            <w:r>
              <w:rPr>
                <w:rFonts w:ascii="Times New Roman" w:hAnsi="Times New Roman" w:cs="Times New Roman"/>
                <w:sz w:val="18"/>
                <w:szCs w:val="18"/>
              </w:rPr>
              <w:t xml:space="preserve">    a. </w:t>
            </w:r>
            <w:r w:rsidRPr="00A352DA">
              <w:rPr>
                <w:rFonts w:ascii="Times New Roman" w:hAnsi="Times New Roman" w:cs="Times New Roman"/>
                <w:sz w:val="18"/>
                <w:szCs w:val="18"/>
              </w:rPr>
              <w:t xml:space="preserve">Interpret division of a unit fraction by a non-zero whole number, and compute such quotients. For example, create a story context for (1/3) ÷ 4, </w:t>
            </w:r>
          </w:p>
          <w:p w14:paraId="25A567D0" w14:textId="77777777" w:rsidR="00A352DA" w:rsidRDefault="00A352DA" w:rsidP="00A352DA">
            <w:pPr>
              <w:pStyle w:val="Default"/>
              <w:rPr>
                <w:rFonts w:ascii="Times New Roman" w:hAnsi="Times New Roman" w:cs="Times New Roman"/>
                <w:sz w:val="18"/>
                <w:szCs w:val="18"/>
              </w:rPr>
            </w:pPr>
            <w:r>
              <w:rPr>
                <w:rFonts w:ascii="Times New Roman" w:hAnsi="Times New Roman" w:cs="Times New Roman"/>
                <w:sz w:val="18"/>
                <w:szCs w:val="18"/>
              </w:rPr>
              <w:t xml:space="preserve">          </w:t>
            </w:r>
            <w:r w:rsidRPr="00A352DA">
              <w:rPr>
                <w:rFonts w:ascii="Times New Roman" w:hAnsi="Times New Roman" w:cs="Times New Roman"/>
                <w:sz w:val="18"/>
                <w:szCs w:val="18"/>
              </w:rPr>
              <w:t xml:space="preserve">and use a visual fraction model to show the quotient. Use the relationship between multiplication and division to explain that (1/3) ÷ 4 = 1/12 </w:t>
            </w:r>
            <w:r>
              <w:rPr>
                <w:rFonts w:ascii="Times New Roman" w:hAnsi="Times New Roman" w:cs="Times New Roman"/>
                <w:sz w:val="18"/>
                <w:szCs w:val="18"/>
              </w:rPr>
              <w:t xml:space="preserve"> </w:t>
            </w:r>
          </w:p>
          <w:p w14:paraId="1215124D" w14:textId="496D5074" w:rsidR="00A352DA" w:rsidRPr="00A352DA" w:rsidRDefault="00A352DA" w:rsidP="00A352DA">
            <w:pPr>
              <w:pStyle w:val="Default"/>
              <w:rPr>
                <w:rFonts w:ascii="Times New Roman" w:hAnsi="Times New Roman" w:cs="Times New Roman"/>
                <w:sz w:val="18"/>
                <w:szCs w:val="18"/>
              </w:rPr>
            </w:pPr>
            <w:r>
              <w:rPr>
                <w:rFonts w:ascii="Times New Roman" w:hAnsi="Times New Roman" w:cs="Times New Roman"/>
                <w:sz w:val="18"/>
                <w:szCs w:val="18"/>
              </w:rPr>
              <w:t xml:space="preserve">          </w:t>
            </w:r>
            <w:r w:rsidRPr="00A352DA">
              <w:rPr>
                <w:rFonts w:ascii="Times New Roman" w:hAnsi="Times New Roman" w:cs="Times New Roman"/>
                <w:sz w:val="18"/>
                <w:szCs w:val="18"/>
              </w:rPr>
              <w:t xml:space="preserve">because (1/12) </w:t>
            </w:r>
            <w:r>
              <w:rPr>
                <w:rFonts w:ascii="Times New Roman" w:hAnsi="Times New Roman" w:cs="Times New Roman"/>
                <w:sz w:val="18"/>
                <w:szCs w:val="18"/>
              </w:rPr>
              <w:t>x</w:t>
            </w:r>
            <w:r w:rsidRPr="00A352DA">
              <w:rPr>
                <w:rFonts w:ascii="Times New Roman" w:hAnsi="Times New Roman" w:cs="Times New Roman"/>
                <w:sz w:val="18"/>
                <w:szCs w:val="18"/>
              </w:rPr>
              <w:t xml:space="preserve"> 4 = 1/3. </w:t>
            </w:r>
          </w:p>
          <w:p w14:paraId="7B9A5BF3" w14:textId="77777777" w:rsidR="00A352DA" w:rsidRDefault="00A352DA" w:rsidP="00A352DA">
            <w:pPr>
              <w:pStyle w:val="Default"/>
              <w:rPr>
                <w:rFonts w:ascii="Times New Roman" w:hAnsi="Times New Roman" w:cs="Times New Roman"/>
                <w:sz w:val="18"/>
                <w:szCs w:val="18"/>
              </w:rPr>
            </w:pPr>
            <w:r>
              <w:rPr>
                <w:rFonts w:ascii="Times New Roman" w:hAnsi="Times New Roman" w:cs="Times New Roman"/>
                <w:sz w:val="18"/>
                <w:szCs w:val="18"/>
              </w:rPr>
              <w:t xml:space="preserve">     </w:t>
            </w:r>
            <w:r w:rsidRPr="00A352DA">
              <w:rPr>
                <w:rFonts w:ascii="Times New Roman" w:hAnsi="Times New Roman" w:cs="Times New Roman"/>
                <w:sz w:val="18"/>
                <w:szCs w:val="18"/>
              </w:rPr>
              <w:t xml:space="preserve">b. Interpret division of a whole number by a unit fraction, and compute such quotients. For example, create a story context for 4 ÷ (1/5), and use a </w:t>
            </w:r>
          </w:p>
          <w:p w14:paraId="4FD27B43" w14:textId="77777777" w:rsidR="00A352DA" w:rsidRDefault="00A352DA" w:rsidP="00A352DA">
            <w:pPr>
              <w:pStyle w:val="Default"/>
              <w:rPr>
                <w:rFonts w:ascii="Times New Roman" w:hAnsi="Times New Roman" w:cs="Times New Roman"/>
                <w:sz w:val="18"/>
                <w:szCs w:val="18"/>
              </w:rPr>
            </w:pPr>
            <w:r>
              <w:rPr>
                <w:rFonts w:ascii="Times New Roman" w:hAnsi="Times New Roman" w:cs="Times New Roman"/>
                <w:sz w:val="18"/>
                <w:szCs w:val="18"/>
              </w:rPr>
              <w:t xml:space="preserve">         </w:t>
            </w:r>
            <w:r w:rsidRPr="00A352DA">
              <w:rPr>
                <w:rFonts w:ascii="Times New Roman" w:hAnsi="Times New Roman" w:cs="Times New Roman"/>
                <w:sz w:val="18"/>
                <w:szCs w:val="18"/>
              </w:rPr>
              <w:t>visual fraction model to show the quotient. Use the relationship between multiplication and division to explain that 4 ÷ (1/5) = 20 because</w:t>
            </w:r>
          </w:p>
          <w:p w14:paraId="4D6BCDD1" w14:textId="31E8D3DF" w:rsidR="00A352DA" w:rsidRPr="00A352DA" w:rsidRDefault="00A352DA" w:rsidP="00A352DA">
            <w:pPr>
              <w:pStyle w:val="Default"/>
              <w:rPr>
                <w:rFonts w:ascii="Times New Roman" w:hAnsi="Times New Roman" w:cs="Times New Roman"/>
                <w:sz w:val="18"/>
                <w:szCs w:val="18"/>
              </w:rPr>
            </w:pPr>
            <w:r>
              <w:rPr>
                <w:rFonts w:ascii="Times New Roman" w:hAnsi="Times New Roman" w:cs="Times New Roman"/>
                <w:sz w:val="18"/>
                <w:szCs w:val="18"/>
              </w:rPr>
              <w:t xml:space="preserve">        </w:t>
            </w:r>
            <w:r w:rsidRPr="00A352DA">
              <w:rPr>
                <w:rFonts w:ascii="Times New Roman" w:hAnsi="Times New Roman" w:cs="Times New Roman"/>
                <w:sz w:val="18"/>
                <w:szCs w:val="18"/>
              </w:rPr>
              <w:t xml:space="preserve"> 20 </w:t>
            </w:r>
            <w:r>
              <w:rPr>
                <w:rFonts w:ascii="Times New Roman" w:hAnsi="Times New Roman" w:cs="Times New Roman"/>
                <w:sz w:val="18"/>
                <w:szCs w:val="18"/>
              </w:rPr>
              <w:t>x</w:t>
            </w:r>
            <w:r w:rsidRPr="00A352DA">
              <w:rPr>
                <w:rFonts w:ascii="Times New Roman" w:hAnsi="Times New Roman" w:cs="Times New Roman"/>
                <w:sz w:val="18"/>
                <w:szCs w:val="18"/>
              </w:rPr>
              <w:t xml:space="preserve"> (1/5) = 4. </w:t>
            </w:r>
          </w:p>
          <w:p w14:paraId="56D19C96" w14:textId="77777777" w:rsidR="00A352DA" w:rsidRDefault="00A352DA" w:rsidP="00A352DA">
            <w:pPr>
              <w:widowControl w:val="0"/>
              <w:autoSpaceDE w:val="0"/>
              <w:autoSpaceDN w:val="0"/>
              <w:adjustRightInd w:val="0"/>
              <w:rPr>
                <w:sz w:val="18"/>
                <w:szCs w:val="18"/>
              </w:rPr>
            </w:pPr>
            <w:r>
              <w:rPr>
                <w:sz w:val="18"/>
                <w:szCs w:val="18"/>
              </w:rPr>
              <w:t xml:space="preserve">     </w:t>
            </w:r>
            <w:r w:rsidRPr="00A352DA">
              <w:rPr>
                <w:sz w:val="18"/>
                <w:szCs w:val="18"/>
              </w:rPr>
              <w:t xml:space="preserve">c. Solve real world problems involving division of unit fractions by non-zero whole numbers and division of whole numbers by unit fractions, </w:t>
            </w:r>
          </w:p>
          <w:p w14:paraId="7398B951" w14:textId="77777777" w:rsidR="00A352DA" w:rsidRDefault="00A352DA" w:rsidP="00A352DA">
            <w:pPr>
              <w:widowControl w:val="0"/>
              <w:autoSpaceDE w:val="0"/>
              <w:autoSpaceDN w:val="0"/>
              <w:adjustRightInd w:val="0"/>
              <w:rPr>
                <w:sz w:val="18"/>
                <w:szCs w:val="18"/>
              </w:rPr>
            </w:pPr>
            <w:r>
              <w:rPr>
                <w:sz w:val="18"/>
                <w:szCs w:val="18"/>
              </w:rPr>
              <w:t xml:space="preserve">         </w:t>
            </w:r>
            <w:r w:rsidRPr="00A352DA">
              <w:rPr>
                <w:sz w:val="18"/>
                <w:szCs w:val="18"/>
              </w:rPr>
              <w:t xml:space="preserve">e.g., by using visual fraction models and equations to represent the problem. For example, how much chocolate will each person get if 3 people </w:t>
            </w:r>
          </w:p>
          <w:p w14:paraId="4F8C96C3" w14:textId="363F4988" w:rsidR="003B4910" w:rsidRPr="00A352DA" w:rsidRDefault="00A352DA" w:rsidP="00A352DA">
            <w:pPr>
              <w:widowControl w:val="0"/>
              <w:autoSpaceDE w:val="0"/>
              <w:autoSpaceDN w:val="0"/>
              <w:adjustRightInd w:val="0"/>
              <w:rPr>
                <w:sz w:val="18"/>
                <w:szCs w:val="18"/>
              </w:rPr>
            </w:pPr>
            <w:r>
              <w:rPr>
                <w:sz w:val="18"/>
                <w:szCs w:val="18"/>
              </w:rPr>
              <w:t xml:space="preserve">         </w:t>
            </w:r>
            <w:r w:rsidRPr="00A352DA">
              <w:rPr>
                <w:sz w:val="18"/>
                <w:szCs w:val="18"/>
              </w:rPr>
              <w:t xml:space="preserve">share 1/2 lb of chocolate equally? How many 1/3-cup servings are in 2 cups of raisins? </w:t>
            </w:r>
          </w:p>
          <w:p w14:paraId="5F808EA7" w14:textId="77777777" w:rsidR="003B4910" w:rsidRPr="00E96E99" w:rsidRDefault="003B4910" w:rsidP="00B77C5A">
            <w:pPr>
              <w:widowControl w:val="0"/>
              <w:autoSpaceDE w:val="0"/>
              <w:autoSpaceDN w:val="0"/>
              <w:adjustRightInd w:val="0"/>
              <w:rPr>
                <w:sz w:val="16"/>
                <w:szCs w:val="16"/>
              </w:rPr>
            </w:pPr>
          </w:p>
          <w:p w14:paraId="17F54832" w14:textId="1F665A7A" w:rsidR="003B4910" w:rsidRPr="00B77C5A" w:rsidRDefault="003B4910" w:rsidP="00B77C5A">
            <w:pPr>
              <w:widowControl w:val="0"/>
              <w:autoSpaceDE w:val="0"/>
              <w:autoSpaceDN w:val="0"/>
              <w:adjustRightInd w:val="0"/>
              <w:rPr>
                <w:sz w:val="18"/>
                <w:szCs w:val="18"/>
                <w:lang w:eastAsia="ja-JP"/>
              </w:rPr>
            </w:pPr>
            <w:r w:rsidRPr="00476ADE">
              <w:rPr>
                <w:b/>
                <w:sz w:val="18"/>
                <w:szCs w:val="18"/>
              </w:rPr>
              <w:t>Unpacking</w:t>
            </w:r>
            <w:r w:rsidRPr="00527721">
              <w:rPr>
                <w:b/>
                <w:sz w:val="18"/>
                <w:szCs w:val="18"/>
              </w:rPr>
              <w:t xml:space="preserve">: </w:t>
            </w:r>
            <w:r w:rsidR="00B77C5A">
              <w:rPr>
                <w:sz w:val="18"/>
                <w:szCs w:val="18"/>
              </w:rPr>
              <w:t xml:space="preserve">This standard </w:t>
            </w:r>
            <w:r w:rsidR="00B77C5A" w:rsidRPr="00B77C5A">
              <w:rPr>
                <w:sz w:val="18"/>
                <w:szCs w:val="18"/>
                <w:lang w:eastAsia="ja-JP"/>
              </w:rPr>
              <w:t>is the first time that students are dividing with fractions. In fourth grade students divided whole numbers, and</w:t>
            </w:r>
            <w:r w:rsidR="00B77C5A">
              <w:rPr>
                <w:sz w:val="18"/>
                <w:szCs w:val="18"/>
                <w:lang w:eastAsia="ja-JP"/>
              </w:rPr>
              <w:t xml:space="preserve"> </w:t>
            </w:r>
            <w:r w:rsidR="00B77C5A" w:rsidRPr="00B77C5A">
              <w:rPr>
                <w:sz w:val="18"/>
                <w:szCs w:val="18"/>
                <w:lang w:eastAsia="ja-JP"/>
              </w:rPr>
              <w:t>multiplied a whole number by a fraction. The concept unit fraction is a fraction that has a one in the denominator. For</w:t>
            </w:r>
            <w:r w:rsidR="00B77C5A">
              <w:rPr>
                <w:sz w:val="18"/>
                <w:szCs w:val="18"/>
                <w:lang w:eastAsia="ja-JP"/>
              </w:rPr>
              <w:t xml:space="preserve"> </w:t>
            </w:r>
            <w:r w:rsidR="00B77C5A" w:rsidRPr="00B77C5A">
              <w:rPr>
                <w:sz w:val="18"/>
                <w:szCs w:val="18"/>
                <w:lang w:eastAsia="ja-JP"/>
              </w:rPr>
              <w:t>example, the fraction 3/5 is 3 copies of the unit fraction 1/5. 1/5 + 1/5 + 1/5 = 3/5 = 1/5 x 3 or 3 x 1/5</w:t>
            </w:r>
            <w:r w:rsidR="00B77C5A">
              <w:rPr>
                <w:sz w:val="18"/>
                <w:szCs w:val="18"/>
                <w:lang w:eastAsia="ja-JP"/>
              </w:rPr>
              <w:t xml:space="preserve">  </w:t>
            </w:r>
            <w:r w:rsidR="00B77C5A" w:rsidRPr="00B77C5A">
              <w:rPr>
                <w:sz w:val="18"/>
                <w:szCs w:val="18"/>
                <w:lang w:eastAsia="ja-JP"/>
              </w:rPr>
              <w:t>Example:</w:t>
            </w:r>
            <w:r w:rsidR="00B77C5A">
              <w:rPr>
                <w:sz w:val="18"/>
                <w:szCs w:val="18"/>
                <w:lang w:eastAsia="ja-JP"/>
              </w:rPr>
              <w:t xml:space="preserve"> </w:t>
            </w:r>
            <w:r w:rsidR="00B77C5A" w:rsidRPr="00B77C5A">
              <w:rPr>
                <w:sz w:val="18"/>
                <w:szCs w:val="18"/>
                <w:lang w:eastAsia="ja-JP"/>
              </w:rPr>
              <w:t>Knowing the number of groups/shares and finding how many/much in each group/share</w:t>
            </w:r>
            <w:r w:rsidR="00B77C5A">
              <w:rPr>
                <w:sz w:val="18"/>
                <w:szCs w:val="18"/>
                <w:lang w:eastAsia="ja-JP"/>
              </w:rPr>
              <w:t>.</w:t>
            </w:r>
            <w:r w:rsidR="00B77C5A" w:rsidRPr="00B77C5A">
              <w:rPr>
                <w:sz w:val="18"/>
                <w:szCs w:val="18"/>
                <w:lang w:eastAsia="ja-JP"/>
              </w:rPr>
              <w:t>Four students sitting at a table were given 1/3 of a pan of brownies to share. How much of a pan will each student get if</w:t>
            </w:r>
            <w:r w:rsidR="00B77C5A">
              <w:rPr>
                <w:sz w:val="18"/>
                <w:szCs w:val="18"/>
                <w:lang w:eastAsia="ja-JP"/>
              </w:rPr>
              <w:t xml:space="preserve"> </w:t>
            </w:r>
            <w:r w:rsidR="00B77C5A" w:rsidRPr="00B77C5A">
              <w:rPr>
                <w:sz w:val="18"/>
                <w:szCs w:val="18"/>
                <w:lang w:eastAsia="ja-JP"/>
              </w:rPr>
              <w:t>they share the pan of brownies equally?</w:t>
            </w:r>
            <w:r w:rsidR="00B77C5A">
              <w:rPr>
                <w:sz w:val="18"/>
                <w:szCs w:val="18"/>
                <w:lang w:eastAsia="ja-JP"/>
              </w:rPr>
              <w:t xml:space="preserve"> </w:t>
            </w:r>
            <w:r w:rsidR="00B77C5A" w:rsidRPr="00B77C5A">
              <w:rPr>
                <w:sz w:val="18"/>
                <w:szCs w:val="18"/>
                <w:lang w:eastAsia="ja-JP"/>
              </w:rPr>
              <w:t>The diagram shows the 1/3 pan divided into 4 equal shares with each share equaling 1/12 of the pan.</w:t>
            </w:r>
          </w:p>
          <w:p w14:paraId="37DF55BF" w14:textId="77777777" w:rsidR="003B4910" w:rsidRDefault="003B4910" w:rsidP="00B77C5A">
            <w:pPr>
              <w:widowControl w:val="0"/>
              <w:autoSpaceDE w:val="0"/>
              <w:autoSpaceDN w:val="0"/>
              <w:adjustRightInd w:val="0"/>
              <w:rPr>
                <w:sz w:val="18"/>
                <w:szCs w:val="18"/>
                <w:lang w:eastAsia="ja-JP"/>
              </w:rPr>
            </w:pPr>
          </w:p>
          <w:p w14:paraId="1F61EF7D" w14:textId="77777777" w:rsidR="001C1D3F" w:rsidRDefault="00736045" w:rsidP="001C1D3F">
            <w:pPr>
              <w:widowControl w:val="0"/>
              <w:autoSpaceDE w:val="0"/>
              <w:autoSpaceDN w:val="0"/>
              <w:adjustRightInd w:val="0"/>
              <w:rPr>
                <w:sz w:val="18"/>
                <w:szCs w:val="18"/>
                <w:lang w:eastAsia="ja-JP"/>
              </w:rPr>
            </w:pPr>
            <w:r>
              <w:rPr>
                <w:noProof/>
                <w:sz w:val="18"/>
                <w:szCs w:val="18"/>
              </w:rPr>
              <w:drawing>
                <wp:inline distT="0" distB="0" distL="0" distR="0" wp14:anchorId="27CEF1A1" wp14:editId="222D9F99">
                  <wp:extent cx="729313" cy="624502"/>
                  <wp:effectExtent l="0" t="0" r="7620" b="1079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7 at 12.00.48 AM.png"/>
                          <pic:cNvPicPr/>
                        </pic:nvPicPr>
                        <pic:blipFill>
                          <a:blip r:embed="rId33">
                            <a:extLst>
                              <a:ext uri="{28A0092B-C50C-407E-A947-70E740481C1C}">
                                <a14:useLocalDpi xmlns:a14="http://schemas.microsoft.com/office/drawing/2010/main" val="0"/>
                              </a:ext>
                            </a:extLst>
                          </a:blip>
                          <a:stretch>
                            <a:fillRect/>
                          </a:stretch>
                        </pic:blipFill>
                        <pic:spPr>
                          <a:xfrm>
                            <a:off x="0" y="0"/>
                            <a:ext cx="729726" cy="624855"/>
                          </a:xfrm>
                          <a:prstGeom prst="rect">
                            <a:avLst/>
                          </a:prstGeom>
                        </pic:spPr>
                      </pic:pic>
                    </a:graphicData>
                  </a:graphic>
                </wp:inline>
              </w:drawing>
            </w:r>
            <w:r w:rsidR="001C1D3F">
              <w:rPr>
                <w:sz w:val="18"/>
                <w:szCs w:val="18"/>
                <w:lang w:eastAsia="ja-JP"/>
              </w:rPr>
              <w:t xml:space="preserve">   </w:t>
            </w:r>
          </w:p>
          <w:p w14:paraId="0185CF61" w14:textId="0B2D61CF" w:rsidR="001C1D3F" w:rsidRPr="001C1D3F" w:rsidRDefault="001C1D3F" w:rsidP="001C1D3F">
            <w:pPr>
              <w:widowControl w:val="0"/>
              <w:autoSpaceDE w:val="0"/>
              <w:autoSpaceDN w:val="0"/>
              <w:adjustRightInd w:val="0"/>
              <w:rPr>
                <w:sz w:val="18"/>
                <w:szCs w:val="18"/>
                <w:lang w:eastAsia="ja-JP"/>
              </w:rPr>
            </w:pPr>
            <w:r w:rsidRPr="001C1D3F">
              <w:rPr>
                <w:sz w:val="18"/>
                <w:szCs w:val="18"/>
                <w:lang w:eastAsia="ja-JP"/>
              </w:rPr>
              <w:t>This standard asks students to work with story contexts where a unit fraction is divided by a non-zero whole number. Students should use various</w:t>
            </w:r>
          </w:p>
          <w:p w14:paraId="0DE940FA" w14:textId="5819FE4D" w:rsidR="003B4910" w:rsidRDefault="001C1D3F" w:rsidP="001C1D3F">
            <w:pPr>
              <w:widowControl w:val="0"/>
              <w:autoSpaceDE w:val="0"/>
              <w:autoSpaceDN w:val="0"/>
              <w:adjustRightInd w:val="0"/>
              <w:rPr>
                <w:sz w:val="18"/>
                <w:szCs w:val="18"/>
                <w:lang w:eastAsia="ja-JP"/>
              </w:rPr>
            </w:pPr>
            <w:r w:rsidRPr="001C1D3F">
              <w:rPr>
                <w:sz w:val="18"/>
                <w:szCs w:val="18"/>
                <w:lang w:eastAsia="ja-JP"/>
              </w:rPr>
              <w:t>fraction models</w:t>
            </w:r>
            <w:r>
              <w:rPr>
                <w:sz w:val="18"/>
                <w:szCs w:val="18"/>
                <w:lang w:eastAsia="ja-JP"/>
              </w:rPr>
              <w:t xml:space="preserve"> and reasoning about fractions. </w:t>
            </w:r>
            <w:r w:rsidRPr="001C1D3F">
              <w:rPr>
                <w:sz w:val="18"/>
                <w:szCs w:val="18"/>
                <w:lang w:eastAsia="ja-JP"/>
              </w:rPr>
              <w:t>Example:</w:t>
            </w:r>
            <w:r>
              <w:rPr>
                <w:sz w:val="18"/>
                <w:szCs w:val="18"/>
                <w:lang w:eastAsia="ja-JP"/>
              </w:rPr>
              <w:t xml:space="preserve"> </w:t>
            </w:r>
            <w:r w:rsidRPr="001C1D3F">
              <w:rPr>
                <w:sz w:val="18"/>
                <w:szCs w:val="18"/>
                <w:lang w:eastAsia="ja-JP"/>
              </w:rPr>
              <w:t>You have 1/8 of a bag of pens and you need to share them among 3 people. How much of the bag does each person get?</w:t>
            </w:r>
          </w:p>
          <w:p w14:paraId="783DA936" w14:textId="4FAB4579" w:rsidR="001C1D3F" w:rsidRPr="001C1D3F" w:rsidRDefault="001C1D3F" w:rsidP="001C1D3F">
            <w:pPr>
              <w:widowControl w:val="0"/>
              <w:autoSpaceDE w:val="0"/>
              <w:autoSpaceDN w:val="0"/>
              <w:adjustRightInd w:val="0"/>
              <w:rPr>
                <w:sz w:val="18"/>
                <w:szCs w:val="18"/>
                <w:lang w:eastAsia="ja-JP"/>
              </w:rPr>
            </w:pPr>
            <w:r>
              <w:rPr>
                <w:sz w:val="18"/>
                <w:szCs w:val="18"/>
                <w:lang w:eastAsia="ja-JP"/>
              </w:rPr>
              <w:t xml:space="preserve">                              </w:t>
            </w:r>
            <w:r>
              <w:rPr>
                <w:noProof/>
                <w:sz w:val="18"/>
                <w:szCs w:val="18"/>
              </w:rPr>
              <w:drawing>
                <wp:inline distT="0" distB="0" distL="0" distR="0" wp14:anchorId="781F4ADB" wp14:editId="11E3150D">
                  <wp:extent cx="5415613" cy="84644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7 at 12.02.54 AM.png"/>
                          <pic:cNvPicPr/>
                        </pic:nvPicPr>
                        <pic:blipFill>
                          <a:blip r:embed="rId34">
                            <a:extLst>
                              <a:ext uri="{28A0092B-C50C-407E-A947-70E740481C1C}">
                                <a14:useLocalDpi xmlns:a14="http://schemas.microsoft.com/office/drawing/2010/main" val="0"/>
                              </a:ext>
                            </a:extLst>
                          </a:blip>
                          <a:stretch>
                            <a:fillRect/>
                          </a:stretch>
                        </pic:blipFill>
                        <pic:spPr>
                          <a:xfrm>
                            <a:off x="0" y="0"/>
                            <a:ext cx="5415613" cy="846440"/>
                          </a:xfrm>
                          <a:prstGeom prst="rect">
                            <a:avLst/>
                          </a:prstGeom>
                        </pic:spPr>
                      </pic:pic>
                    </a:graphicData>
                  </a:graphic>
                </wp:inline>
              </w:drawing>
            </w:r>
          </w:p>
          <w:p w14:paraId="486E8053" w14:textId="77777777" w:rsidR="003B4910" w:rsidRPr="001C1D3F" w:rsidRDefault="003B4910" w:rsidP="00B77C5A">
            <w:pPr>
              <w:widowControl w:val="0"/>
              <w:autoSpaceDE w:val="0"/>
              <w:autoSpaceDN w:val="0"/>
              <w:adjustRightInd w:val="0"/>
              <w:rPr>
                <w:sz w:val="18"/>
                <w:szCs w:val="18"/>
                <w:lang w:eastAsia="ja-JP"/>
              </w:rPr>
            </w:pPr>
          </w:p>
          <w:p w14:paraId="306EB19B" w14:textId="1FB1644E" w:rsidR="002278CA" w:rsidRPr="002278CA" w:rsidRDefault="002278CA" w:rsidP="002278CA">
            <w:pPr>
              <w:widowControl w:val="0"/>
              <w:autoSpaceDE w:val="0"/>
              <w:autoSpaceDN w:val="0"/>
              <w:adjustRightInd w:val="0"/>
              <w:rPr>
                <w:sz w:val="18"/>
                <w:szCs w:val="18"/>
                <w:lang w:eastAsia="ja-JP"/>
              </w:rPr>
            </w:pPr>
            <w:r>
              <w:rPr>
                <w:sz w:val="18"/>
                <w:szCs w:val="18"/>
                <w:lang w:eastAsia="ja-JP"/>
              </w:rPr>
              <w:t>•</w:t>
            </w:r>
            <w:r w:rsidRPr="002278CA">
              <w:rPr>
                <w:sz w:val="18"/>
                <w:szCs w:val="18"/>
                <w:lang w:eastAsia="ja-JP"/>
              </w:rPr>
              <w:t>For division of a unit fraction (1/b) by a non-zero whole number:</w:t>
            </w:r>
          </w:p>
          <w:p w14:paraId="2173B834" w14:textId="33BD6D26" w:rsidR="002278CA" w:rsidRPr="002278CA" w:rsidRDefault="002278CA" w:rsidP="002278CA">
            <w:pPr>
              <w:widowControl w:val="0"/>
              <w:autoSpaceDE w:val="0"/>
              <w:autoSpaceDN w:val="0"/>
              <w:adjustRightInd w:val="0"/>
              <w:rPr>
                <w:sz w:val="18"/>
                <w:szCs w:val="18"/>
                <w:lang w:eastAsia="ja-JP"/>
              </w:rPr>
            </w:pPr>
            <w:r>
              <w:rPr>
                <w:sz w:val="18"/>
                <w:szCs w:val="18"/>
                <w:lang w:eastAsia="ja-JP"/>
              </w:rPr>
              <w:t xml:space="preserve">    - </w:t>
            </w:r>
            <w:r w:rsidRPr="002278CA">
              <w:rPr>
                <w:sz w:val="18"/>
                <w:szCs w:val="18"/>
                <w:lang w:eastAsia="ja-JP"/>
              </w:rPr>
              <w:t>Create a story context for the expression; and</w:t>
            </w:r>
            <w:r>
              <w:rPr>
                <w:sz w:val="18"/>
                <w:szCs w:val="18"/>
                <w:lang w:eastAsia="ja-JP"/>
              </w:rPr>
              <w:t xml:space="preserve">  - </w:t>
            </w:r>
            <w:r w:rsidRPr="002278CA">
              <w:rPr>
                <w:sz w:val="18"/>
                <w:szCs w:val="18"/>
                <w:lang w:eastAsia="ja-JP"/>
              </w:rPr>
              <w:t>Compute the quotient.</w:t>
            </w:r>
          </w:p>
          <w:p w14:paraId="6F6E5AB6" w14:textId="48A4B5AE" w:rsidR="002278CA" w:rsidRPr="002278CA" w:rsidRDefault="002278CA" w:rsidP="002278CA">
            <w:pPr>
              <w:widowControl w:val="0"/>
              <w:autoSpaceDE w:val="0"/>
              <w:autoSpaceDN w:val="0"/>
              <w:adjustRightInd w:val="0"/>
              <w:rPr>
                <w:sz w:val="18"/>
                <w:szCs w:val="18"/>
                <w:lang w:eastAsia="ja-JP"/>
              </w:rPr>
            </w:pPr>
            <w:r>
              <w:rPr>
                <w:sz w:val="18"/>
                <w:szCs w:val="18"/>
                <w:lang w:eastAsia="ja-JP"/>
              </w:rPr>
              <w:t>•</w:t>
            </w:r>
            <w:r w:rsidRPr="002278CA">
              <w:rPr>
                <w:sz w:val="18"/>
                <w:szCs w:val="18"/>
                <w:lang w:eastAsia="ja-JP"/>
              </w:rPr>
              <w:t>For division of a whole number by a unit fraction (1/b):</w:t>
            </w:r>
          </w:p>
          <w:p w14:paraId="0B4FC057" w14:textId="5D4549D8" w:rsidR="002278CA" w:rsidRPr="002278CA" w:rsidRDefault="002278CA" w:rsidP="002278CA">
            <w:pPr>
              <w:widowControl w:val="0"/>
              <w:autoSpaceDE w:val="0"/>
              <w:autoSpaceDN w:val="0"/>
              <w:adjustRightInd w:val="0"/>
              <w:rPr>
                <w:sz w:val="18"/>
                <w:szCs w:val="18"/>
                <w:lang w:eastAsia="ja-JP"/>
              </w:rPr>
            </w:pPr>
            <w:r>
              <w:rPr>
                <w:sz w:val="18"/>
                <w:szCs w:val="18"/>
                <w:lang w:eastAsia="ja-JP"/>
              </w:rPr>
              <w:t xml:space="preserve">    - </w:t>
            </w:r>
            <w:r w:rsidRPr="002278CA">
              <w:rPr>
                <w:sz w:val="18"/>
                <w:szCs w:val="18"/>
                <w:lang w:eastAsia="ja-JP"/>
              </w:rPr>
              <w:t>Create a story context for the expression; and</w:t>
            </w:r>
            <w:r>
              <w:rPr>
                <w:sz w:val="18"/>
                <w:szCs w:val="18"/>
                <w:lang w:eastAsia="ja-JP"/>
              </w:rPr>
              <w:t xml:space="preserve">  - </w:t>
            </w:r>
            <w:r w:rsidRPr="002278CA">
              <w:rPr>
                <w:sz w:val="18"/>
                <w:szCs w:val="18"/>
                <w:lang w:eastAsia="ja-JP"/>
              </w:rPr>
              <w:t>Compute the quotient.</w:t>
            </w:r>
          </w:p>
          <w:p w14:paraId="0D928746" w14:textId="3B8364C8" w:rsidR="002278CA" w:rsidRPr="002278CA" w:rsidRDefault="002278CA" w:rsidP="002278CA">
            <w:pPr>
              <w:widowControl w:val="0"/>
              <w:autoSpaceDE w:val="0"/>
              <w:autoSpaceDN w:val="0"/>
              <w:adjustRightInd w:val="0"/>
              <w:rPr>
                <w:sz w:val="18"/>
                <w:szCs w:val="18"/>
                <w:lang w:eastAsia="ja-JP"/>
              </w:rPr>
            </w:pPr>
            <w:r>
              <w:rPr>
                <w:sz w:val="18"/>
                <w:szCs w:val="18"/>
                <w:lang w:eastAsia="ja-JP"/>
              </w:rPr>
              <w:t>•</w:t>
            </w:r>
            <w:r w:rsidRPr="002278CA">
              <w:rPr>
                <w:sz w:val="18"/>
                <w:szCs w:val="18"/>
                <w:lang w:eastAsia="ja-JP"/>
              </w:rPr>
              <w:t>When presented with word problems involving division of a unit fracti</w:t>
            </w:r>
            <w:r>
              <w:rPr>
                <w:sz w:val="18"/>
                <w:szCs w:val="18"/>
                <w:lang w:eastAsia="ja-JP"/>
              </w:rPr>
              <w:t>on by a non-zero whole number (1/b ÷ n</w:t>
            </w:r>
            <w:r w:rsidRPr="002278CA">
              <w:rPr>
                <w:sz w:val="18"/>
                <w:szCs w:val="18"/>
                <w:lang w:eastAsia="ja-JP"/>
              </w:rPr>
              <w:t>), or division of a wh</w:t>
            </w:r>
            <w:r>
              <w:rPr>
                <w:sz w:val="18"/>
                <w:szCs w:val="18"/>
                <w:lang w:eastAsia="ja-JP"/>
              </w:rPr>
              <w:t>ole number by a unit fraction (n ÷ 1/b</w:t>
            </w:r>
            <w:r w:rsidRPr="002278CA">
              <w:rPr>
                <w:sz w:val="18"/>
                <w:szCs w:val="18"/>
                <w:lang w:eastAsia="ja-JP"/>
              </w:rPr>
              <w:t>):</w:t>
            </w:r>
          </w:p>
          <w:p w14:paraId="495C4EB6" w14:textId="57F9B0A2" w:rsidR="002278CA" w:rsidRPr="002278CA" w:rsidRDefault="002278CA" w:rsidP="002278CA">
            <w:pPr>
              <w:widowControl w:val="0"/>
              <w:autoSpaceDE w:val="0"/>
              <w:autoSpaceDN w:val="0"/>
              <w:adjustRightInd w:val="0"/>
              <w:rPr>
                <w:sz w:val="18"/>
                <w:szCs w:val="18"/>
                <w:lang w:eastAsia="ja-JP"/>
              </w:rPr>
            </w:pPr>
            <w:r>
              <w:rPr>
                <w:sz w:val="18"/>
                <w:szCs w:val="18"/>
                <w:lang w:eastAsia="ja-JP"/>
              </w:rPr>
              <w:t xml:space="preserve">    - </w:t>
            </w:r>
            <w:r w:rsidRPr="002278CA">
              <w:rPr>
                <w:sz w:val="18"/>
                <w:szCs w:val="18"/>
                <w:lang w:eastAsia="ja-JP"/>
              </w:rPr>
              <w:t xml:space="preserve"> Represent the problem with an equation using symbols (such as a blank or empty box or question mark) to represent the unknown values.</w:t>
            </w:r>
          </w:p>
          <w:p w14:paraId="7544847D" w14:textId="387B38A4" w:rsidR="002278CA" w:rsidRPr="002278CA" w:rsidRDefault="002278CA" w:rsidP="002278CA">
            <w:pPr>
              <w:widowControl w:val="0"/>
              <w:autoSpaceDE w:val="0"/>
              <w:autoSpaceDN w:val="0"/>
              <w:adjustRightInd w:val="0"/>
              <w:rPr>
                <w:sz w:val="18"/>
                <w:szCs w:val="18"/>
                <w:lang w:eastAsia="ja-JP"/>
              </w:rPr>
            </w:pPr>
            <w:r>
              <w:rPr>
                <w:sz w:val="18"/>
                <w:szCs w:val="18"/>
                <w:lang w:eastAsia="ja-JP"/>
              </w:rPr>
              <w:t xml:space="preserve">    - </w:t>
            </w:r>
            <w:r w:rsidRPr="002278CA">
              <w:rPr>
                <w:sz w:val="18"/>
                <w:szCs w:val="18"/>
                <w:lang w:eastAsia="ja-JP"/>
              </w:rPr>
              <w:t>Use visual fraction models or drawings that appropriately model the situation described in the problem.</w:t>
            </w:r>
          </w:p>
          <w:p w14:paraId="609BB096" w14:textId="1D178146" w:rsidR="002278CA" w:rsidRPr="002278CA" w:rsidRDefault="002278CA" w:rsidP="002278CA">
            <w:pPr>
              <w:widowControl w:val="0"/>
              <w:autoSpaceDE w:val="0"/>
              <w:autoSpaceDN w:val="0"/>
              <w:adjustRightInd w:val="0"/>
              <w:rPr>
                <w:sz w:val="18"/>
                <w:szCs w:val="18"/>
                <w:lang w:eastAsia="ja-JP"/>
              </w:rPr>
            </w:pPr>
            <w:r>
              <w:rPr>
                <w:sz w:val="18"/>
                <w:szCs w:val="18"/>
                <w:lang w:eastAsia="ja-JP"/>
              </w:rPr>
              <w:t xml:space="preserve">    - </w:t>
            </w:r>
            <w:r w:rsidRPr="002278CA">
              <w:rPr>
                <w:sz w:val="18"/>
                <w:szCs w:val="18"/>
                <w:lang w:eastAsia="ja-JP"/>
              </w:rPr>
              <w:t>Find the correct solution using a division strategy.</w:t>
            </w:r>
          </w:p>
          <w:p w14:paraId="18191CD1" w14:textId="4C5DDFB2" w:rsidR="00B77C5A" w:rsidRDefault="002278CA" w:rsidP="00B77C5A">
            <w:pPr>
              <w:widowControl w:val="0"/>
              <w:autoSpaceDE w:val="0"/>
              <w:autoSpaceDN w:val="0"/>
              <w:adjustRightInd w:val="0"/>
              <w:rPr>
                <w:sz w:val="18"/>
                <w:szCs w:val="18"/>
                <w:lang w:eastAsia="ja-JP"/>
              </w:rPr>
            </w:pPr>
            <w:r>
              <w:rPr>
                <w:sz w:val="18"/>
                <w:szCs w:val="18"/>
                <w:lang w:eastAsia="ja-JP"/>
              </w:rPr>
              <w:t xml:space="preserve">    - </w:t>
            </w:r>
            <w:r w:rsidRPr="002278CA">
              <w:rPr>
                <w:sz w:val="18"/>
                <w:szCs w:val="18"/>
                <w:lang w:eastAsia="ja-JP"/>
              </w:rPr>
              <w:t>Interpret the solution in the context of the problem, especially explaining what fractional part of the answer represents.</w:t>
            </w:r>
          </w:p>
          <w:p w14:paraId="2891BA67" w14:textId="076F95CE" w:rsidR="003B4910" w:rsidRPr="00EC7BD4" w:rsidRDefault="003B4910" w:rsidP="00FF7E2F">
            <w:pPr>
              <w:widowControl w:val="0"/>
              <w:autoSpaceDE w:val="0"/>
              <w:autoSpaceDN w:val="0"/>
              <w:adjustRightInd w:val="0"/>
              <w:rPr>
                <w:sz w:val="18"/>
                <w:szCs w:val="18"/>
                <w:lang w:eastAsia="ja-JP"/>
              </w:rPr>
            </w:pPr>
            <w:r>
              <w:rPr>
                <w:sz w:val="18"/>
                <w:szCs w:val="18"/>
                <w:lang w:eastAsia="ja-JP"/>
              </w:rPr>
              <w:t xml:space="preserve"> </w:t>
            </w:r>
          </w:p>
        </w:tc>
      </w:tr>
    </w:tbl>
    <w:p w14:paraId="1C661E84" w14:textId="77777777" w:rsidR="00D406BF" w:rsidRDefault="00D406BF"/>
    <w:p w14:paraId="3E5A4590" w14:textId="77777777" w:rsidR="0038741A" w:rsidRDefault="0038741A"/>
    <w:tbl>
      <w:tblPr>
        <w:tblStyle w:val="TableGrid"/>
        <w:tblW w:w="10980" w:type="dxa"/>
        <w:tblInd w:w="198" w:type="dxa"/>
        <w:tblLook w:val="04A0" w:firstRow="1" w:lastRow="0" w:firstColumn="1" w:lastColumn="0" w:noHBand="0" w:noVBand="1"/>
      </w:tblPr>
      <w:tblGrid>
        <w:gridCol w:w="10980"/>
      </w:tblGrid>
      <w:tr w:rsidR="005D3832" w14:paraId="1B338FF9" w14:textId="77777777" w:rsidTr="00104E9C">
        <w:tc>
          <w:tcPr>
            <w:tcW w:w="10980" w:type="dxa"/>
            <w:tcBorders>
              <w:top w:val="thinThickThinSmallGap" w:sz="24" w:space="0" w:color="auto"/>
              <w:left w:val="single" w:sz="18" w:space="0" w:color="auto"/>
              <w:bottom w:val="thinThickThinSmallGap" w:sz="24" w:space="0" w:color="auto"/>
              <w:right w:val="single" w:sz="18" w:space="0" w:color="auto"/>
            </w:tcBorders>
            <w:shd w:val="clear" w:color="auto" w:fill="CCC0D9" w:themeFill="accent4" w:themeFillTint="66"/>
          </w:tcPr>
          <w:p w14:paraId="24D50528" w14:textId="22443636" w:rsidR="005D3832" w:rsidRPr="00576FDF" w:rsidRDefault="00CD4265" w:rsidP="00104E9C">
            <w:pPr>
              <w:widowControl w:val="0"/>
              <w:autoSpaceDE w:val="0"/>
              <w:autoSpaceDN w:val="0"/>
              <w:adjustRightInd w:val="0"/>
              <w:spacing w:line="331" w:lineRule="exact"/>
              <w:ind w:right="262"/>
            </w:pPr>
            <w:r>
              <w:rPr>
                <w:b/>
                <w:lang w:eastAsia="ja-JP"/>
              </w:rPr>
              <w:t>M05</w:t>
            </w:r>
            <w:r w:rsidR="005D3832" w:rsidRPr="003D72C2">
              <w:rPr>
                <w:b/>
                <w:lang w:eastAsia="ja-JP"/>
              </w:rPr>
              <w:t>.A-F Number and Operations – Fractions</w:t>
            </w:r>
            <w:r w:rsidR="005D3832">
              <w:rPr>
                <w:lang w:eastAsia="ja-JP"/>
              </w:rPr>
              <w:t xml:space="preserve">                </w:t>
            </w:r>
            <w:r w:rsidR="005D3832">
              <w:rPr>
                <w:b/>
              </w:rPr>
              <w:t xml:space="preserve">                                           </w:t>
            </w:r>
            <w:r w:rsidR="005D3832" w:rsidRPr="003C2599">
              <w:rPr>
                <w:b/>
              </w:rPr>
              <w:t>Reporting Category</w:t>
            </w:r>
          </w:p>
        </w:tc>
      </w:tr>
      <w:tr w:rsidR="005D3832" w14:paraId="07127288" w14:textId="77777777" w:rsidTr="00104E9C">
        <w:trPr>
          <w:trHeight w:hRule="exact" w:val="327"/>
        </w:trPr>
        <w:tc>
          <w:tcPr>
            <w:tcW w:w="10980" w:type="dxa"/>
            <w:tcBorders>
              <w:top w:val="thinThickThinSmallGap" w:sz="24" w:space="0" w:color="auto"/>
              <w:left w:val="single" w:sz="18" w:space="0" w:color="auto"/>
              <w:bottom w:val="single" w:sz="18" w:space="0" w:color="auto"/>
              <w:right w:val="single" w:sz="18" w:space="0" w:color="auto"/>
            </w:tcBorders>
            <w:shd w:val="clear" w:color="auto" w:fill="auto"/>
          </w:tcPr>
          <w:p w14:paraId="2426FF07" w14:textId="77777777" w:rsidR="005D3832" w:rsidRPr="003C2599" w:rsidRDefault="005D3832" w:rsidP="00104E9C">
            <w:pPr>
              <w:widowControl w:val="0"/>
              <w:autoSpaceDE w:val="0"/>
              <w:autoSpaceDN w:val="0"/>
              <w:adjustRightInd w:val="0"/>
              <w:spacing w:line="331" w:lineRule="exact"/>
              <w:ind w:right="262"/>
              <w:jc w:val="right"/>
              <w:rPr>
                <w:sz w:val="16"/>
                <w:szCs w:val="16"/>
              </w:rPr>
            </w:pPr>
          </w:p>
        </w:tc>
      </w:tr>
      <w:tr w:rsidR="005D3832" w14:paraId="5AB8ECAB" w14:textId="77777777" w:rsidTr="00104E9C">
        <w:tc>
          <w:tcPr>
            <w:tcW w:w="10980" w:type="dxa"/>
            <w:tcBorders>
              <w:top w:val="single" w:sz="18" w:space="0" w:color="auto"/>
              <w:left w:val="single" w:sz="18" w:space="0" w:color="auto"/>
              <w:right w:val="single" w:sz="18" w:space="0" w:color="auto"/>
            </w:tcBorders>
            <w:shd w:val="clear" w:color="auto" w:fill="CCC0D9" w:themeFill="accent4" w:themeFillTint="66"/>
          </w:tcPr>
          <w:p w14:paraId="69C08DB7" w14:textId="77777777" w:rsidR="005D3832" w:rsidRPr="00576FDF" w:rsidRDefault="005D3832" w:rsidP="00104E9C">
            <w:pPr>
              <w:widowControl w:val="0"/>
              <w:autoSpaceDE w:val="0"/>
              <w:autoSpaceDN w:val="0"/>
              <w:adjustRightInd w:val="0"/>
              <w:ind w:right="262"/>
            </w:pPr>
            <w:r w:rsidRPr="00576FDF">
              <w:t>ASSESSMENT ANCHOR</w:t>
            </w:r>
          </w:p>
          <w:p w14:paraId="1B099C2B" w14:textId="20A9EF1F" w:rsidR="005D3832" w:rsidRPr="007966A6" w:rsidRDefault="00CD4265" w:rsidP="00104E9C">
            <w:pPr>
              <w:widowControl w:val="0"/>
              <w:autoSpaceDE w:val="0"/>
              <w:autoSpaceDN w:val="0"/>
              <w:adjustRightInd w:val="0"/>
              <w:ind w:right="262"/>
              <w:rPr>
                <w:color w:val="000000" w:themeColor="text1"/>
              </w:rPr>
            </w:pPr>
            <w:r>
              <w:rPr>
                <w:color w:val="000000" w:themeColor="text1"/>
                <w:lang w:eastAsia="ja-JP"/>
              </w:rPr>
              <w:t>PA does not have an anchor that correlates specifically to this “National” Common Core Standard</w:t>
            </w:r>
            <w:r w:rsidR="00B71401">
              <w:rPr>
                <w:color w:val="000000" w:themeColor="text1"/>
                <w:lang w:eastAsia="ja-JP"/>
              </w:rPr>
              <w:t>.</w:t>
            </w:r>
          </w:p>
        </w:tc>
      </w:tr>
      <w:tr w:rsidR="005D3832" w14:paraId="3B01A70E" w14:textId="77777777" w:rsidTr="00104E9C">
        <w:tc>
          <w:tcPr>
            <w:tcW w:w="10980" w:type="dxa"/>
          </w:tcPr>
          <w:p w14:paraId="49CA1CE8" w14:textId="77777777" w:rsidR="005D3832" w:rsidRDefault="005D3832" w:rsidP="00104E9C">
            <w:pPr>
              <w:pStyle w:val="Default"/>
              <w:rPr>
                <w:b/>
                <w:bCs/>
                <w:sz w:val="18"/>
                <w:szCs w:val="18"/>
              </w:rPr>
            </w:pPr>
          </w:p>
          <w:p w14:paraId="26B11610" w14:textId="2DE085F1" w:rsidR="00CD4265" w:rsidRDefault="005D3832" w:rsidP="00CD4265">
            <w:pPr>
              <w:widowControl w:val="0"/>
              <w:autoSpaceDE w:val="0"/>
              <w:autoSpaceDN w:val="0"/>
              <w:adjustRightInd w:val="0"/>
              <w:rPr>
                <w:sz w:val="18"/>
                <w:szCs w:val="18"/>
              </w:rPr>
            </w:pPr>
            <w:r>
              <w:rPr>
                <w:b/>
                <w:sz w:val="18"/>
                <w:szCs w:val="18"/>
                <w:lang w:eastAsia="ja-JP"/>
              </w:rPr>
              <w:t xml:space="preserve">Common Core: </w:t>
            </w:r>
            <w:r w:rsidR="00CD4265">
              <w:rPr>
                <w:b/>
                <w:bCs/>
                <w:sz w:val="18"/>
                <w:szCs w:val="18"/>
              </w:rPr>
              <w:t>5</w:t>
            </w:r>
            <w:r w:rsidRPr="005D3832">
              <w:rPr>
                <w:b/>
                <w:bCs/>
                <w:sz w:val="18"/>
                <w:szCs w:val="18"/>
              </w:rPr>
              <w:t>.NF.</w:t>
            </w:r>
            <w:r w:rsidR="00CD4265">
              <w:rPr>
                <w:b/>
                <w:bCs/>
                <w:sz w:val="18"/>
                <w:szCs w:val="18"/>
              </w:rPr>
              <w:t>6</w:t>
            </w:r>
            <w:r w:rsidRPr="005D3832">
              <w:rPr>
                <w:sz w:val="18"/>
                <w:szCs w:val="18"/>
              </w:rPr>
              <w:t xml:space="preserve">: </w:t>
            </w:r>
            <w:r w:rsidR="00CD4265">
              <w:rPr>
                <w:sz w:val="18"/>
                <w:szCs w:val="18"/>
              </w:rPr>
              <w:t xml:space="preserve">Solve </w:t>
            </w:r>
            <w:r w:rsidR="00CD4265" w:rsidRPr="00CD4265">
              <w:rPr>
                <w:sz w:val="18"/>
                <w:szCs w:val="18"/>
              </w:rPr>
              <w:t xml:space="preserve">real world problems involving multiplication of fractions and mixed numbers, e.g., by using visual fraction models or equations to represent the problem. </w:t>
            </w:r>
          </w:p>
          <w:p w14:paraId="197F3D9A" w14:textId="77777777" w:rsidR="00CD4265" w:rsidRDefault="00CD4265" w:rsidP="00CD4265">
            <w:pPr>
              <w:widowControl w:val="0"/>
              <w:autoSpaceDE w:val="0"/>
              <w:autoSpaceDN w:val="0"/>
              <w:adjustRightInd w:val="0"/>
              <w:rPr>
                <w:sz w:val="18"/>
                <w:szCs w:val="18"/>
              </w:rPr>
            </w:pPr>
          </w:p>
          <w:p w14:paraId="1DA577DC" w14:textId="77777777" w:rsidR="00CD4265" w:rsidRPr="00CD4265" w:rsidRDefault="00CD4265" w:rsidP="00CD4265">
            <w:pPr>
              <w:widowControl w:val="0"/>
              <w:autoSpaceDE w:val="0"/>
              <w:autoSpaceDN w:val="0"/>
              <w:adjustRightInd w:val="0"/>
              <w:rPr>
                <w:sz w:val="18"/>
                <w:szCs w:val="18"/>
              </w:rPr>
            </w:pPr>
            <w:r>
              <w:rPr>
                <w:sz w:val="18"/>
                <w:szCs w:val="18"/>
              </w:rPr>
              <w:t xml:space="preserve">Unpacking: </w:t>
            </w:r>
          </w:p>
          <w:p w14:paraId="212E2AE6" w14:textId="77777777" w:rsidR="00CD4265" w:rsidRPr="00CD4265" w:rsidRDefault="00CD4265" w:rsidP="00CD4265">
            <w:pPr>
              <w:pStyle w:val="Default"/>
              <w:rPr>
                <w:rFonts w:ascii="Times New Roman" w:hAnsi="Times New Roman" w:cs="Times New Roman"/>
                <w:sz w:val="18"/>
                <w:szCs w:val="18"/>
              </w:rPr>
            </w:pPr>
            <w:r w:rsidRPr="00CD4265">
              <w:rPr>
                <w:rFonts w:ascii="Times New Roman" w:hAnsi="Times New Roman" w:cs="Times New Roman"/>
                <w:sz w:val="18"/>
                <w:szCs w:val="18"/>
              </w:rPr>
              <w:t xml:space="preserve">When presented with word problems involving multiplication of fractions and mixed numbers, the student can: </w:t>
            </w:r>
          </w:p>
          <w:p w14:paraId="033075F3" w14:textId="7A2C3BDD" w:rsidR="00CD4265" w:rsidRPr="00CD4265" w:rsidRDefault="00466FE0" w:rsidP="00CD4265">
            <w:pPr>
              <w:pStyle w:val="Default"/>
              <w:rPr>
                <w:rFonts w:ascii="Times New Roman" w:hAnsi="Times New Roman" w:cs="Times New Roman"/>
                <w:sz w:val="18"/>
                <w:szCs w:val="18"/>
              </w:rPr>
            </w:pPr>
            <w:r>
              <w:rPr>
                <w:rFonts w:ascii="Times New Roman" w:hAnsi="Times New Roman" w:cs="Times New Roman"/>
                <w:sz w:val="18"/>
                <w:szCs w:val="18"/>
              </w:rPr>
              <w:t xml:space="preserve">      •</w:t>
            </w:r>
            <w:r w:rsidR="00CD4265" w:rsidRPr="00CD4265">
              <w:rPr>
                <w:rFonts w:ascii="Times New Roman" w:hAnsi="Times New Roman" w:cs="Times New Roman"/>
                <w:sz w:val="18"/>
                <w:szCs w:val="18"/>
              </w:rPr>
              <w:t xml:space="preserve">Represent the problem with an equation using symbols (such as a blank or empty box or question mark) to represent the unknown values. </w:t>
            </w:r>
          </w:p>
          <w:p w14:paraId="7529AE2F" w14:textId="2F6B027A" w:rsidR="00CD4265" w:rsidRPr="00CD4265" w:rsidRDefault="00466FE0" w:rsidP="00CD4265">
            <w:pPr>
              <w:pStyle w:val="Default"/>
              <w:rPr>
                <w:rFonts w:ascii="Times New Roman" w:hAnsi="Times New Roman" w:cs="Times New Roman"/>
                <w:sz w:val="18"/>
                <w:szCs w:val="18"/>
              </w:rPr>
            </w:pPr>
            <w:r>
              <w:rPr>
                <w:rFonts w:ascii="Times New Roman" w:hAnsi="Times New Roman" w:cs="Times New Roman"/>
                <w:sz w:val="18"/>
                <w:szCs w:val="18"/>
              </w:rPr>
              <w:t xml:space="preserve">      •</w:t>
            </w:r>
            <w:r w:rsidR="00CD4265" w:rsidRPr="00CD4265">
              <w:rPr>
                <w:rFonts w:ascii="Times New Roman" w:hAnsi="Times New Roman" w:cs="Times New Roman"/>
                <w:sz w:val="18"/>
                <w:szCs w:val="18"/>
              </w:rPr>
              <w:t xml:space="preserve">Use visual fraction models or drawings that appropriately model the situation described in the problem. </w:t>
            </w:r>
          </w:p>
          <w:p w14:paraId="5B0C4925" w14:textId="49ED909B" w:rsidR="00CD4265" w:rsidRPr="00CD4265" w:rsidRDefault="00466FE0" w:rsidP="00CD4265">
            <w:pPr>
              <w:pStyle w:val="Default"/>
              <w:rPr>
                <w:rFonts w:ascii="Times New Roman" w:hAnsi="Times New Roman" w:cs="Times New Roman"/>
                <w:sz w:val="18"/>
                <w:szCs w:val="18"/>
              </w:rPr>
            </w:pPr>
            <w:r>
              <w:rPr>
                <w:rFonts w:ascii="Times New Roman" w:hAnsi="Times New Roman" w:cs="Times New Roman"/>
                <w:sz w:val="18"/>
                <w:szCs w:val="18"/>
              </w:rPr>
              <w:t xml:space="preserve">      •</w:t>
            </w:r>
            <w:r w:rsidR="00CD4265" w:rsidRPr="00CD4265">
              <w:rPr>
                <w:rFonts w:ascii="Times New Roman" w:hAnsi="Times New Roman" w:cs="Times New Roman"/>
                <w:sz w:val="18"/>
                <w:szCs w:val="18"/>
              </w:rPr>
              <w:t xml:space="preserve">Find the correct solution using a multiplication strategy. </w:t>
            </w:r>
          </w:p>
          <w:p w14:paraId="015EFBF8" w14:textId="324F0838" w:rsidR="00CD4265" w:rsidRDefault="00466FE0" w:rsidP="00CD4265">
            <w:pPr>
              <w:pStyle w:val="Default"/>
              <w:rPr>
                <w:sz w:val="18"/>
                <w:szCs w:val="18"/>
              </w:rPr>
            </w:pPr>
            <w:r>
              <w:rPr>
                <w:rFonts w:ascii="Times New Roman" w:hAnsi="Times New Roman" w:cs="Times New Roman"/>
                <w:sz w:val="18"/>
                <w:szCs w:val="18"/>
              </w:rPr>
              <w:t xml:space="preserve">      •</w:t>
            </w:r>
            <w:r w:rsidR="00CD4265" w:rsidRPr="00CD4265">
              <w:rPr>
                <w:rFonts w:ascii="Times New Roman" w:hAnsi="Times New Roman" w:cs="Times New Roman"/>
                <w:sz w:val="18"/>
                <w:szCs w:val="18"/>
              </w:rPr>
              <w:t>Interpret the solution in the context of the problem, especially explaining what fractional part of the answer represents.</w:t>
            </w:r>
            <w:r w:rsidR="00CD4265">
              <w:rPr>
                <w:sz w:val="18"/>
                <w:szCs w:val="18"/>
              </w:rPr>
              <w:t xml:space="preserve"> </w:t>
            </w:r>
          </w:p>
          <w:p w14:paraId="2DF18EF9" w14:textId="3984EB0C" w:rsidR="00B91476" w:rsidRDefault="00B91476" w:rsidP="00B91476">
            <w:pPr>
              <w:widowControl w:val="0"/>
              <w:autoSpaceDE w:val="0"/>
              <w:autoSpaceDN w:val="0"/>
              <w:adjustRightInd w:val="0"/>
              <w:rPr>
                <w:sz w:val="18"/>
                <w:szCs w:val="18"/>
                <w:lang w:eastAsia="ja-JP"/>
              </w:rPr>
            </w:pPr>
            <w:r w:rsidRPr="00B91476">
              <w:rPr>
                <w:sz w:val="18"/>
                <w:szCs w:val="18"/>
                <w:lang w:eastAsia="ja-JP"/>
              </w:rPr>
              <w:t>This standard builds on all of the work done in this cluster. Students should be given ample opportunities to use various</w:t>
            </w:r>
            <w:r>
              <w:rPr>
                <w:sz w:val="18"/>
                <w:szCs w:val="18"/>
                <w:lang w:eastAsia="ja-JP"/>
              </w:rPr>
              <w:t xml:space="preserve"> </w:t>
            </w:r>
            <w:r w:rsidRPr="00B91476">
              <w:rPr>
                <w:sz w:val="18"/>
                <w:szCs w:val="18"/>
                <w:lang w:eastAsia="ja-JP"/>
              </w:rPr>
              <w:t>strategies to solve word problems involving the multiplication of a fraction by a mixed number. This standard could</w:t>
            </w:r>
            <w:r>
              <w:rPr>
                <w:sz w:val="18"/>
                <w:szCs w:val="18"/>
                <w:lang w:eastAsia="ja-JP"/>
              </w:rPr>
              <w:t xml:space="preserve"> </w:t>
            </w:r>
            <w:r w:rsidRPr="00B91476">
              <w:rPr>
                <w:sz w:val="18"/>
                <w:szCs w:val="18"/>
                <w:lang w:eastAsia="ja-JP"/>
              </w:rPr>
              <w:t>include fraction by a fraction, fraction by a mixed number or mixed number by a mixed number.</w:t>
            </w:r>
            <w:r>
              <w:rPr>
                <w:sz w:val="18"/>
                <w:szCs w:val="18"/>
                <w:lang w:eastAsia="ja-JP"/>
              </w:rPr>
              <w:t xml:space="preserve"> </w:t>
            </w:r>
            <w:r w:rsidRPr="00B91476">
              <w:rPr>
                <w:sz w:val="18"/>
                <w:szCs w:val="18"/>
                <w:lang w:eastAsia="ja-JP"/>
              </w:rPr>
              <w:t>Example:</w:t>
            </w:r>
            <w:r>
              <w:rPr>
                <w:sz w:val="18"/>
                <w:szCs w:val="18"/>
                <w:lang w:eastAsia="ja-JP"/>
              </w:rPr>
              <w:t xml:space="preserve"> There are 2 ½ </w:t>
            </w:r>
            <w:r w:rsidRPr="00B91476">
              <w:rPr>
                <w:sz w:val="18"/>
                <w:szCs w:val="18"/>
                <w:lang w:eastAsia="ja-JP"/>
              </w:rPr>
              <w:t xml:space="preserve"> bus loads of students standing in the parking lot. The students are getting ready to go on a field trip. 2/5</w:t>
            </w:r>
            <w:r>
              <w:rPr>
                <w:sz w:val="18"/>
                <w:szCs w:val="18"/>
                <w:lang w:eastAsia="ja-JP"/>
              </w:rPr>
              <w:t xml:space="preserve"> </w:t>
            </w:r>
            <w:r w:rsidRPr="00B91476">
              <w:rPr>
                <w:sz w:val="18"/>
                <w:szCs w:val="18"/>
                <w:lang w:eastAsia="ja-JP"/>
              </w:rPr>
              <w:t>of the students on each bus are girls. How many busses would it take to carry only the girls?</w:t>
            </w:r>
          </w:p>
          <w:p w14:paraId="3B3A01C1" w14:textId="77777777" w:rsidR="00B91476" w:rsidRDefault="00B91476" w:rsidP="00B91476">
            <w:pPr>
              <w:widowControl w:val="0"/>
              <w:autoSpaceDE w:val="0"/>
              <w:autoSpaceDN w:val="0"/>
              <w:adjustRightInd w:val="0"/>
              <w:rPr>
                <w:sz w:val="18"/>
                <w:szCs w:val="18"/>
                <w:lang w:eastAsia="ja-JP"/>
              </w:rPr>
            </w:pPr>
          </w:p>
          <w:p w14:paraId="3B620D26" w14:textId="7C931020" w:rsidR="00B91476" w:rsidRDefault="00B91476" w:rsidP="00B91476">
            <w:pPr>
              <w:widowControl w:val="0"/>
              <w:autoSpaceDE w:val="0"/>
              <w:autoSpaceDN w:val="0"/>
              <w:adjustRightInd w:val="0"/>
              <w:rPr>
                <w:sz w:val="18"/>
                <w:szCs w:val="18"/>
                <w:lang w:eastAsia="ja-JP"/>
              </w:rPr>
            </w:pPr>
            <w:r>
              <w:rPr>
                <w:sz w:val="18"/>
                <w:szCs w:val="18"/>
                <w:lang w:eastAsia="ja-JP"/>
              </w:rPr>
              <w:t xml:space="preserve">              </w:t>
            </w:r>
            <w:r>
              <w:rPr>
                <w:noProof/>
                <w:sz w:val="18"/>
                <w:szCs w:val="18"/>
              </w:rPr>
              <w:drawing>
                <wp:inline distT="0" distB="0" distL="0" distR="0" wp14:anchorId="29C35F5D" wp14:editId="3A6CD779">
                  <wp:extent cx="5557187" cy="2137459"/>
                  <wp:effectExtent l="0" t="0" r="571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7 at 12.13.04 AM.png"/>
                          <pic:cNvPicPr/>
                        </pic:nvPicPr>
                        <pic:blipFill>
                          <a:blip r:embed="rId35">
                            <a:extLst>
                              <a:ext uri="{28A0092B-C50C-407E-A947-70E740481C1C}">
                                <a14:useLocalDpi xmlns:a14="http://schemas.microsoft.com/office/drawing/2010/main" val="0"/>
                              </a:ext>
                            </a:extLst>
                          </a:blip>
                          <a:stretch>
                            <a:fillRect/>
                          </a:stretch>
                        </pic:blipFill>
                        <pic:spPr>
                          <a:xfrm>
                            <a:off x="0" y="0"/>
                            <a:ext cx="5557187" cy="2137459"/>
                          </a:xfrm>
                          <a:prstGeom prst="rect">
                            <a:avLst/>
                          </a:prstGeom>
                        </pic:spPr>
                      </pic:pic>
                    </a:graphicData>
                  </a:graphic>
                </wp:inline>
              </w:drawing>
            </w:r>
          </w:p>
          <w:p w14:paraId="793BA4B8" w14:textId="77777777" w:rsidR="00CC6C15" w:rsidRPr="00CC6C15" w:rsidRDefault="00CC6C15" w:rsidP="00CC6C15">
            <w:pPr>
              <w:widowControl w:val="0"/>
              <w:autoSpaceDE w:val="0"/>
              <w:autoSpaceDN w:val="0"/>
              <w:adjustRightInd w:val="0"/>
              <w:rPr>
                <w:sz w:val="18"/>
                <w:szCs w:val="18"/>
                <w:lang w:eastAsia="ja-JP"/>
              </w:rPr>
            </w:pPr>
            <w:r w:rsidRPr="00CC6C15">
              <w:rPr>
                <w:sz w:val="18"/>
                <w:szCs w:val="18"/>
                <w:lang w:eastAsia="ja-JP"/>
              </w:rPr>
              <w:t>Example:</w:t>
            </w:r>
          </w:p>
          <w:p w14:paraId="415FA1C6" w14:textId="4EC72A93" w:rsidR="00CC6C15" w:rsidRDefault="00CC6C15" w:rsidP="00CC6C15">
            <w:pPr>
              <w:widowControl w:val="0"/>
              <w:autoSpaceDE w:val="0"/>
              <w:autoSpaceDN w:val="0"/>
              <w:adjustRightInd w:val="0"/>
              <w:rPr>
                <w:sz w:val="18"/>
                <w:szCs w:val="18"/>
                <w:lang w:eastAsia="ja-JP"/>
              </w:rPr>
            </w:pPr>
            <w:r w:rsidRPr="00CC6C15">
              <w:rPr>
                <w:sz w:val="18"/>
                <w:szCs w:val="18"/>
                <w:lang w:eastAsia="ja-JP"/>
              </w:rPr>
              <w:t>Evan</w:t>
            </w:r>
            <w:r>
              <w:rPr>
                <w:sz w:val="18"/>
                <w:szCs w:val="18"/>
                <w:lang w:eastAsia="ja-JP"/>
              </w:rPr>
              <w:t xml:space="preserve"> bought 6 roses for his mother.  2/3 </w:t>
            </w:r>
            <w:r w:rsidRPr="00CC6C15">
              <w:rPr>
                <w:sz w:val="18"/>
                <w:szCs w:val="18"/>
                <w:lang w:eastAsia="ja-JP"/>
              </w:rPr>
              <w:t>of them were red.</w:t>
            </w:r>
            <w:r>
              <w:rPr>
                <w:sz w:val="18"/>
                <w:szCs w:val="18"/>
                <w:lang w:eastAsia="ja-JP"/>
              </w:rPr>
              <w:t xml:space="preserve"> How many red roses were there? </w:t>
            </w:r>
            <w:r w:rsidRPr="00CC6C15">
              <w:rPr>
                <w:sz w:val="18"/>
                <w:szCs w:val="18"/>
                <w:lang w:eastAsia="ja-JP"/>
              </w:rPr>
              <w:t>Using a visual, a student divides the 6 roses into 3 groups and counts how many are in 2 of the 3 groups.</w:t>
            </w:r>
          </w:p>
          <w:p w14:paraId="49B925DD" w14:textId="77777777" w:rsidR="00CC6C15" w:rsidRDefault="00CC6C15" w:rsidP="00CC6C15">
            <w:pPr>
              <w:widowControl w:val="0"/>
              <w:autoSpaceDE w:val="0"/>
              <w:autoSpaceDN w:val="0"/>
              <w:adjustRightInd w:val="0"/>
              <w:rPr>
                <w:sz w:val="18"/>
                <w:szCs w:val="18"/>
                <w:lang w:eastAsia="ja-JP"/>
              </w:rPr>
            </w:pPr>
          </w:p>
          <w:p w14:paraId="5EEE6EAB" w14:textId="0A0E9180" w:rsidR="00CC6C15" w:rsidRDefault="00CC6C15" w:rsidP="00CC6C15">
            <w:pPr>
              <w:widowControl w:val="0"/>
              <w:autoSpaceDE w:val="0"/>
              <w:autoSpaceDN w:val="0"/>
              <w:adjustRightInd w:val="0"/>
              <w:rPr>
                <w:sz w:val="18"/>
                <w:szCs w:val="18"/>
                <w:lang w:eastAsia="ja-JP"/>
              </w:rPr>
            </w:pPr>
            <w:r>
              <w:rPr>
                <w:sz w:val="18"/>
                <w:szCs w:val="18"/>
                <w:lang w:eastAsia="ja-JP"/>
              </w:rPr>
              <w:t xml:space="preserve">                                           </w:t>
            </w:r>
            <w:r>
              <w:rPr>
                <w:noProof/>
                <w:sz w:val="18"/>
                <w:szCs w:val="18"/>
              </w:rPr>
              <w:drawing>
                <wp:inline distT="0" distB="0" distL="0" distR="0" wp14:anchorId="2BC52300" wp14:editId="1F1880B6">
                  <wp:extent cx="1836099" cy="8428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7 at 12.14.50 AM.png"/>
                          <pic:cNvPicPr/>
                        </pic:nvPicPr>
                        <pic:blipFill>
                          <a:blip r:embed="rId36">
                            <a:extLst>
                              <a:ext uri="{28A0092B-C50C-407E-A947-70E740481C1C}">
                                <a14:useLocalDpi xmlns:a14="http://schemas.microsoft.com/office/drawing/2010/main" val="0"/>
                              </a:ext>
                            </a:extLst>
                          </a:blip>
                          <a:stretch>
                            <a:fillRect/>
                          </a:stretch>
                        </pic:blipFill>
                        <pic:spPr>
                          <a:xfrm>
                            <a:off x="0" y="0"/>
                            <a:ext cx="1836099" cy="842800"/>
                          </a:xfrm>
                          <a:prstGeom prst="rect">
                            <a:avLst/>
                          </a:prstGeom>
                        </pic:spPr>
                      </pic:pic>
                    </a:graphicData>
                  </a:graphic>
                </wp:inline>
              </w:drawing>
            </w:r>
          </w:p>
          <w:p w14:paraId="14008531" w14:textId="77777777" w:rsidR="00CC6C15" w:rsidRDefault="00CC6C15" w:rsidP="00CC6C15">
            <w:pPr>
              <w:widowControl w:val="0"/>
              <w:autoSpaceDE w:val="0"/>
              <w:autoSpaceDN w:val="0"/>
              <w:adjustRightInd w:val="0"/>
              <w:rPr>
                <w:sz w:val="18"/>
                <w:szCs w:val="18"/>
                <w:lang w:eastAsia="ja-JP"/>
              </w:rPr>
            </w:pPr>
          </w:p>
          <w:p w14:paraId="73026BA2" w14:textId="77777777" w:rsidR="00CC6C15" w:rsidRDefault="00CC6C15" w:rsidP="00CC6C15">
            <w:pPr>
              <w:widowControl w:val="0"/>
              <w:autoSpaceDE w:val="0"/>
              <w:autoSpaceDN w:val="0"/>
              <w:adjustRightInd w:val="0"/>
              <w:rPr>
                <w:sz w:val="18"/>
                <w:szCs w:val="18"/>
                <w:lang w:eastAsia="ja-JP"/>
              </w:rPr>
            </w:pPr>
          </w:p>
          <w:p w14:paraId="3EE826F4" w14:textId="77777777" w:rsidR="00CC6C15" w:rsidRDefault="00CC6C15" w:rsidP="00CC6C15">
            <w:pPr>
              <w:widowControl w:val="0"/>
              <w:autoSpaceDE w:val="0"/>
              <w:autoSpaceDN w:val="0"/>
              <w:adjustRightInd w:val="0"/>
              <w:rPr>
                <w:sz w:val="18"/>
                <w:szCs w:val="18"/>
                <w:lang w:eastAsia="ja-JP"/>
              </w:rPr>
            </w:pPr>
          </w:p>
          <w:p w14:paraId="6B2B3747" w14:textId="77777777" w:rsidR="00CC6C15" w:rsidRDefault="00CC6C15" w:rsidP="00CC6C15">
            <w:pPr>
              <w:widowControl w:val="0"/>
              <w:autoSpaceDE w:val="0"/>
              <w:autoSpaceDN w:val="0"/>
              <w:adjustRightInd w:val="0"/>
              <w:rPr>
                <w:sz w:val="18"/>
                <w:szCs w:val="18"/>
                <w:lang w:eastAsia="ja-JP"/>
              </w:rPr>
            </w:pPr>
          </w:p>
          <w:p w14:paraId="73F49A6C" w14:textId="77777777" w:rsidR="00CC6C15" w:rsidRPr="00B91476" w:rsidRDefault="00CC6C15" w:rsidP="00CC6C15">
            <w:pPr>
              <w:widowControl w:val="0"/>
              <w:autoSpaceDE w:val="0"/>
              <w:autoSpaceDN w:val="0"/>
              <w:adjustRightInd w:val="0"/>
              <w:rPr>
                <w:sz w:val="18"/>
                <w:szCs w:val="18"/>
                <w:lang w:eastAsia="ja-JP"/>
              </w:rPr>
            </w:pPr>
          </w:p>
          <w:p w14:paraId="416B08A0" w14:textId="0E0CD71F" w:rsidR="00CD4265" w:rsidRDefault="00CD4265" w:rsidP="00CD4265">
            <w:pPr>
              <w:widowControl w:val="0"/>
              <w:autoSpaceDE w:val="0"/>
              <w:autoSpaceDN w:val="0"/>
              <w:adjustRightInd w:val="0"/>
              <w:rPr>
                <w:sz w:val="18"/>
                <w:szCs w:val="18"/>
              </w:rPr>
            </w:pPr>
          </w:p>
          <w:p w14:paraId="300180DE" w14:textId="77777777" w:rsidR="00B246A7" w:rsidRDefault="00B246A7" w:rsidP="00CD4265">
            <w:pPr>
              <w:widowControl w:val="0"/>
              <w:autoSpaceDE w:val="0"/>
              <w:autoSpaceDN w:val="0"/>
              <w:adjustRightInd w:val="0"/>
              <w:rPr>
                <w:sz w:val="18"/>
                <w:szCs w:val="18"/>
              </w:rPr>
            </w:pPr>
          </w:p>
          <w:p w14:paraId="44B98490" w14:textId="77777777" w:rsidR="00B246A7" w:rsidRDefault="00B246A7" w:rsidP="00CD4265">
            <w:pPr>
              <w:widowControl w:val="0"/>
              <w:autoSpaceDE w:val="0"/>
              <w:autoSpaceDN w:val="0"/>
              <w:adjustRightInd w:val="0"/>
              <w:rPr>
                <w:sz w:val="18"/>
                <w:szCs w:val="18"/>
              </w:rPr>
            </w:pPr>
          </w:p>
          <w:p w14:paraId="1C1F5FD5" w14:textId="77777777" w:rsidR="00B246A7" w:rsidRDefault="00B246A7" w:rsidP="00CD4265">
            <w:pPr>
              <w:widowControl w:val="0"/>
              <w:autoSpaceDE w:val="0"/>
              <w:autoSpaceDN w:val="0"/>
              <w:adjustRightInd w:val="0"/>
              <w:rPr>
                <w:sz w:val="18"/>
                <w:szCs w:val="18"/>
              </w:rPr>
            </w:pPr>
          </w:p>
          <w:p w14:paraId="7AAC27D8" w14:textId="77777777" w:rsidR="00B246A7" w:rsidRDefault="00B246A7" w:rsidP="00CD4265">
            <w:pPr>
              <w:widowControl w:val="0"/>
              <w:autoSpaceDE w:val="0"/>
              <w:autoSpaceDN w:val="0"/>
              <w:adjustRightInd w:val="0"/>
              <w:rPr>
                <w:sz w:val="18"/>
                <w:szCs w:val="18"/>
              </w:rPr>
            </w:pPr>
          </w:p>
          <w:p w14:paraId="398195E3" w14:textId="77777777" w:rsidR="00B246A7" w:rsidRDefault="00B246A7" w:rsidP="00CD4265">
            <w:pPr>
              <w:widowControl w:val="0"/>
              <w:autoSpaceDE w:val="0"/>
              <w:autoSpaceDN w:val="0"/>
              <w:adjustRightInd w:val="0"/>
              <w:rPr>
                <w:sz w:val="18"/>
                <w:szCs w:val="18"/>
              </w:rPr>
            </w:pPr>
          </w:p>
          <w:p w14:paraId="3B5FE83A" w14:textId="77777777" w:rsidR="00B246A7" w:rsidRDefault="00B246A7" w:rsidP="00CD4265">
            <w:pPr>
              <w:widowControl w:val="0"/>
              <w:autoSpaceDE w:val="0"/>
              <w:autoSpaceDN w:val="0"/>
              <w:adjustRightInd w:val="0"/>
              <w:rPr>
                <w:sz w:val="18"/>
                <w:szCs w:val="18"/>
              </w:rPr>
            </w:pPr>
          </w:p>
          <w:p w14:paraId="695CCCD7" w14:textId="77777777" w:rsidR="00B246A7" w:rsidRPr="00CD4265" w:rsidRDefault="00B246A7" w:rsidP="00CD4265">
            <w:pPr>
              <w:widowControl w:val="0"/>
              <w:autoSpaceDE w:val="0"/>
              <w:autoSpaceDN w:val="0"/>
              <w:adjustRightInd w:val="0"/>
              <w:rPr>
                <w:sz w:val="18"/>
                <w:szCs w:val="18"/>
              </w:rPr>
            </w:pPr>
          </w:p>
          <w:p w14:paraId="48EFB359" w14:textId="1524AE18" w:rsidR="00CD4265" w:rsidRPr="00EC7BD4" w:rsidRDefault="00CD4265" w:rsidP="00CD4265">
            <w:pPr>
              <w:widowControl w:val="0"/>
              <w:autoSpaceDE w:val="0"/>
              <w:autoSpaceDN w:val="0"/>
              <w:adjustRightInd w:val="0"/>
              <w:rPr>
                <w:sz w:val="18"/>
                <w:szCs w:val="18"/>
                <w:lang w:eastAsia="ja-JP"/>
              </w:rPr>
            </w:pPr>
          </w:p>
          <w:p w14:paraId="7DF4FFAE" w14:textId="03D27019" w:rsidR="00CC02CD" w:rsidRPr="00EC7BD4" w:rsidRDefault="00CC02CD" w:rsidP="00CC02CD">
            <w:pPr>
              <w:widowControl w:val="0"/>
              <w:autoSpaceDE w:val="0"/>
              <w:autoSpaceDN w:val="0"/>
              <w:adjustRightInd w:val="0"/>
              <w:rPr>
                <w:sz w:val="18"/>
                <w:szCs w:val="18"/>
                <w:lang w:eastAsia="ja-JP"/>
              </w:rPr>
            </w:pPr>
          </w:p>
        </w:tc>
      </w:tr>
    </w:tbl>
    <w:p w14:paraId="0C05CF07" w14:textId="34770130" w:rsidR="005D3832" w:rsidRDefault="00CC02CD">
      <w:r>
        <w:t xml:space="preserve"> </w:t>
      </w:r>
    </w:p>
    <w:p w14:paraId="15CFAF82" w14:textId="77777777" w:rsidR="00CC02CD" w:rsidRDefault="00CC02CD"/>
    <w:tbl>
      <w:tblPr>
        <w:tblStyle w:val="TableGrid"/>
        <w:tblW w:w="10980" w:type="dxa"/>
        <w:tblInd w:w="198" w:type="dxa"/>
        <w:tblLayout w:type="fixed"/>
        <w:tblLook w:val="04A0" w:firstRow="1" w:lastRow="0" w:firstColumn="1" w:lastColumn="0" w:noHBand="0" w:noVBand="1"/>
      </w:tblPr>
      <w:tblGrid>
        <w:gridCol w:w="1800"/>
        <w:gridCol w:w="9180"/>
      </w:tblGrid>
      <w:tr w:rsidR="00EE404A" w14:paraId="011DD8DA" w14:textId="77777777" w:rsidTr="00AE5C03">
        <w:tc>
          <w:tcPr>
            <w:tcW w:w="10980" w:type="dxa"/>
            <w:gridSpan w:val="2"/>
            <w:tcBorders>
              <w:top w:val="thinThickThinSmallGap" w:sz="24" w:space="0" w:color="auto"/>
              <w:left w:val="single" w:sz="18" w:space="0" w:color="auto"/>
              <w:bottom w:val="thinThickThinSmallGap" w:sz="24" w:space="0" w:color="auto"/>
              <w:right w:val="single" w:sz="18" w:space="0" w:color="auto"/>
            </w:tcBorders>
            <w:shd w:val="clear" w:color="auto" w:fill="CCC0D9" w:themeFill="accent4" w:themeFillTint="66"/>
          </w:tcPr>
          <w:p w14:paraId="7CA5D65E" w14:textId="1BFBA9AD" w:rsidR="00EE404A" w:rsidRPr="00576FDF" w:rsidRDefault="00B246A7" w:rsidP="000C0C9F">
            <w:pPr>
              <w:widowControl w:val="0"/>
              <w:autoSpaceDE w:val="0"/>
              <w:autoSpaceDN w:val="0"/>
              <w:adjustRightInd w:val="0"/>
              <w:spacing w:line="331" w:lineRule="exact"/>
              <w:ind w:right="262"/>
            </w:pPr>
            <w:r>
              <w:rPr>
                <w:b/>
                <w:lang w:eastAsia="ja-JP"/>
              </w:rPr>
              <w:t>M05</w:t>
            </w:r>
            <w:r w:rsidR="00EE404A" w:rsidRPr="007966A6">
              <w:rPr>
                <w:b/>
                <w:lang w:eastAsia="ja-JP"/>
              </w:rPr>
              <w:t xml:space="preserve">.B-O Operations and Algebraic Thinking                    </w:t>
            </w:r>
            <w:r w:rsidR="00EE404A">
              <w:rPr>
                <w:b/>
                <w:lang w:eastAsia="ja-JP"/>
              </w:rPr>
              <w:t xml:space="preserve">              </w:t>
            </w:r>
            <w:r w:rsidR="00EE404A" w:rsidRPr="007966A6">
              <w:rPr>
                <w:b/>
                <w:lang w:eastAsia="ja-JP"/>
              </w:rPr>
              <w:t xml:space="preserve">                             </w:t>
            </w:r>
            <w:r w:rsidR="00EE404A" w:rsidRPr="003C2599">
              <w:rPr>
                <w:b/>
              </w:rPr>
              <w:t>Reporting Category</w:t>
            </w:r>
          </w:p>
        </w:tc>
      </w:tr>
      <w:tr w:rsidR="00EE404A" w14:paraId="45B06AD9" w14:textId="77777777" w:rsidTr="00AE5C03">
        <w:trPr>
          <w:trHeight w:hRule="exact" w:val="288"/>
        </w:trPr>
        <w:tc>
          <w:tcPr>
            <w:tcW w:w="10980" w:type="dxa"/>
            <w:gridSpan w:val="2"/>
            <w:tcBorders>
              <w:top w:val="thinThickThinSmallGap" w:sz="24" w:space="0" w:color="auto"/>
              <w:left w:val="single" w:sz="18" w:space="0" w:color="auto"/>
              <w:bottom w:val="single" w:sz="18" w:space="0" w:color="auto"/>
              <w:right w:val="single" w:sz="18" w:space="0" w:color="auto"/>
            </w:tcBorders>
            <w:shd w:val="clear" w:color="auto" w:fill="auto"/>
          </w:tcPr>
          <w:p w14:paraId="7114CAAE" w14:textId="77777777" w:rsidR="00EE404A" w:rsidRPr="003C2599" w:rsidRDefault="00EE404A" w:rsidP="000C0C9F">
            <w:pPr>
              <w:widowControl w:val="0"/>
              <w:autoSpaceDE w:val="0"/>
              <w:autoSpaceDN w:val="0"/>
              <w:adjustRightInd w:val="0"/>
              <w:spacing w:line="331" w:lineRule="exact"/>
              <w:ind w:right="262"/>
              <w:jc w:val="right"/>
              <w:rPr>
                <w:sz w:val="16"/>
                <w:szCs w:val="16"/>
              </w:rPr>
            </w:pPr>
          </w:p>
        </w:tc>
      </w:tr>
      <w:tr w:rsidR="00EE404A" w14:paraId="520BDD3E" w14:textId="77777777" w:rsidTr="00AE5C03">
        <w:tc>
          <w:tcPr>
            <w:tcW w:w="10980" w:type="dxa"/>
            <w:gridSpan w:val="2"/>
            <w:tcBorders>
              <w:top w:val="single" w:sz="18" w:space="0" w:color="auto"/>
              <w:left w:val="single" w:sz="18" w:space="0" w:color="auto"/>
              <w:right w:val="single" w:sz="18" w:space="0" w:color="auto"/>
            </w:tcBorders>
            <w:shd w:val="clear" w:color="auto" w:fill="CCC0D9" w:themeFill="accent4" w:themeFillTint="66"/>
          </w:tcPr>
          <w:p w14:paraId="1BFFF2F5" w14:textId="77777777" w:rsidR="00EE404A" w:rsidRPr="00576FDF" w:rsidRDefault="00EE404A" w:rsidP="000C0C9F">
            <w:pPr>
              <w:widowControl w:val="0"/>
              <w:autoSpaceDE w:val="0"/>
              <w:autoSpaceDN w:val="0"/>
              <w:adjustRightInd w:val="0"/>
              <w:spacing w:line="331" w:lineRule="exact"/>
              <w:ind w:right="262"/>
            </w:pPr>
            <w:r w:rsidRPr="00576FDF">
              <w:t>ASSESSMENT ANCHOR</w:t>
            </w:r>
          </w:p>
          <w:p w14:paraId="4518589A" w14:textId="2EBD247D" w:rsidR="00EE404A" w:rsidRPr="00EE404A" w:rsidRDefault="00B246A7" w:rsidP="00B246A7">
            <w:pPr>
              <w:widowControl w:val="0"/>
              <w:autoSpaceDE w:val="0"/>
              <w:autoSpaceDN w:val="0"/>
              <w:adjustRightInd w:val="0"/>
              <w:spacing w:line="331" w:lineRule="exact"/>
              <w:ind w:right="262"/>
              <w:rPr>
                <w:color w:val="000000" w:themeColor="text1"/>
              </w:rPr>
            </w:pPr>
            <w:r>
              <w:rPr>
                <w:color w:val="000000" w:themeColor="text1"/>
                <w:lang w:eastAsia="ja-JP"/>
              </w:rPr>
              <w:t>M05</w:t>
            </w:r>
            <w:r w:rsidR="00DB7260">
              <w:rPr>
                <w:color w:val="000000" w:themeColor="text1"/>
                <w:lang w:eastAsia="ja-JP"/>
              </w:rPr>
              <w:t>.B-O.1</w:t>
            </w:r>
            <w:r w:rsidR="00EE404A" w:rsidRPr="00EE404A">
              <w:rPr>
                <w:color w:val="000000" w:themeColor="text1"/>
                <w:lang w:eastAsia="ja-JP"/>
              </w:rPr>
              <w:t xml:space="preserve"> </w:t>
            </w:r>
            <w:r>
              <w:rPr>
                <w:color w:val="000000" w:themeColor="text1"/>
                <w:lang w:eastAsia="ja-JP"/>
              </w:rPr>
              <w:t>Write and interpret numerical expressions.</w:t>
            </w:r>
          </w:p>
        </w:tc>
      </w:tr>
      <w:tr w:rsidR="00771D0C" w14:paraId="151D55FB" w14:textId="77777777" w:rsidTr="00AE5C03">
        <w:tc>
          <w:tcPr>
            <w:tcW w:w="10980" w:type="dxa"/>
            <w:gridSpan w:val="2"/>
            <w:tcBorders>
              <w:top w:val="single" w:sz="18" w:space="0" w:color="auto"/>
              <w:left w:val="single" w:sz="18" w:space="0" w:color="auto"/>
              <w:right w:val="single" w:sz="18" w:space="0" w:color="auto"/>
            </w:tcBorders>
            <w:shd w:val="clear" w:color="auto" w:fill="auto"/>
          </w:tcPr>
          <w:p w14:paraId="033B4D9E" w14:textId="0F235232" w:rsidR="00771D0C" w:rsidRPr="00967044" w:rsidRDefault="00771D0C" w:rsidP="00B246A7">
            <w:pPr>
              <w:widowControl w:val="0"/>
              <w:autoSpaceDE w:val="0"/>
              <w:autoSpaceDN w:val="0"/>
              <w:adjustRightInd w:val="0"/>
              <w:rPr>
                <w:sz w:val="16"/>
                <w:szCs w:val="16"/>
                <w:lang w:eastAsia="ja-JP"/>
              </w:rPr>
            </w:pPr>
            <w:r w:rsidRPr="008638C1">
              <w:rPr>
                <w:sz w:val="16"/>
                <w:szCs w:val="16"/>
                <w:u w:val="single"/>
              </w:rPr>
              <w:t>Overview and vocabulary:</w:t>
            </w:r>
            <w:r w:rsidRPr="008638C1">
              <w:rPr>
                <w:sz w:val="16"/>
                <w:szCs w:val="16"/>
              </w:rPr>
              <w:t xml:space="preserve"> </w:t>
            </w:r>
            <w:r w:rsidR="00B246A7" w:rsidRPr="00B246A7">
              <w:rPr>
                <w:sz w:val="16"/>
                <w:szCs w:val="16"/>
                <w:lang w:eastAsia="ja-JP"/>
              </w:rPr>
              <w:t>Mathematically proficient students communicate precisely by engaging in discussion about their reasoning using appropr</w:t>
            </w:r>
            <w:r w:rsidR="00B246A7">
              <w:rPr>
                <w:sz w:val="16"/>
                <w:szCs w:val="16"/>
                <w:lang w:eastAsia="ja-JP"/>
              </w:rPr>
              <w:t xml:space="preserve">iate mathematical language. The </w:t>
            </w:r>
            <w:r w:rsidR="00B246A7" w:rsidRPr="00B246A7">
              <w:rPr>
                <w:sz w:val="16"/>
                <w:szCs w:val="16"/>
                <w:lang w:eastAsia="ja-JP"/>
              </w:rPr>
              <w:t xml:space="preserve">terms students should learn to use with increasing precision with this cluster are: </w:t>
            </w:r>
            <w:r w:rsidR="00B246A7" w:rsidRPr="00B246A7">
              <w:rPr>
                <w:b/>
                <w:sz w:val="16"/>
                <w:szCs w:val="16"/>
                <w:lang w:eastAsia="ja-JP"/>
              </w:rPr>
              <w:t>parentheses, brackets, braces, numerical expressions</w:t>
            </w:r>
          </w:p>
        </w:tc>
      </w:tr>
      <w:tr w:rsidR="00EE404A" w14:paraId="4BDC914F" w14:textId="77777777" w:rsidTr="00AE5C03">
        <w:tc>
          <w:tcPr>
            <w:tcW w:w="1800" w:type="dxa"/>
            <w:tcBorders>
              <w:top w:val="single" w:sz="18" w:space="0" w:color="auto"/>
              <w:left w:val="single" w:sz="18" w:space="0" w:color="auto"/>
              <w:bottom w:val="single" w:sz="18" w:space="0" w:color="auto"/>
              <w:right w:val="single" w:sz="18" w:space="0" w:color="auto"/>
            </w:tcBorders>
          </w:tcPr>
          <w:p w14:paraId="2C337070" w14:textId="77777777" w:rsidR="00EE404A" w:rsidRPr="00576FDF" w:rsidRDefault="00EE404A" w:rsidP="000C0C9F">
            <w:pPr>
              <w:widowControl w:val="0"/>
              <w:autoSpaceDE w:val="0"/>
              <w:autoSpaceDN w:val="0"/>
              <w:adjustRightInd w:val="0"/>
              <w:spacing w:line="331" w:lineRule="exact"/>
              <w:ind w:right="262"/>
              <w:jc w:val="center"/>
              <w:rPr>
                <w:b/>
                <w:sz w:val="20"/>
                <w:szCs w:val="20"/>
              </w:rPr>
            </w:pPr>
            <w:r w:rsidRPr="00576FDF">
              <w:rPr>
                <w:b/>
                <w:sz w:val="20"/>
                <w:szCs w:val="20"/>
              </w:rPr>
              <w:t>DESCRIPTOR</w:t>
            </w:r>
          </w:p>
          <w:p w14:paraId="0814C3E8" w14:textId="77777777" w:rsidR="007E1B66" w:rsidRDefault="007E1B66" w:rsidP="007E1B66">
            <w:pPr>
              <w:widowControl w:val="0"/>
              <w:autoSpaceDE w:val="0"/>
              <w:autoSpaceDN w:val="0"/>
              <w:adjustRightInd w:val="0"/>
              <w:rPr>
                <w:sz w:val="20"/>
                <w:szCs w:val="20"/>
                <w:lang w:eastAsia="ja-JP"/>
              </w:rPr>
            </w:pPr>
            <w:r w:rsidRPr="00EF532B">
              <w:rPr>
                <w:b/>
                <w:sz w:val="20"/>
                <w:szCs w:val="20"/>
                <w:lang w:eastAsia="ja-JP"/>
              </w:rPr>
              <w:t>M05.B-O.1.1</w:t>
            </w:r>
            <w:r>
              <w:rPr>
                <w:sz w:val="20"/>
                <w:szCs w:val="20"/>
                <w:lang w:eastAsia="ja-JP"/>
              </w:rPr>
              <w:t xml:space="preserve"> Analyze and complete</w:t>
            </w:r>
          </w:p>
          <w:p w14:paraId="1FAC48EA" w14:textId="77777777" w:rsidR="007E1B66" w:rsidRDefault="007E1B66" w:rsidP="007E1B66">
            <w:pPr>
              <w:widowControl w:val="0"/>
              <w:autoSpaceDE w:val="0"/>
              <w:autoSpaceDN w:val="0"/>
              <w:adjustRightInd w:val="0"/>
              <w:rPr>
                <w:sz w:val="20"/>
                <w:szCs w:val="20"/>
                <w:lang w:eastAsia="ja-JP"/>
              </w:rPr>
            </w:pPr>
            <w:r>
              <w:rPr>
                <w:sz w:val="20"/>
                <w:szCs w:val="20"/>
                <w:lang w:eastAsia="ja-JP"/>
              </w:rPr>
              <w:t>calculations by applying the</w:t>
            </w:r>
          </w:p>
          <w:p w14:paraId="4C6D3527" w14:textId="2F76043D" w:rsidR="00EE404A" w:rsidRPr="00576FDF" w:rsidRDefault="007E1B66" w:rsidP="007E1B66">
            <w:pPr>
              <w:widowControl w:val="0"/>
              <w:autoSpaceDE w:val="0"/>
              <w:autoSpaceDN w:val="0"/>
              <w:adjustRightInd w:val="0"/>
              <w:rPr>
                <w:sz w:val="20"/>
                <w:szCs w:val="20"/>
                <w:lang w:eastAsia="ja-JP"/>
              </w:rPr>
            </w:pPr>
            <w:r>
              <w:rPr>
                <w:sz w:val="20"/>
                <w:szCs w:val="20"/>
                <w:lang w:eastAsia="ja-JP"/>
              </w:rPr>
              <w:t>order of operations.</w:t>
            </w:r>
          </w:p>
        </w:tc>
        <w:tc>
          <w:tcPr>
            <w:tcW w:w="9180" w:type="dxa"/>
            <w:tcBorders>
              <w:top w:val="single" w:sz="18" w:space="0" w:color="auto"/>
              <w:left w:val="single" w:sz="18" w:space="0" w:color="auto"/>
              <w:bottom w:val="single" w:sz="18" w:space="0" w:color="auto"/>
              <w:right w:val="single" w:sz="18" w:space="0" w:color="auto"/>
            </w:tcBorders>
          </w:tcPr>
          <w:p w14:paraId="149D096A" w14:textId="77777777" w:rsidR="00EE404A" w:rsidRPr="00576FDF" w:rsidRDefault="00EE404A" w:rsidP="000C0C9F">
            <w:pPr>
              <w:widowControl w:val="0"/>
              <w:autoSpaceDE w:val="0"/>
              <w:autoSpaceDN w:val="0"/>
              <w:adjustRightInd w:val="0"/>
              <w:jc w:val="center"/>
              <w:rPr>
                <w:b/>
                <w:sz w:val="20"/>
                <w:szCs w:val="20"/>
                <w:lang w:eastAsia="ja-JP"/>
              </w:rPr>
            </w:pPr>
            <w:r w:rsidRPr="00576FDF">
              <w:rPr>
                <w:b/>
                <w:sz w:val="20"/>
                <w:szCs w:val="20"/>
                <w:lang w:eastAsia="ja-JP"/>
              </w:rPr>
              <w:t>ELIGIBLE CONTENT</w:t>
            </w:r>
          </w:p>
          <w:p w14:paraId="2108B41C" w14:textId="77777777" w:rsidR="00EF532B" w:rsidRDefault="007E1B66" w:rsidP="007E1B66">
            <w:pPr>
              <w:widowControl w:val="0"/>
              <w:autoSpaceDE w:val="0"/>
              <w:autoSpaceDN w:val="0"/>
              <w:adjustRightInd w:val="0"/>
              <w:rPr>
                <w:sz w:val="20"/>
                <w:szCs w:val="20"/>
                <w:lang w:eastAsia="ja-JP"/>
              </w:rPr>
            </w:pPr>
            <w:r w:rsidRPr="00EF532B">
              <w:rPr>
                <w:b/>
                <w:sz w:val="20"/>
                <w:szCs w:val="20"/>
                <w:lang w:eastAsia="ja-JP"/>
              </w:rPr>
              <w:t>M05.B-O.1.1.1</w:t>
            </w:r>
            <w:r w:rsidR="00EF532B" w:rsidRPr="00EF532B">
              <w:rPr>
                <w:b/>
                <w:sz w:val="20"/>
                <w:szCs w:val="20"/>
                <w:lang w:eastAsia="ja-JP"/>
              </w:rPr>
              <w:t>:</w:t>
            </w:r>
            <w:r>
              <w:rPr>
                <w:sz w:val="20"/>
                <w:szCs w:val="20"/>
                <w:lang w:eastAsia="ja-JP"/>
              </w:rPr>
              <w:t xml:space="preserve"> Use multiple grouping symbols (parentheses,</w:t>
            </w:r>
            <w:r w:rsidR="00EF532B">
              <w:rPr>
                <w:sz w:val="20"/>
                <w:szCs w:val="20"/>
                <w:lang w:eastAsia="ja-JP"/>
              </w:rPr>
              <w:t xml:space="preserve"> </w:t>
            </w:r>
            <w:r>
              <w:rPr>
                <w:sz w:val="20"/>
                <w:szCs w:val="20"/>
                <w:lang w:eastAsia="ja-JP"/>
              </w:rPr>
              <w:t>brackets, or braces) in numerical expressions, a</w:t>
            </w:r>
          </w:p>
          <w:p w14:paraId="7646136D" w14:textId="1C73064C" w:rsidR="007E1B66" w:rsidRDefault="00EF532B" w:rsidP="007E1B66">
            <w:pPr>
              <w:widowControl w:val="0"/>
              <w:autoSpaceDE w:val="0"/>
              <w:autoSpaceDN w:val="0"/>
              <w:adjustRightInd w:val="0"/>
              <w:rPr>
                <w:sz w:val="20"/>
                <w:szCs w:val="20"/>
                <w:lang w:eastAsia="ja-JP"/>
              </w:rPr>
            </w:pPr>
            <w:r>
              <w:rPr>
                <w:sz w:val="20"/>
                <w:szCs w:val="20"/>
                <w:lang w:eastAsia="ja-JP"/>
              </w:rPr>
              <w:t xml:space="preserve">                            a</w:t>
            </w:r>
            <w:r w:rsidR="007E1B66">
              <w:rPr>
                <w:sz w:val="20"/>
                <w:szCs w:val="20"/>
                <w:lang w:eastAsia="ja-JP"/>
              </w:rPr>
              <w:t>nd</w:t>
            </w:r>
            <w:r>
              <w:rPr>
                <w:sz w:val="20"/>
                <w:szCs w:val="20"/>
                <w:lang w:eastAsia="ja-JP"/>
              </w:rPr>
              <w:t xml:space="preserve"> </w:t>
            </w:r>
            <w:r w:rsidR="007E1B66">
              <w:rPr>
                <w:sz w:val="20"/>
                <w:szCs w:val="20"/>
                <w:lang w:eastAsia="ja-JP"/>
              </w:rPr>
              <w:t>evaluate expressions containing these symbols.</w:t>
            </w:r>
          </w:p>
          <w:p w14:paraId="4590BFD2" w14:textId="77777777" w:rsidR="00EF532B" w:rsidRDefault="007E1B66" w:rsidP="007E1B66">
            <w:pPr>
              <w:widowControl w:val="0"/>
              <w:autoSpaceDE w:val="0"/>
              <w:autoSpaceDN w:val="0"/>
              <w:adjustRightInd w:val="0"/>
              <w:rPr>
                <w:sz w:val="20"/>
                <w:szCs w:val="20"/>
                <w:lang w:eastAsia="ja-JP"/>
              </w:rPr>
            </w:pPr>
            <w:r w:rsidRPr="00EF532B">
              <w:rPr>
                <w:b/>
                <w:sz w:val="20"/>
                <w:szCs w:val="20"/>
                <w:lang w:eastAsia="ja-JP"/>
              </w:rPr>
              <w:t>M05.B-O.1.1.2</w:t>
            </w:r>
            <w:r w:rsidR="00EF532B" w:rsidRPr="00EF532B">
              <w:rPr>
                <w:b/>
                <w:sz w:val="20"/>
                <w:szCs w:val="20"/>
                <w:lang w:eastAsia="ja-JP"/>
              </w:rPr>
              <w:t>:</w:t>
            </w:r>
            <w:r w:rsidRPr="00EF532B">
              <w:rPr>
                <w:b/>
                <w:sz w:val="20"/>
                <w:szCs w:val="20"/>
                <w:lang w:eastAsia="ja-JP"/>
              </w:rPr>
              <w:t xml:space="preserve"> </w:t>
            </w:r>
            <w:r>
              <w:rPr>
                <w:sz w:val="20"/>
                <w:szCs w:val="20"/>
                <w:lang w:eastAsia="ja-JP"/>
              </w:rPr>
              <w:t>Write simple expressions that model calculations</w:t>
            </w:r>
            <w:r w:rsidR="00EF532B">
              <w:rPr>
                <w:sz w:val="20"/>
                <w:szCs w:val="20"/>
                <w:lang w:eastAsia="ja-JP"/>
              </w:rPr>
              <w:t xml:space="preserve"> </w:t>
            </w:r>
            <w:r>
              <w:rPr>
                <w:sz w:val="20"/>
                <w:szCs w:val="20"/>
                <w:lang w:eastAsia="ja-JP"/>
              </w:rPr>
              <w:t xml:space="preserve">with numbers, and interpret numerical </w:t>
            </w:r>
          </w:p>
          <w:p w14:paraId="3770951B" w14:textId="77777777" w:rsidR="00EF532B" w:rsidRDefault="00EF532B" w:rsidP="007E1B66">
            <w:pPr>
              <w:widowControl w:val="0"/>
              <w:autoSpaceDE w:val="0"/>
              <w:autoSpaceDN w:val="0"/>
              <w:adjustRightInd w:val="0"/>
              <w:rPr>
                <w:sz w:val="20"/>
                <w:szCs w:val="20"/>
                <w:lang w:eastAsia="ja-JP"/>
              </w:rPr>
            </w:pPr>
            <w:r>
              <w:rPr>
                <w:sz w:val="20"/>
                <w:szCs w:val="20"/>
                <w:lang w:eastAsia="ja-JP"/>
              </w:rPr>
              <w:t xml:space="preserve">                            </w:t>
            </w:r>
            <w:r w:rsidR="007E1B66">
              <w:rPr>
                <w:sz w:val="20"/>
                <w:szCs w:val="20"/>
                <w:lang w:eastAsia="ja-JP"/>
              </w:rPr>
              <w:t>expressions</w:t>
            </w:r>
            <w:r>
              <w:rPr>
                <w:sz w:val="20"/>
                <w:szCs w:val="20"/>
                <w:lang w:eastAsia="ja-JP"/>
              </w:rPr>
              <w:t xml:space="preserve"> </w:t>
            </w:r>
            <w:r w:rsidR="007E1B66">
              <w:rPr>
                <w:sz w:val="20"/>
                <w:szCs w:val="20"/>
                <w:lang w:eastAsia="ja-JP"/>
              </w:rPr>
              <w:t>without evaluating them.</w:t>
            </w:r>
            <w:r>
              <w:rPr>
                <w:sz w:val="20"/>
                <w:szCs w:val="20"/>
                <w:lang w:eastAsia="ja-JP"/>
              </w:rPr>
              <w:t xml:space="preserve"> </w:t>
            </w:r>
            <w:r w:rsidR="007E1B66" w:rsidRPr="00EF532B">
              <w:rPr>
                <w:sz w:val="20"/>
                <w:szCs w:val="20"/>
                <w:u w:val="single"/>
                <w:lang w:eastAsia="ja-JP"/>
              </w:rPr>
              <w:t>Example 1</w:t>
            </w:r>
            <w:r w:rsidR="007E1B66">
              <w:rPr>
                <w:sz w:val="20"/>
                <w:szCs w:val="20"/>
                <w:lang w:eastAsia="ja-JP"/>
              </w:rPr>
              <w:t>: Express the calculation “add 8 and 7,</w:t>
            </w:r>
            <w:r>
              <w:rPr>
                <w:sz w:val="20"/>
                <w:szCs w:val="20"/>
                <w:lang w:eastAsia="ja-JP"/>
              </w:rPr>
              <w:t xml:space="preserve"> </w:t>
            </w:r>
            <w:r w:rsidR="007E1B66">
              <w:rPr>
                <w:sz w:val="20"/>
                <w:szCs w:val="20"/>
                <w:lang w:eastAsia="ja-JP"/>
              </w:rPr>
              <w:t xml:space="preserve">then </w:t>
            </w:r>
          </w:p>
          <w:p w14:paraId="4F88FABB" w14:textId="77777777" w:rsidR="00EF532B" w:rsidRDefault="00EF532B" w:rsidP="007E1B66">
            <w:pPr>
              <w:widowControl w:val="0"/>
              <w:autoSpaceDE w:val="0"/>
              <w:autoSpaceDN w:val="0"/>
              <w:adjustRightInd w:val="0"/>
              <w:rPr>
                <w:sz w:val="20"/>
                <w:szCs w:val="20"/>
                <w:lang w:eastAsia="ja-JP"/>
              </w:rPr>
            </w:pPr>
            <w:r>
              <w:rPr>
                <w:sz w:val="20"/>
                <w:szCs w:val="20"/>
                <w:lang w:eastAsia="ja-JP"/>
              </w:rPr>
              <w:t xml:space="preserve">                            multiply by 2” as 2 x </w:t>
            </w:r>
            <w:r w:rsidR="007E1B66">
              <w:rPr>
                <w:sz w:val="20"/>
                <w:szCs w:val="20"/>
                <w:lang w:eastAsia="ja-JP"/>
              </w:rPr>
              <w:t>(8 + 7).</w:t>
            </w:r>
            <w:r>
              <w:rPr>
                <w:sz w:val="20"/>
                <w:szCs w:val="20"/>
                <w:lang w:eastAsia="ja-JP"/>
              </w:rPr>
              <w:t xml:space="preserve"> </w:t>
            </w:r>
            <w:r w:rsidR="007E1B66" w:rsidRPr="00EF532B">
              <w:rPr>
                <w:sz w:val="20"/>
                <w:szCs w:val="20"/>
                <w:u w:val="single"/>
                <w:lang w:eastAsia="ja-JP"/>
              </w:rPr>
              <w:t>Example 2</w:t>
            </w:r>
            <w:r w:rsidR="007E1B66">
              <w:rPr>
                <w:sz w:val="20"/>
                <w:szCs w:val="20"/>
                <w:lang w:eastAsia="ja-JP"/>
              </w:rPr>
              <w:t xml:space="preserve">: Recognize that 3 </w:t>
            </w:r>
            <w:r>
              <w:rPr>
                <w:sz w:val="20"/>
                <w:szCs w:val="20"/>
                <w:lang w:eastAsia="ja-JP"/>
              </w:rPr>
              <w:t xml:space="preserve">x </w:t>
            </w:r>
            <w:r w:rsidR="007E1B66">
              <w:rPr>
                <w:sz w:val="20"/>
                <w:szCs w:val="20"/>
                <w:lang w:eastAsia="ja-JP"/>
              </w:rPr>
              <w:t xml:space="preserve"> (18,932 + 921) is</w:t>
            </w:r>
            <w:r>
              <w:rPr>
                <w:sz w:val="20"/>
                <w:szCs w:val="20"/>
                <w:lang w:eastAsia="ja-JP"/>
              </w:rPr>
              <w:t xml:space="preserve"> </w:t>
            </w:r>
            <w:r w:rsidR="007E1B66">
              <w:rPr>
                <w:sz w:val="20"/>
                <w:szCs w:val="20"/>
                <w:lang w:eastAsia="ja-JP"/>
              </w:rPr>
              <w:t xml:space="preserve">three times as </w:t>
            </w:r>
          </w:p>
          <w:p w14:paraId="7557FEF2" w14:textId="56D5CC35" w:rsidR="00EE404A" w:rsidRPr="00576FDF" w:rsidRDefault="00EF532B" w:rsidP="007E1B66">
            <w:pPr>
              <w:widowControl w:val="0"/>
              <w:autoSpaceDE w:val="0"/>
              <w:autoSpaceDN w:val="0"/>
              <w:adjustRightInd w:val="0"/>
              <w:rPr>
                <w:sz w:val="20"/>
                <w:szCs w:val="20"/>
                <w:lang w:eastAsia="ja-JP"/>
              </w:rPr>
            </w:pPr>
            <w:r>
              <w:rPr>
                <w:sz w:val="20"/>
                <w:szCs w:val="20"/>
                <w:lang w:eastAsia="ja-JP"/>
              </w:rPr>
              <w:t xml:space="preserve">                            </w:t>
            </w:r>
            <w:r w:rsidR="007E1B66">
              <w:rPr>
                <w:sz w:val="20"/>
                <w:szCs w:val="20"/>
                <w:lang w:eastAsia="ja-JP"/>
              </w:rPr>
              <w:t>large as 18,932 + 921, without</w:t>
            </w:r>
            <w:r>
              <w:rPr>
                <w:sz w:val="20"/>
                <w:szCs w:val="20"/>
                <w:lang w:eastAsia="ja-JP"/>
              </w:rPr>
              <w:t xml:space="preserve"> </w:t>
            </w:r>
            <w:r w:rsidR="007E1B66">
              <w:rPr>
                <w:sz w:val="20"/>
                <w:szCs w:val="20"/>
                <w:lang w:eastAsia="ja-JP"/>
              </w:rPr>
              <w:t>having to calculate the indicated sum or product.</w:t>
            </w:r>
          </w:p>
        </w:tc>
      </w:tr>
      <w:tr w:rsidR="00EE404A" w14:paraId="1CE4EA0C" w14:textId="77777777" w:rsidTr="00AE5C03">
        <w:tc>
          <w:tcPr>
            <w:tcW w:w="10980" w:type="dxa"/>
            <w:gridSpan w:val="2"/>
          </w:tcPr>
          <w:p w14:paraId="34C1B9CE" w14:textId="5552C0DF" w:rsidR="00EE404A" w:rsidRPr="007E1B66" w:rsidRDefault="006F77AC" w:rsidP="007E1B66">
            <w:pPr>
              <w:widowControl w:val="0"/>
              <w:autoSpaceDE w:val="0"/>
              <w:autoSpaceDN w:val="0"/>
              <w:adjustRightInd w:val="0"/>
              <w:rPr>
                <w:rFonts w:ascii="Arial" w:hAnsi="Arial" w:cs="Arial"/>
                <w:sz w:val="20"/>
                <w:szCs w:val="20"/>
                <w:lang w:eastAsia="ja-JP"/>
              </w:rPr>
            </w:pPr>
            <w:r w:rsidRPr="007E1B66">
              <w:rPr>
                <w:rFonts w:ascii="Arial" w:hAnsi="Arial" w:cs="Arial"/>
                <w:b/>
                <w:sz w:val="20"/>
                <w:szCs w:val="20"/>
                <w:lang w:eastAsia="ja-JP"/>
              </w:rPr>
              <w:t>PA:</w:t>
            </w:r>
            <w:r w:rsidR="007E1B66" w:rsidRPr="007E1B66">
              <w:rPr>
                <w:rFonts w:ascii="Arial" w:hAnsi="Arial" w:cs="Arial"/>
                <w:b/>
                <w:sz w:val="20"/>
                <w:szCs w:val="20"/>
                <w:lang w:eastAsia="ja-JP"/>
              </w:rPr>
              <w:t>CC.2.2.5.A.1:</w:t>
            </w:r>
            <w:r w:rsidR="007E1B66">
              <w:rPr>
                <w:rFonts w:ascii="Arial" w:hAnsi="Arial" w:cs="Arial"/>
                <w:sz w:val="20"/>
                <w:szCs w:val="20"/>
                <w:lang w:eastAsia="ja-JP"/>
              </w:rPr>
              <w:t xml:space="preserve"> I</w:t>
            </w:r>
            <w:r w:rsidR="007E1B66" w:rsidRPr="007E1B66">
              <w:rPr>
                <w:rFonts w:ascii="Arial" w:hAnsi="Arial" w:cs="Arial"/>
                <w:sz w:val="20"/>
                <w:szCs w:val="20"/>
                <w:lang w:eastAsia="ja-JP"/>
              </w:rPr>
              <w:t>nterpret and evaluate numerical expressions using order of operations.</w:t>
            </w:r>
          </w:p>
          <w:p w14:paraId="58FEAEB4" w14:textId="77777777" w:rsidR="00C94E8B" w:rsidRDefault="00C94E8B" w:rsidP="000C0C9F">
            <w:pPr>
              <w:widowControl w:val="0"/>
              <w:autoSpaceDE w:val="0"/>
              <w:autoSpaceDN w:val="0"/>
              <w:adjustRightInd w:val="0"/>
              <w:rPr>
                <w:b/>
                <w:sz w:val="18"/>
                <w:szCs w:val="18"/>
                <w:lang w:eastAsia="ja-JP"/>
              </w:rPr>
            </w:pPr>
          </w:p>
          <w:p w14:paraId="25A605FB" w14:textId="3BC887DD" w:rsidR="00D8459F" w:rsidRPr="001C2856" w:rsidRDefault="00C94E8B" w:rsidP="001C2856">
            <w:pPr>
              <w:widowControl w:val="0"/>
              <w:autoSpaceDE w:val="0"/>
              <w:autoSpaceDN w:val="0"/>
              <w:adjustRightInd w:val="0"/>
              <w:rPr>
                <w:sz w:val="18"/>
                <w:szCs w:val="18"/>
                <w:lang w:eastAsia="ja-JP"/>
              </w:rPr>
            </w:pPr>
            <w:r w:rsidRPr="00967044">
              <w:rPr>
                <w:b/>
                <w:sz w:val="18"/>
                <w:szCs w:val="18"/>
              </w:rPr>
              <w:t xml:space="preserve">Common Core: </w:t>
            </w:r>
            <w:r w:rsidR="001C2856">
              <w:rPr>
                <w:b/>
                <w:sz w:val="18"/>
                <w:szCs w:val="18"/>
                <w:lang w:eastAsia="ja-JP"/>
              </w:rPr>
              <w:t>5</w:t>
            </w:r>
            <w:r w:rsidR="00967044" w:rsidRPr="00967044">
              <w:rPr>
                <w:b/>
                <w:sz w:val="18"/>
                <w:szCs w:val="18"/>
                <w:lang w:eastAsia="ja-JP"/>
              </w:rPr>
              <w:t>.OA.1:</w:t>
            </w:r>
            <w:r w:rsidR="00967044" w:rsidRPr="00967044">
              <w:rPr>
                <w:sz w:val="18"/>
                <w:szCs w:val="18"/>
                <w:lang w:eastAsia="ja-JP"/>
              </w:rPr>
              <w:t xml:space="preserve"> </w:t>
            </w:r>
            <w:r w:rsidR="001C2856">
              <w:rPr>
                <w:sz w:val="18"/>
                <w:szCs w:val="18"/>
                <w:lang w:eastAsia="ja-JP"/>
              </w:rPr>
              <w:t xml:space="preserve">Use parentheses, brackets, or </w:t>
            </w:r>
            <w:r w:rsidR="001C2856" w:rsidRPr="001C2856">
              <w:rPr>
                <w:sz w:val="18"/>
                <w:szCs w:val="18"/>
                <w:lang w:eastAsia="ja-JP"/>
              </w:rPr>
              <w:t>braces in numerical expressions, and</w:t>
            </w:r>
            <w:r w:rsidR="001C2856">
              <w:rPr>
                <w:sz w:val="18"/>
                <w:szCs w:val="18"/>
                <w:lang w:eastAsia="ja-JP"/>
              </w:rPr>
              <w:t xml:space="preserve"> </w:t>
            </w:r>
            <w:r w:rsidR="001C2856" w:rsidRPr="001C2856">
              <w:rPr>
                <w:sz w:val="18"/>
                <w:szCs w:val="18"/>
                <w:lang w:eastAsia="ja-JP"/>
              </w:rPr>
              <w:t>evaluate expressions with these</w:t>
            </w:r>
            <w:r w:rsidR="001C2856">
              <w:rPr>
                <w:sz w:val="18"/>
                <w:szCs w:val="18"/>
                <w:lang w:eastAsia="ja-JP"/>
              </w:rPr>
              <w:t xml:space="preserve"> </w:t>
            </w:r>
            <w:r w:rsidR="001C2856" w:rsidRPr="001C2856">
              <w:rPr>
                <w:sz w:val="18"/>
                <w:szCs w:val="18"/>
                <w:lang w:eastAsia="ja-JP"/>
              </w:rPr>
              <w:t>symbols.</w:t>
            </w:r>
          </w:p>
          <w:p w14:paraId="387652DE" w14:textId="77777777" w:rsidR="00967044" w:rsidRDefault="00967044" w:rsidP="00967044">
            <w:pPr>
              <w:widowControl w:val="0"/>
              <w:autoSpaceDE w:val="0"/>
              <w:autoSpaceDN w:val="0"/>
              <w:adjustRightInd w:val="0"/>
              <w:rPr>
                <w:sz w:val="18"/>
                <w:szCs w:val="18"/>
                <w:lang w:eastAsia="ja-JP"/>
              </w:rPr>
            </w:pPr>
          </w:p>
          <w:p w14:paraId="562A4952" w14:textId="6D35BDB5" w:rsidR="001C2856" w:rsidRPr="001C2856" w:rsidRDefault="00D8459F" w:rsidP="001C2856">
            <w:pPr>
              <w:widowControl w:val="0"/>
              <w:autoSpaceDE w:val="0"/>
              <w:autoSpaceDN w:val="0"/>
              <w:adjustRightInd w:val="0"/>
              <w:rPr>
                <w:sz w:val="18"/>
                <w:szCs w:val="18"/>
                <w:lang w:eastAsia="ja-JP"/>
              </w:rPr>
            </w:pPr>
            <w:r w:rsidRPr="00D8459F">
              <w:rPr>
                <w:b/>
                <w:sz w:val="18"/>
                <w:szCs w:val="18"/>
              </w:rPr>
              <w:t>Unpacking:</w:t>
            </w:r>
            <w:r>
              <w:rPr>
                <w:sz w:val="18"/>
                <w:szCs w:val="18"/>
              </w:rPr>
              <w:t xml:space="preserve"> </w:t>
            </w:r>
            <w:r w:rsidR="001C2856" w:rsidRPr="001C2856">
              <w:rPr>
                <w:sz w:val="18"/>
                <w:szCs w:val="18"/>
                <w:lang w:eastAsia="ja-JP"/>
              </w:rPr>
              <w:t>The standard calls for students to evaluate expressions with parentheses ( ), bracke</w:t>
            </w:r>
            <w:r w:rsidR="001C2856">
              <w:rPr>
                <w:sz w:val="18"/>
                <w:szCs w:val="18"/>
                <w:lang w:eastAsia="ja-JP"/>
              </w:rPr>
              <w:t xml:space="preserve">ts [ ] and braces { }. In upper </w:t>
            </w:r>
            <w:r w:rsidR="001C2856" w:rsidRPr="001C2856">
              <w:rPr>
                <w:sz w:val="18"/>
                <w:szCs w:val="18"/>
                <w:lang w:eastAsia="ja-JP"/>
              </w:rPr>
              <w:t>levels of mathematics, evaluate means to substitute for a variable and simplify the expression. However at this</w:t>
            </w:r>
            <w:r w:rsidR="001C2856">
              <w:rPr>
                <w:sz w:val="18"/>
                <w:szCs w:val="18"/>
                <w:lang w:eastAsia="ja-JP"/>
              </w:rPr>
              <w:t xml:space="preserve"> l</w:t>
            </w:r>
            <w:r w:rsidR="001C2856" w:rsidRPr="001C2856">
              <w:rPr>
                <w:sz w:val="18"/>
                <w:szCs w:val="18"/>
                <w:lang w:eastAsia="ja-JP"/>
              </w:rPr>
              <w:t>evel students are to only simplify the expressions because there are no variables.</w:t>
            </w:r>
            <w:r w:rsidR="001C2856">
              <w:rPr>
                <w:sz w:val="18"/>
                <w:szCs w:val="18"/>
                <w:lang w:eastAsia="ja-JP"/>
              </w:rPr>
              <w:t xml:space="preserve"> </w:t>
            </w:r>
            <w:r w:rsidR="001C2856" w:rsidRPr="001C2856">
              <w:rPr>
                <w:sz w:val="18"/>
                <w:szCs w:val="18"/>
                <w:lang w:eastAsia="ja-JP"/>
              </w:rPr>
              <w:t>Example:</w:t>
            </w:r>
            <w:r w:rsidR="001C2856">
              <w:rPr>
                <w:sz w:val="18"/>
                <w:szCs w:val="18"/>
                <w:lang w:eastAsia="ja-JP"/>
              </w:rPr>
              <w:t xml:space="preserve"> </w:t>
            </w:r>
            <w:r w:rsidR="001C2856" w:rsidRPr="001C2856">
              <w:rPr>
                <w:sz w:val="18"/>
                <w:szCs w:val="18"/>
                <w:lang w:eastAsia="ja-JP"/>
              </w:rPr>
              <w:t>Evaluate the expression 2{ 5[12 + 5(500 - 100) + 399]}</w:t>
            </w:r>
            <w:r w:rsidR="0008402B">
              <w:rPr>
                <w:sz w:val="18"/>
                <w:szCs w:val="18"/>
                <w:lang w:eastAsia="ja-JP"/>
              </w:rPr>
              <w:t xml:space="preserve"> </w:t>
            </w:r>
            <w:r w:rsidR="001C2856" w:rsidRPr="001C2856">
              <w:rPr>
                <w:sz w:val="18"/>
                <w:szCs w:val="18"/>
                <w:lang w:eastAsia="ja-JP"/>
              </w:rPr>
              <w:t>Students should have experiences working with the order of first evaluating terms in parentheses, then brackets,</w:t>
            </w:r>
            <w:r w:rsidR="0008402B">
              <w:rPr>
                <w:sz w:val="18"/>
                <w:szCs w:val="18"/>
                <w:lang w:eastAsia="ja-JP"/>
              </w:rPr>
              <w:t xml:space="preserve"> </w:t>
            </w:r>
            <w:r w:rsidR="001C2856" w:rsidRPr="001C2856">
              <w:rPr>
                <w:sz w:val="18"/>
                <w:szCs w:val="18"/>
                <w:lang w:eastAsia="ja-JP"/>
              </w:rPr>
              <w:t>and then braces.</w:t>
            </w:r>
            <w:r w:rsidR="0008402B">
              <w:rPr>
                <w:sz w:val="18"/>
                <w:szCs w:val="18"/>
                <w:lang w:eastAsia="ja-JP"/>
              </w:rPr>
              <w:t xml:space="preserve"> </w:t>
            </w:r>
            <w:r w:rsidR="001C2856" w:rsidRPr="001C2856">
              <w:rPr>
                <w:sz w:val="18"/>
                <w:szCs w:val="18"/>
                <w:lang w:eastAsia="ja-JP"/>
              </w:rPr>
              <w:t>The first step would be to subtract 500 – 100 = 400.</w:t>
            </w:r>
            <w:r w:rsidR="0008402B">
              <w:rPr>
                <w:sz w:val="18"/>
                <w:szCs w:val="18"/>
                <w:lang w:eastAsia="ja-JP"/>
              </w:rPr>
              <w:t xml:space="preserve"> </w:t>
            </w:r>
            <w:r w:rsidR="001C2856" w:rsidRPr="001C2856">
              <w:rPr>
                <w:sz w:val="18"/>
                <w:szCs w:val="18"/>
                <w:lang w:eastAsia="ja-JP"/>
              </w:rPr>
              <w:t>Then multiply 400 by 5 = 2,000.</w:t>
            </w:r>
            <w:r w:rsidR="0008402B">
              <w:rPr>
                <w:sz w:val="18"/>
                <w:szCs w:val="18"/>
                <w:lang w:eastAsia="ja-JP"/>
              </w:rPr>
              <w:t xml:space="preserve"> </w:t>
            </w:r>
            <w:r w:rsidR="001C2856" w:rsidRPr="001C2856">
              <w:rPr>
                <w:sz w:val="18"/>
                <w:szCs w:val="18"/>
                <w:lang w:eastAsia="ja-JP"/>
              </w:rPr>
              <w:t>Inside the bracket, there is now [12 + 2,000 + 399]. That equals 2,411.</w:t>
            </w:r>
            <w:r w:rsidR="0008402B">
              <w:rPr>
                <w:sz w:val="18"/>
                <w:szCs w:val="18"/>
                <w:lang w:eastAsia="ja-JP"/>
              </w:rPr>
              <w:t xml:space="preserve"> </w:t>
            </w:r>
            <w:r w:rsidR="001C2856" w:rsidRPr="001C2856">
              <w:rPr>
                <w:sz w:val="18"/>
                <w:szCs w:val="18"/>
                <w:lang w:eastAsia="ja-JP"/>
              </w:rPr>
              <w:t>Next multiply by the 5 outside of the bracket. 2,411 x 5 = 12,055.</w:t>
            </w:r>
            <w:r w:rsidR="0008402B">
              <w:rPr>
                <w:sz w:val="18"/>
                <w:szCs w:val="18"/>
                <w:lang w:eastAsia="ja-JP"/>
              </w:rPr>
              <w:t xml:space="preserve"> </w:t>
            </w:r>
            <w:r w:rsidR="001C2856" w:rsidRPr="001C2856">
              <w:rPr>
                <w:sz w:val="18"/>
                <w:szCs w:val="18"/>
                <w:lang w:eastAsia="ja-JP"/>
              </w:rPr>
              <w:t>Next multiply by the 2 outside of the braces. 12,055 x 2= 24,110.</w:t>
            </w:r>
            <w:r w:rsidR="0008402B">
              <w:rPr>
                <w:sz w:val="18"/>
                <w:szCs w:val="18"/>
                <w:lang w:eastAsia="ja-JP"/>
              </w:rPr>
              <w:t xml:space="preserve"> </w:t>
            </w:r>
            <w:r w:rsidR="001C2856" w:rsidRPr="001C2856">
              <w:rPr>
                <w:sz w:val="18"/>
                <w:szCs w:val="18"/>
                <w:lang w:eastAsia="ja-JP"/>
              </w:rPr>
              <w:t>Mathematically, there cannot be brackets or braces in a problem that does not have parentheses. Likewise, there</w:t>
            </w:r>
            <w:r w:rsidR="0008402B">
              <w:rPr>
                <w:sz w:val="18"/>
                <w:szCs w:val="18"/>
                <w:lang w:eastAsia="ja-JP"/>
              </w:rPr>
              <w:t xml:space="preserve"> </w:t>
            </w:r>
            <w:r w:rsidR="001C2856" w:rsidRPr="001C2856">
              <w:rPr>
                <w:sz w:val="18"/>
                <w:szCs w:val="18"/>
                <w:lang w:eastAsia="ja-JP"/>
              </w:rPr>
              <w:t>cannot be braces in a problem that does not have both parentheses and brackets.</w:t>
            </w:r>
            <w:r w:rsidR="0008402B">
              <w:rPr>
                <w:sz w:val="18"/>
                <w:szCs w:val="18"/>
                <w:lang w:eastAsia="ja-JP"/>
              </w:rPr>
              <w:t xml:space="preserve"> </w:t>
            </w:r>
            <w:r w:rsidR="001C2856" w:rsidRPr="001C2856">
              <w:rPr>
                <w:sz w:val="18"/>
                <w:szCs w:val="18"/>
                <w:lang w:eastAsia="ja-JP"/>
              </w:rPr>
              <w:t>This standard builds on the expectations of third grade where students are expected to start learning the</w:t>
            </w:r>
            <w:r w:rsidR="0008402B">
              <w:rPr>
                <w:sz w:val="18"/>
                <w:szCs w:val="18"/>
                <w:lang w:eastAsia="ja-JP"/>
              </w:rPr>
              <w:t xml:space="preserve"> </w:t>
            </w:r>
            <w:r w:rsidR="001C2856" w:rsidRPr="001C2856">
              <w:rPr>
                <w:sz w:val="18"/>
                <w:szCs w:val="18"/>
                <w:lang w:eastAsia="ja-JP"/>
              </w:rPr>
              <w:t>conventional order. Students need experiences with multiple expressions that use grouping symbols throughout</w:t>
            </w:r>
            <w:r w:rsidR="0008402B">
              <w:rPr>
                <w:sz w:val="18"/>
                <w:szCs w:val="18"/>
                <w:lang w:eastAsia="ja-JP"/>
              </w:rPr>
              <w:t xml:space="preserve"> </w:t>
            </w:r>
            <w:r w:rsidR="001C2856" w:rsidRPr="001C2856">
              <w:rPr>
                <w:sz w:val="18"/>
                <w:szCs w:val="18"/>
                <w:lang w:eastAsia="ja-JP"/>
              </w:rPr>
              <w:t>the year to develop understanding of when and how to use parentheses, brackets, and braces. First, students use</w:t>
            </w:r>
            <w:r w:rsidR="0008402B">
              <w:rPr>
                <w:sz w:val="18"/>
                <w:szCs w:val="18"/>
                <w:lang w:eastAsia="ja-JP"/>
              </w:rPr>
              <w:t xml:space="preserve"> </w:t>
            </w:r>
            <w:r w:rsidR="001C2856" w:rsidRPr="001C2856">
              <w:rPr>
                <w:sz w:val="18"/>
                <w:szCs w:val="18"/>
                <w:lang w:eastAsia="ja-JP"/>
              </w:rPr>
              <w:t>these symbols with whole numbers. Then the symbols can be used as students add, subtract, multiply and divide</w:t>
            </w:r>
            <w:r w:rsidR="0008402B">
              <w:rPr>
                <w:sz w:val="18"/>
                <w:szCs w:val="18"/>
                <w:lang w:eastAsia="ja-JP"/>
              </w:rPr>
              <w:t xml:space="preserve"> </w:t>
            </w:r>
            <w:r w:rsidR="001C2856" w:rsidRPr="001C2856">
              <w:rPr>
                <w:sz w:val="18"/>
                <w:szCs w:val="18"/>
                <w:lang w:eastAsia="ja-JP"/>
              </w:rPr>
              <w:t>decimals and fractions.</w:t>
            </w:r>
          </w:p>
          <w:p w14:paraId="2F4BC3E7" w14:textId="77777777" w:rsidR="001C2856" w:rsidRPr="001C2856" w:rsidRDefault="001C2856" w:rsidP="001C2856">
            <w:pPr>
              <w:widowControl w:val="0"/>
              <w:autoSpaceDE w:val="0"/>
              <w:autoSpaceDN w:val="0"/>
              <w:adjustRightInd w:val="0"/>
              <w:rPr>
                <w:sz w:val="18"/>
                <w:szCs w:val="18"/>
                <w:lang w:eastAsia="ja-JP"/>
              </w:rPr>
            </w:pPr>
            <w:r w:rsidRPr="001C2856">
              <w:rPr>
                <w:sz w:val="18"/>
                <w:szCs w:val="18"/>
                <w:lang w:eastAsia="ja-JP"/>
              </w:rPr>
              <w:t>Example:</w:t>
            </w:r>
          </w:p>
          <w:p w14:paraId="1743FB75" w14:textId="58172164" w:rsidR="001C2856" w:rsidRPr="001C2856" w:rsidRDefault="0008402B" w:rsidP="001C2856">
            <w:pPr>
              <w:widowControl w:val="0"/>
              <w:autoSpaceDE w:val="0"/>
              <w:autoSpaceDN w:val="0"/>
              <w:adjustRightInd w:val="0"/>
              <w:rPr>
                <w:sz w:val="18"/>
                <w:szCs w:val="18"/>
                <w:lang w:eastAsia="ja-JP"/>
              </w:rPr>
            </w:pPr>
            <w:r>
              <w:rPr>
                <w:sz w:val="18"/>
                <w:szCs w:val="18"/>
                <w:lang w:eastAsia="ja-JP"/>
              </w:rPr>
              <w:t xml:space="preserve">• (26 + 18) 4 Solution: 11          </w:t>
            </w:r>
            <w:r w:rsidR="001C2856" w:rsidRPr="001C2856">
              <w:rPr>
                <w:sz w:val="18"/>
                <w:szCs w:val="18"/>
                <w:lang w:eastAsia="ja-JP"/>
              </w:rPr>
              <w:t>• {[2 x (3+5)] – 9} + [5 x (23-18)] Solution: 32</w:t>
            </w:r>
            <w:r>
              <w:rPr>
                <w:sz w:val="18"/>
                <w:szCs w:val="18"/>
                <w:lang w:eastAsia="ja-JP"/>
              </w:rPr>
              <w:t xml:space="preserve">        </w:t>
            </w:r>
            <w:r w:rsidR="001C2856" w:rsidRPr="001C2856">
              <w:rPr>
                <w:sz w:val="18"/>
                <w:szCs w:val="18"/>
                <w:lang w:eastAsia="ja-JP"/>
              </w:rPr>
              <w:t>• 12 – (0.4 x 2) Solution: 11.2</w:t>
            </w:r>
            <w:r>
              <w:rPr>
                <w:sz w:val="18"/>
                <w:szCs w:val="18"/>
                <w:lang w:eastAsia="ja-JP"/>
              </w:rPr>
              <w:t xml:space="preserve">    </w:t>
            </w:r>
            <w:r w:rsidR="001C2856" w:rsidRPr="001C2856">
              <w:rPr>
                <w:sz w:val="18"/>
                <w:szCs w:val="18"/>
                <w:lang w:eastAsia="ja-JP"/>
              </w:rPr>
              <w:t>• (2 + 3) x (1.5 – 0.5) Solution: 5</w:t>
            </w:r>
          </w:p>
          <w:p w14:paraId="3753CF4A" w14:textId="1710F677" w:rsidR="001C6ED2" w:rsidRDefault="001C6ED2" w:rsidP="001C6ED2">
            <w:pPr>
              <w:widowControl w:val="0"/>
              <w:autoSpaceDE w:val="0"/>
              <w:autoSpaceDN w:val="0"/>
              <w:adjustRightInd w:val="0"/>
              <w:rPr>
                <w:sz w:val="18"/>
                <w:szCs w:val="18"/>
                <w:lang w:eastAsia="ja-JP"/>
              </w:rPr>
            </w:pPr>
          </w:p>
          <w:p w14:paraId="7AFBFA6F" w14:textId="4D2F2B05" w:rsidR="0008402B" w:rsidRPr="0008402B" w:rsidRDefault="0008402B" w:rsidP="0008402B">
            <w:pPr>
              <w:widowControl w:val="0"/>
              <w:autoSpaceDE w:val="0"/>
              <w:autoSpaceDN w:val="0"/>
              <w:adjustRightInd w:val="0"/>
              <w:rPr>
                <w:sz w:val="18"/>
                <w:szCs w:val="18"/>
                <w:lang w:eastAsia="ja-JP"/>
              </w:rPr>
            </w:pPr>
            <w:r w:rsidRPr="0008402B">
              <w:rPr>
                <w:sz w:val="18"/>
                <w:szCs w:val="18"/>
                <w:lang w:eastAsia="ja-JP"/>
              </w:rPr>
              <w:t xml:space="preserve">To further develop students’ understanding of grouping symbols and facility </w:t>
            </w:r>
            <w:r>
              <w:rPr>
                <w:sz w:val="18"/>
                <w:szCs w:val="18"/>
                <w:lang w:eastAsia="ja-JP"/>
              </w:rPr>
              <w:t xml:space="preserve">with operations, students place </w:t>
            </w:r>
            <w:r w:rsidRPr="0008402B">
              <w:rPr>
                <w:sz w:val="18"/>
                <w:szCs w:val="18"/>
                <w:lang w:eastAsia="ja-JP"/>
              </w:rPr>
              <w:t>grouping symbols in equations to make the equations true or they compare expressions that are grouped</w:t>
            </w:r>
            <w:r>
              <w:rPr>
                <w:sz w:val="18"/>
                <w:szCs w:val="18"/>
                <w:lang w:eastAsia="ja-JP"/>
              </w:rPr>
              <w:t xml:space="preserve"> </w:t>
            </w:r>
            <w:r w:rsidRPr="0008402B">
              <w:rPr>
                <w:sz w:val="18"/>
                <w:szCs w:val="18"/>
                <w:lang w:eastAsia="ja-JP"/>
              </w:rPr>
              <w:t>differently.</w:t>
            </w:r>
          </w:p>
          <w:p w14:paraId="2FC3804B" w14:textId="77777777" w:rsidR="0008402B" w:rsidRPr="0008402B" w:rsidRDefault="0008402B" w:rsidP="0008402B">
            <w:pPr>
              <w:widowControl w:val="0"/>
              <w:autoSpaceDE w:val="0"/>
              <w:autoSpaceDN w:val="0"/>
              <w:adjustRightInd w:val="0"/>
              <w:rPr>
                <w:sz w:val="18"/>
                <w:szCs w:val="18"/>
                <w:lang w:eastAsia="ja-JP"/>
              </w:rPr>
            </w:pPr>
            <w:r w:rsidRPr="0008402B">
              <w:rPr>
                <w:sz w:val="18"/>
                <w:szCs w:val="18"/>
                <w:lang w:eastAsia="ja-JP"/>
              </w:rPr>
              <w:t>Example:</w:t>
            </w:r>
          </w:p>
          <w:p w14:paraId="7A1D7C68" w14:textId="77777777" w:rsidR="0008402B" w:rsidRPr="0008402B" w:rsidRDefault="0008402B" w:rsidP="0008402B">
            <w:pPr>
              <w:widowControl w:val="0"/>
              <w:autoSpaceDE w:val="0"/>
              <w:autoSpaceDN w:val="0"/>
              <w:adjustRightInd w:val="0"/>
              <w:rPr>
                <w:sz w:val="18"/>
                <w:szCs w:val="18"/>
                <w:lang w:eastAsia="ja-JP"/>
              </w:rPr>
            </w:pPr>
            <w:r w:rsidRPr="0008402B">
              <w:rPr>
                <w:sz w:val="18"/>
                <w:szCs w:val="18"/>
                <w:lang w:eastAsia="ja-JP"/>
              </w:rPr>
              <w:t>• 15 - 7 – 2 = 10 → 15 - (7 – 2) = 10</w:t>
            </w:r>
          </w:p>
          <w:p w14:paraId="583AA6B4" w14:textId="77777777" w:rsidR="0008402B" w:rsidRPr="0008402B" w:rsidRDefault="0008402B" w:rsidP="0008402B">
            <w:pPr>
              <w:widowControl w:val="0"/>
              <w:autoSpaceDE w:val="0"/>
              <w:autoSpaceDN w:val="0"/>
              <w:adjustRightInd w:val="0"/>
              <w:rPr>
                <w:sz w:val="18"/>
                <w:szCs w:val="18"/>
                <w:lang w:eastAsia="ja-JP"/>
              </w:rPr>
            </w:pPr>
            <w:r w:rsidRPr="0008402B">
              <w:rPr>
                <w:sz w:val="18"/>
                <w:szCs w:val="18"/>
                <w:lang w:eastAsia="ja-JP"/>
              </w:rPr>
              <w:t>• 3 x 125 ÷ 25 + 7 = 22 → [3 x (125 ÷ 25)] + 7 = 22</w:t>
            </w:r>
          </w:p>
          <w:p w14:paraId="5D1A2A38" w14:textId="0549D153" w:rsidR="0008402B" w:rsidRPr="0008402B" w:rsidRDefault="0008402B" w:rsidP="0008402B">
            <w:pPr>
              <w:widowControl w:val="0"/>
              <w:autoSpaceDE w:val="0"/>
              <w:autoSpaceDN w:val="0"/>
              <w:adjustRightInd w:val="0"/>
              <w:rPr>
                <w:sz w:val="18"/>
                <w:szCs w:val="18"/>
                <w:lang w:eastAsia="ja-JP"/>
              </w:rPr>
            </w:pPr>
            <w:r w:rsidRPr="0008402B">
              <w:rPr>
                <w:sz w:val="18"/>
                <w:szCs w:val="18"/>
                <w:lang w:eastAsia="ja-JP"/>
              </w:rPr>
              <w:t>•</w:t>
            </w:r>
            <w:r>
              <w:rPr>
                <w:sz w:val="18"/>
                <w:szCs w:val="18"/>
                <w:lang w:eastAsia="ja-JP"/>
              </w:rPr>
              <w:t xml:space="preserve"> 24 ÷ 12 ÷ 6 ÷ 2 = 2 x 9 + 3 ÷ ½ </w:t>
            </w:r>
            <w:r w:rsidRPr="0008402B">
              <w:rPr>
                <w:sz w:val="18"/>
                <w:szCs w:val="18"/>
                <w:lang w:eastAsia="ja-JP"/>
              </w:rPr>
              <w:t xml:space="preserve"> → 24 ÷ [</w:t>
            </w:r>
            <w:r>
              <w:rPr>
                <w:sz w:val="18"/>
                <w:szCs w:val="18"/>
                <w:lang w:eastAsia="ja-JP"/>
              </w:rPr>
              <w:t xml:space="preserve">(12 ÷ 6) ÷ 2] = (2 x 9) + (3 ÷ ½ </w:t>
            </w:r>
            <w:r w:rsidRPr="0008402B">
              <w:rPr>
                <w:sz w:val="18"/>
                <w:szCs w:val="18"/>
                <w:lang w:eastAsia="ja-JP"/>
              </w:rPr>
              <w:t>)</w:t>
            </w:r>
          </w:p>
          <w:p w14:paraId="4FD29696" w14:textId="77777777" w:rsidR="0008402B" w:rsidRPr="0008402B" w:rsidRDefault="0008402B" w:rsidP="0008402B">
            <w:pPr>
              <w:widowControl w:val="0"/>
              <w:autoSpaceDE w:val="0"/>
              <w:autoSpaceDN w:val="0"/>
              <w:adjustRightInd w:val="0"/>
              <w:rPr>
                <w:sz w:val="18"/>
                <w:szCs w:val="18"/>
                <w:lang w:eastAsia="ja-JP"/>
              </w:rPr>
            </w:pPr>
            <w:r w:rsidRPr="0008402B">
              <w:rPr>
                <w:sz w:val="18"/>
                <w:szCs w:val="18"/>
                <w:lang w:eastAsia="ja-JP"/>
              </w:rPr>
              <w:t>• Compare 3 x 2 + 5 and 3 x (2 + 5)</w:t>
            </w:r>
          </w:p>
          <w:p w14:paraId="0A93791A" w14:textId="5CE7D614" w:rsidR="0033649F" w:rsidRDefault="0008402B" w:rsidP="0008402B">
            <w:pPr>
              <w:widowControl w:val="0"/>
              <w:autoSpaceDE w:val="0"/>
              <w:autoSpaceDN w:val="0"/>
              <w:adjustRightInd w:val="0"/>
              <w:rPr>
                <w:sz w:val="18"/>
                <w:szCs w:val="18"/>
                <w:lang w:eastAsia="ja-JP"/>
              </w:rPr>
            </w:pPr>
            <w:r w:rsidRPr="0008402B">
              <w:rPr>
                <w:sz w:val="18"/>
                <w:szCs w:val="18"/>
                <w:lang w:eastAsia="ja-JP"/>
              </w:rPr>
              <w:t>• Compare 15 – 6 + 7 and 15 – (6 + 7)</w:t>
            </w:r>
          </w:p>
          <w:p w14:paraId="7BF00FCD" w14:textId="77777777" w:rsidR="0008402B" w:rsidRPr="0008402B" w:rsidRDefault="0008402B" w:rsidP="0008402B">
            <w:pPr>
              <w:widowControl w:val="0"/>
              <w:autoSpaceDE w:val="0"/>
              <w:autoSpaceDN w:val="0"/>
              <w:adjustRightInd w:val="0"/>
              <w:rPr>
                <w:sz w:val="18"/>
                <w:szCs w:val="18"/>
                <w:lang w:eastAsia="ja-JP"/>
              </w:rPr>
            </w:pPr>
          </w:p>
          <w:p w14:paraId="5A283C3D" w14:textId="0B08D4A0" w:rsidR="0033649F" w:rsidRPr="00B31DBD" w:rsidRDefault="00B31DBD" w:rsidP="00B31DBD">
            <w:pPr>
              <w:widowControl w:val="0"/>
              <w:autoSpaceDE w:val="0"/>
              <w:autoSpaceDN w:val="0"/>
              <w:adjustRightInd w:val="0"/>
              <w:rPr>
                <w:sz w:val="18"/>
                <w:szCs w:val="18"/>
                <w:lang w:eastAsia="ja-JP"/>
              </w:rPr>
            </w:pPr>
            <w:r>
              <w:rPr>
                <w:b/>
                <w:bCs/>
                <w:sz w:val="18"/>
                <w:szCs w:val="18"/>
              </w:rPr>
              <w:t>Common Core: 5</w:t>
            </w:r>
            <w:r w:rsidR="0033649F" w:rsidRPr="0033649F">
              <w:rPr>
                <w:b/>
                <w:bCs/>
                <w:sz w:val="18"/>
                <w:szCs w:val="18"/>
              </w:rPr>
              <w:t>.OA.2</w:t>
            </w:r>
            <w:r w:rsidR="0033649F" w:rsidRPr="0033649F">
              <w:rPr>
                <w:sz w:val="18"/>
                <w:szCs w:val="18"/>
              </w:rPr>
              <w:t>:</w:t>
            </w:r>
            <w:r w:rsidRPr="00B31DBD">
              <w:rPr>
                <w:b/>
                <w:bCs/>
                <w:sz w:val="18"/>
                <w:szCs w:val="18"/>
                <w:lang w:eastAsia="ja-JP"/>
              </w:rPr>
              <w:t xml:space="preserve"> </w:t>
            </w:r>
            <w:r w:rsidRPr="00B31DBD">
              <w:rPr>
                <w:sz w:val="18"/>
                <w:szCs w:val="18"/>
                <w:lang w:eastAsia="ja-JP"/>
              </w:rPr>
              <w:t>Write simple expressions that</w:t>
            </w:r>
            <w:r>
              <w:rPr>
                <w:sz w:val="18"/>
                <w:szCs w:val="18"/>
                <w:lang w:eastAsia="ja-JP"/>
              </w:rPr>
              <w:t xml:space="preserve"> </w:t>
            </w:r>
            <w:r w:rsidRPr="00B31DBD">
              <w:rPr>
                <w:sz w:val="18"/>
                <w:szCs w:val="18"/>
                <w:lang w:eastAsia="ja-JP"/>
              </w:rPr>
              <w:t>record calculations with numbers, and</w:t>
            </w:r>
            <w:r>
              <w:rPr>
                <w:sz w:val="18"/>
                <w:szCs w:val="18"/>
                <w:lang w:eastAsia="ja-JP"/>
              </w:rPr>
              <w:t xml:space="preserve"> </w:t>
            </w:r>
            <w:r w:rsidRPr="00B31DBD">
              <w:rPr>
                <w:sz w:val="18"/>
                <w:szCs w:val="18"/>
                <w:lang w:eastAsia="ja-JP"/>
              </w:rPr>
              <w:t>interpret numerical expressions without</w:t>
            </w:r>
            <w:r>
              <w:rPr>
                <w:sz w:val="18"/>
                <w:szCs w:val="18"/>
                <w:lang w:eastAsia="ja-JP"/>
              </w:rPr>
              <w:t xml:space="preserve"> </w:t>
            </w:r>
            <w:r w:rsidRPr="00B31DBD">
              <w:rPr>
                <w:sz w:val="18"/>
                <w:szCs w:val="18"/>
                <w:lang w:eastAsia="ja-JP"/>
              </w:rPr>
              <w:t>evaluating them.</w:t>
            </w:r>
            <w:r>
              <w:rPr>
                <w:sz w:val="18"/>
                <w:szCs w:val="18"/>
                <w:lang w:eastAsia="ja-JP"/>
              </w:rPr>
              <w:t xml:space="preserve"> </w:t>
            </w:r>
            <w:r w:rsidRPr="00B31DBD">
              <w:rPr>
                <w:sz w:val="18"/>
                <w:szCs w:val="18"/>
                <w:lang w:eastAsia="ja-JP"/>
              </w:rPr>
              <w:t>For example, express the calculation</w:t>
            </w:r>
            <w:r>
              <w:rPr>
                <w:sz w:val="18"/>
                <w:szCs w:val="18"/>
                <w:lang w:eastAsia="ja-JP"/>
              </w:rPr>
              <w:t xml:space="preserve"> </w:t>
            </w:r>
            <w:r w:rsidRPr="00B31DBD">
              <w:rPr>
                <w:sz w:val="18"/>
                <w:szCs w:val="18"/>
                <w:lang w:eastAsia="ja-JP"/>
              </w:rPr>
              <w:t>“add 8 and 7, then multiply by 2” as 2</w:t>
            </w:r>
            <w:r>
              <w:rPr>
                <w:sz w:val="18"/>
                <w:szCs w:val="18"/>
                <w:lang w:eastAsia="ja-JP"/>
              </w:rPr>
              <w:t xml:space="preserve"> x</w:t>
            </w:r>
            <w:r w:rsidRPr="00B31DBD">
              <w:rPr>
                <w:sz w:val="18"/>
                <w:szCs w:val="18"/>
                <w:lang w:eastAsia="ja-JP"/>
              </w:rPr>
              <w:t xml:space="preserve"> (8 + 7). Recognize that 3 </w:t>
            </w:r>
            <w:r>
              <w:rPr>
                <w:sz w:val="18"/>
                <w:szCs w:val="18"/>
                <w:lang w:eastAsia="ja-JP"/>
              </w:rPr>
              <w:t>x</w:t>
            </w:r>
            <w:r w:rsidRPr="00B31DBD">
              <w:rPr>
                <w:sz w:val="18"/>
                <w:szCs w:val="18"/>
                <w:lang w:eastAsia="ja-JP"/>
              </w:rPr>
              <w:t xml:space="preserve"> (18932 +</w:t>
            </w:r>
            <w:r>
              <w:rPr>
                <w:sz w:val="18"/>
                <w:szCs w:val="18"/>
                <w:lang w:eastAsia="ja-JP"/>
              </w:rPr>
              <w:t xml:space="preserve"> </w:t>
            </w:r>
            <w:r w:rsidRPr="00B31DBD">
              <w:rPr>
                <w:sz w:val="18"/>
                <w:szCs w:val="18"/>
                <w:lang w:eastAsia="ja-JP"/>
              </w:rPr>
              <w:t>921) is three times as large as 18932 +</w:t>
            </w:r>
            <w:r>
              <w:rPr>
                <w:sz w:val="18"/>
                <w:szCs w:val="18"/>
                <w:lang w:eastAsia="ja-JP"/>
              </w:rPr>
              <w:t xml:space="preserve"> </w:t>
            </w:r>
            <w:r w:rsidRPr="00B31DBD">
              <w:rPr>
                <w:sz w:val="18"/>
                <w:szCs w:val="18"/>
                <w:lang w:eastAsia="ja-JP"/>
              </w:rPr>
              <w:t>921, without having to calculate the</w:t>
            </w:r>
            <w:r>
              <w:rPr>
                <w:sz w:val="18"/>
                <w:szCs w:val="18"/>
                <w:lang w:eastAsia="ja-JP"/>
              </w:rPr>
              <w:t xml:space="preserve"> </w:t>
            </w:r>
            <w:r w:rsidRPr="00B31DBD">
              <w:rPr>
                <w:sz w:val="18"/>
                <w:szCs w:val="18"/>
                <w:lang w:eastAsia="ja-JP"/>
              </w:rPr>
              <w:t>indicated sum or product.</w:t>
            </w:r>
          </w:p>
          <w:p w14:paraId="114C9D33" w14:textId="77777777" w:rsidR="001E4E04" w:rsidRDefault="001E4E04" w:rsidP="0033649F">
            <w:pPr>
              <w:pStyle w:val="Default"/>
              <w:rPr>
                <w:rFonts w:ascii="Times New Roman" w:hAnsi="Times New Roman" w:cs="Times New Roman"/>
                <w:sz w:val="18"/>
                <w:szCs w:val="18"/>
              </w:rPr>
            </w:pPr>
          </w:p>
          <w:p w14:paraId="3B48107E" w14:textId="644BC36A" w:rsidR="009D3CC8" w:rsidRPr="009D3CC8" w:rsidRDefault="001E4E04" w:rsidP="009D3CC8">
            <w:pPr>
              <w:widowControl w:val="0"/>
              <w:autoSpaceDE w:val="0"/>
              <w:autoSpaceDN w:val="0"/>
              <w:adjustRightInd w:val="0"/>
              <w:rPr>
                <w:sz w:val="18"/>
                <w:szCs w:val="18"/>
                <w:lang w:eastAsia="ja-JP"/>
              </w:rPr>
            </w:pPr>
            <w:r w:rsidRPr="001E4E04">
              <w:rPr>
                <w:b/>
                <w:sz w:val="18"/>
                <w:szCs w:val="18"/>
              </w:rPr>
              <w:t>Unpacking:</w:t>
            </w:r>
            <w:r>
              <w:rPr>
                <w:sz w:val="18"/>
                <w:szCs w:val="18"/>
              </w:rPr>
              <w:t xml:space="preserve"> </w:t>
            </w:r>
            <w:r w:rsidR="009D3CC8" w:rsidRPr="009D3CC8">
              <w:rPr>
                <w:sz w:val="18"/>
                <w:szCs w:val="18"/>
                <w:lang w:eastAsia="ja-JP"/>
              </w:rPr>
              <w:t>This standard refers to expressions. Expressions are a series of numbers and symbols</w:t>
            </w:r>
            <w:r w:rsidR="009D3CC8">
              <w:rPr>
                <w:sz w:val="18"/>
                <w:szCs w:val="18"/>
                <w:lang w:eastAsia="ja-JP"/>
              </w:rPr>
              <w:t xml:space="preserve"> (+, -, x, ÷) without an equal </w:t>
            </w:r>
            <w:r w:rsidR="009D3CC8" w:rsidRPr="009D3CC8">
              <w:rPr>
                <w:sz w:val="18"/>
                <w:szCs w:val="18"/>
                <w:lang w:eastAsia="ja-JP"/>
              </w:rPr>
              <w:t>sign. Equations result when two expressions are set equal to each other (2 + 3 = 4 + 1).</w:t>
            </w:r>
            <w:r w:rsidR="009D3CC8">
              <w:rPr>
                <w:sz w:val="18"/>
                <w:szCs w:val="18"/>
                <w:lang w:eastAsia="ja-JP"/>
              </w:rPr>
              <w:t xml:space="preserve"> </w:t>
            </w:r>
            <w:r w:rsidR="009D3CC8" w:rsidRPr="009D3CC8">
              <w:rPr>
                <w:sz w:val="18"/>
                <w:szCs w:val="18"/>
                <w:lang w:eastAsia="ja-JP"/>
              </w:rPr>
              <w:t>Example:</w:t>
            </w:r>
            <w:r w:rsidR="009D3CC8">
              <w:rPr>
                <w:sz w:val="18"/>
                <w:szCs w:val="18"/>
                <w:lang w:eastAsia="ja-JP"/>
              </w:rPr>
              <w:t xml:space="preserve"> </w:t>
            </w:r>
            <w:r w:rsidR="009D3CC8" w:rsidRPr="009D3CC8">
              <w:rPr>
                <w:sz w:val="18"/>
                <w:szCs w:val="18"/>
                <w:lang w:eastAsia="ja-JP"/>
              </w:rPr>
              <w:t>4(5 + 3) is an expression.</w:t>
            </w:r>
            <w:r w:rsidR="009D3CC8">
              <w:rPr>
                <w:sz w:val="18"/>
                <w:szCs w:val="18"/>
                <w:lang w:eastAsia="ja-JP"/>
              </w:rPr>
              <w:t xml:space="preserve"> </w:t>
            </w:r>
            <w:r w:rsidR="009D3CC8" w:rsidRPr="009D3CC8">
              <w:rPr>
                <w:sz w:val="18"/>
                <w:szCs w:val="18"/>
                <w:lang w:eastAsia="ja-JP"/>
              </w:rPr>
              <w:t>When we compute 4(5 + 3) we are evaluating the expression. The expression equals 32.</w:t>
            </w:r>
            <w:r w:rsidR="009D3CC8">
              <w:rPr>
                <w:sz w:val="18"/>
                <w:szCs w:val="18"/>
                <w:lang w:eastAsia="ja-JP"/>
              </w:rPr>
              <w:t xml:space="preserve"> </w:t>
            </w:r>
            <w:r w:rsidR="009D3CC8" w:rsidRPr="009D3CC8">
              <w:rPr>
                <w:sz w:val="18"/>
                <w:szCs w:val="18"/>
                <w:lang w:eastAsia="ja-JP"/>
              </w:rPr>
              <w:t>4(5 + 3) = 32 is an equation.</w:t>
            </w:r>
            <w:r w:rsidR="009D3CC8">
              <w:rPr>
                <w:sz w:val="18"/>
                <w:szCs w:val="18"/>
                <w:lang w:eastAsia="ja-JP"/>
              </w:rPr>
              <w:t xml:space="preserve"> </w:t>
            </w:r>
            <w:r w:rsidR="009D3CC8" w:rsidRPr="009D3CC8">
              <w:rPr>
                <w:sz w:val="18"/>
                <w:szCs w:val="18"/>
                <w:lang w:eastAsia="ja-JP"/>
              </w:rPr>
              <w:t>This standard calls for students to verbally describe the relationship between expressions without actually</w:t>
            </w:r>
            <w:r w:rsidR="009D3CC8">
              <w:rPr>
                <w:sz w:val="18"/>
                <w:szCs w:val="18"/>
                <w:lang w:eastAsia="ja-JP"/>
              </w:rPr>
              <w:t xml:space="preserve"> </w:t>
            </w:r>
            <w:r w:rsidR="009D3CC8" w:rsidRPr="009D3CC8">
              <w:rPr>
                <w:sz w:val="18"/>
                <w:szCs w:val="18"/>
                <w:lang w:eastAsia="ja-JP"/>
              </w:rPr>
              <w:t>calculating them. This standard calls for students to apply their reasoning of the four operations as well as place</w:t>
            </w:r>
            <w:r w:rsidR="009D3CC8">
              <w:rPr>
                <w:sz w:val="18"/>
                <w:szCs w:val="18"/>
                <w:lang w:eastAsia="ja-JP"/>
              </w:rPr>
              <w:t xml:space="preserve"> </w:t>
            </w:r>
            <w:r w:rsidR="009D3CC8" w:rsidRPr="009D3CC8">
              <w:rPr>
                <w:sz w:val="18"/>
                <w:szCs w:val="18"/>
                <w:lang w:eastAsia="ja-JP"/>
              </w:rPr>
              <w:t>value while describing the relationship between numbers. The standard does not include the use of variables, only</w:t>
            </w:r>
            <w:r w:rsidR="009D3CC8">
              <w:rPr>
                <w:sz w:val="18"/>
                <w:szCs w:val="18"/>
                <w:lang w:eastAsia="ja-JP"/>
              </w:rPr>
              <w:t xml:space="preserve"> </w:t>
            </w:r>
            <w:r w:rsidR="009D3CC8" w:rsidRPr="009D3CC8">
              <w:rPr>
                <w:sz w:val="18"/>
                <w:szCs w:val="18"/>
                <w:lang w:eastAsia="ja-JP"/>
              </w:rPr>
              <w:t>numbers and signs for operations.</w:t>
            </w:r>
          </w:p>
          <w:p w14:paraId="2749BC69" w14:textId="45415DBD" w:rsidR="00AE5C03" w:rsidRDefault="009D3CC8" w:rsidP="009D3CC8">
            <w:pPr>
              <w:widowControl w:val="0"/>
              <w:autoSpaceDE w:val="0"/>
              <w:autoSpaceDN w:val="0"/>
              <w:adjustRightInd w:val="0"/>
              <w:rPr>
                <w:bCs/>
                <w:sz w:val="18"/>
                <w:szCs w:val="18"/>
                <w:lang w:eastAsia="ja-JP"/>
              </w:rPr>
            </w:pPr>
            <w:r>
              <w:rPr>
                <w:sz w:val="18"/>
                <w:szCs w:val="18"/>
                <w:lang w:eastAsia="ja-JP"/>
              </w:rPr>
              <w:t xml:space="preserve">Example: </w:t>
            </w:r>
            <w:r w:rsidRPr="009D3CC8">
              <w:rPr>
                <w:sz w:val="18"/>
                <w:szCs w:val="18"/>
                <w:lang w:eastAsia="ja-JP"/>
              </w:rPr>
              <w:t>Write an expression for the steps “double five and then add 26.”</w:t>
            </w:r>
            <w:r>
              <w:rPr>
                <w:sz w:val="18"/>
                <w:szCs w:val="18"/>
                <w:lang w:eastAsia="ja-JP"/>
              </w:rPr>
              <w:t xml:space="preserve">  Solution: </w:t>
            </w:r>
            <w:r w:rsidRPr="009D3CC8">
              <w:rPr>
                <w:bCs/>
                <w:sz w:val="18"/>
                <w:szCs w:val="18"/>
                <w:lang w:eastAsia="ja-JP"/>
              </w:rPr>
              <w:t>(2 x 5) + 26</w:t>
            </w:r>
          </w:p>
          <w:p w14:paraId="7E570C99" w14:textId="07CB5B50" w:rsidR="008532ED" w:rsidRDefault="008532ED" w:rsidP="008532ED">
            <w:pPr>
              <w:widowControl w:val="0"/>
              <w:autoSpaceDE w:val="0"/>
              <w:autoSpaceDN w:val="0"/>
              <w:adjustRightInd w:val="0"/>
              <w:rPr>
                <w:sz w:val="18"/>
                <w:szCs w:val="18"/>
                <w:lang w:eastAsia="ja-JP"/>
              </w:rPr>
            </w:pPr>
            <w:r w:rsidRPr="008532ED">
              <w:rPr>
                <w:sz w:val="18"/>
                <w:szCs w:val="18"/>
                <w:lang w:eastAsia="ja-JP"/>
              </w:rPr>
              <w:t>Example: Describe how the expression 5(10 x 10) relates to 10 x 10.</w:t>
            </w:r>
            <w:r>
              <w:rPr>
                <w:sz w:val="18"/>
                <w:szCs w:val="18"/>
                <w:lang w:eastAsia="ja-JP"/>
              </w:rPr>
              <w:t xml:space="preserve"> Solution:  </w:t>
            </w:r>
            <w:r w:rsidRPr="008532ED">
              <w:rPr>
                <w:sz w:val="18"/>
                <w:szCs w:val="18"/>
                <w:lang w:eastAsia="ja-JP"/>
              </w:rPr>
              <w:t>The expression 5(10 x 10) is 5 times larger than the expression 10 x 10 since I know that I that 5(10</w:t>
            </w:r>
            <w:r>
              <w:rPr>
                <w:sz w:val="18"/>
                <w:szCs w:val="18"/>
                <w:lang w:eastAsia="ja-JP"/>
              </w:rPr>
              <w:t xml:space="preserve"> </w:t>
            </w:r>
            <w:r w:rsidRPr="008532ED">
              <w:rPr>
                <w:sz w:val="18"/>
                <w:szCs w:val="18"/>
                <w:lang w:eastAsia="ja-JP"/>
              </w:rPr>
              <w:t>x 10) means that I have 5 groups of (10 x 10).</w:t>
            </w:r>
          </w:p>
          <w:p w14:paraId="31BAAF74" w14:textId="75C03127" w:rsidR="00067E00" w:rsidRPr="00067E00" w:rsidRDefault="00067E00" w:rsidP="00067E00">
            <w:pPr>
              <w:widowControl w:val="0"/>
              <w:autoSpaceDE w:val="0"/>
              <w:autoSpaceDN w:val="0"/>
              <w:adjustRightInd w:val="0"/>
              <w:rPr>
                <w:color w:val="000000"/>
                <w:sz w:val="18"/>
                <w:szCs w:val="18"/>
                <w:lang w:eastAsia="ja-JP"/>
              </w:rPr>
            </w:pPr>
            <w:r>
              <w:rPr>
                <w:color w:val="000000"/>
                <w:sz w:val="18"/>
                <w:szCs w:val="18"/>
                <w:lang w:eastAsia="ja-JP"/>
              </w:rPr>
              <w:t>•</w:t>
            </w:r>
            <w:r w:rsidRPr="00067E00">
              <w:rPr>
                <w:color w:val="000000"/>
                <w:sz w:val="18"/>
                <w:szCs w:val="18"/>
                <w:lang w:eastAsia="ja-JP"/>
              </w:rPr>
              <w:t xml:space="preserve">Translate a verbal description of a calculation into a numerical expression. </w:t>
            </w:r>
          </w:p>
          <w:p w14:paraId="61E9D5DF" w14:textId="252AF2D8" w:rsidR="00067E00" w:rsidRDefault="00067E00" w:rsidP="00067E00">
            <w:pPr>
              <w:widowControl w:val="0"/>
              <w:autoSpaceDE w:val="0"/>
              <w:autoSpaceDN w:val="0"/>
              <w:adjustRightInd w:val="0"/>
              <w:rPr>
                <w:color w:val="000000"/>
                <w:sz w:val="18"/>
                <w:szCs w:val="18"/>
                <w:lang w:eastAsia="ja-JP"/>
              </w:rPr>
            </w:pPr>
            <w:r>
              <w:rPr>
                <w:color w:val="000000"/>
                <w:sz w:val="18"/>
                <w:szCs w:val="18"/>
                <w:lang w:eastAsia="ja-JP"/>
              </w:rPr>
              <w:t>•</w:t>
            </w:r>
            <w:r w:rsidRPr="00067E00">
              <w:rPr>
                <w:color w:val="000000"/>
                <w:sz w:val="18"/>
                <w:szCs w:val="18"/>
                <w:lang w:eastAsia="ja-JP"/>
              </w:rPr>
              <w:t xml:space="preserve">Interpret a numerical expression and describe it without performing a calculation. </w:t>
            </w:r>
          </w:p>
          <w:p w14:paraId="7BB31CD6" w14:textId="77777777" w:rsidR="00067E00" w:rsidRDefault="00067E00" w:rsidP="00067E00">
            <w:pPr>
              <w:widowControl w:val="0"/>
              <w:autoSpaceDE w:val="0"/>
              <w:autoSpaceDN w:val="0"/>
              <w:adjustRightInd w:val="0"/>
              <w:rPr>
                <w:color w:val="000000"/>
                <w:sz w:val="18"/>
                <w:szCs w:val="18"/>
                <w:lang w:eastAsia="ja-JP"/>
              </w:rPr>
            </w:pPr>
          </w:p>
          <w:p w14:paraId="21662BD0" w14:textId="77777777" w:rsidR="00067E00" w:rsidRPr="00067E00" w:rsidRDefault="00067E00" w:rsidP="00067E00">
            <w:pPr>
              <w:widowControl w:val="0"/>
              <w:autoSpaceDE w:val="0"/>
              <w:autoSpaceDN w:val="0"/>
              <w:adjustRightInd w:val="0"/>
              <w:rPr>
                <w:color w:val="000000"/>
                <w:sz w:val="18"/>
                <w:szCs w:val="18"/>
                <w:lang w:eastAsia="ja-JP"/>
              </w:rPr>
            </w:pPr>
          </w:p>
          <w:p w14:paraId="2B45D1E5" w14:textId="77777777" w:rsidR="00067E00" w:rsidRPr="008532ED" w:rsidRDefault="00067E00" w:rsidP="008532ED">
            <w:pPr>
              <w:widowControl w:val="0"/>
              <w:autoSpaceDE w:val="0"/>
              <w:autoSpaceDN w:val="0"/>
              <w:adjustRightInd w:val="0"/>
              <w:rPr>
                <w:sz w:val="18"/>
                <w:szCs w:val="18"/>
                <w:lang w:eastAsia="ja-JP"/>
              </w:rPr>
            </w:pPr>
          </w:p>
          <w:p w14:paraId="61A89EE7" w14:textId="62A4D879" w:rsidR="002C4A82" w:rsidRPr="00D672C9" w:rsidRDefault="002C4A82" w:rsidP="002C4A82">
            <w:pPr>
              <w:widowControl w:val="0"/>
              <w:autoSpaceDE w:val="0"/>
              <w:autoSpaceDN w:val="0"/>
              <w:adjustRightInd w:val="0"/>
              <w:rPr>
                <w:sz w:val="18"/>
                <w:szCs w:val="18"/>
                <w:lang w:eastAsia="ja-JP"/>
              </w:rPr>
            </w:pPr>
          </w:p>
        </w:tc>
      </w:tr>
    </w:tbl>
    <w:p w14:paraId="472384A4" w14:textId="77777777" w:rsidR="001C6ED2" w:rsidRDefault="001C6ED2"/>
    <w:p w14:paraId="0A842684" w14:textId="77777777" w:rsidR="00E80B4C" w:rsidRDefault="00E80B4C"/>
    <w:p w14:paraId="0AC63A4C" w14:textId="77777777" w:rsidR="00E80B4C" w:rsidRDefault="00E80B4C"/>
    <w:p w14:paraId="71B72CC1" w14:textId="77777777" w:rsidR="00E80B4C" w:rsidRDefault="00E80B4C"/>
    <w:tbl>
      <w:tblPr>
        <w:tblStyle w:val="TableGrid"/>
        <w:tblW w:w="10980" w:type="dxa"/>
        <w:tblInd w:w="198" w:type="dxa"/>
        <w:tblLook w:val="04A0" w:firstRow="1" w:lastRow="0" w:firstColumn="1" w:lastColumn="0" w:noHBand="0" w:noVBand="1"/>
      </w:tblPr>
      <w:tblGrid>
        <w:gridCol w:w="3870"/>
        <w:gridCol w:w="7110"/>
      </w:tblGrid>
      <w:tr w:rsidR="00E854E9" w14:paraId="6B556DD2" w14:textId="77777777" w:rsidTr="000C0C9F">
        <w:tc>
          <w:tcPr>
            <w:tcW w:w="10980" w:type="dxa"/>
            <w:gridSpan w:val="2"/>
            <w:tcBorders>
              <w:top w:val="thinThickThinSmallGap" w:sz="24" w:space="0" w:color="auto"/>
              <w:left w:val="single" w:sz="18" w:space="0" w:color="auto"/>
              <w:bottom w:val="thinThickThinSmallGap" w:sz="24" w:space="0" w:color="auto"/>
              <w:right w:val="single" w:sz="18" w:space="0" w:color="auto"/>
            </w:tcBorders>
            <w:shd w:val="clear" w:color="auto" w:fill="CCC0D9" w:themeFill="accent4" w:themeFillTint="66"/>
          </w:tcPr>
          <w:p w14:paraId="3225B31F" w14:textId="181D40E4" w:rsidR="00E854E9" w:rsidRPr="00576FDF" w:rsidRDefault="000D058E" w:rsidP="000C0C9F">
            <w:pPr>
              <w:widowControl w:val="0"/>
              <w:autoSpaceDE w:val="0"/>
              <w:autoSpaceDN w:val="0"/>
              <w:adjustRightInd w:val="0"/>
              <w:spacing w:line="331" w:lineRule="exact"/>
              <w:ind w:right="262"/>
            </w:pPr>
            <w:r>
              <w:rPr>
                <w:b/>
                <w:lang w:eastAsia="ja-JP"/>
              </w:rPr>
              <w:t>M05</w:t>
            </w:r>
            <w:r w:rsidR="00E854E9" w:rsidRPr="007966A6">
              <w:rPr>
                <w:b/>
                <w:lang w:eastAsia="ja-JP"/>
              </w:rPr>
              <w:t xml:space="preserve">.B-O Operations and Algebraic Thinking                    </w:t>
            </w:r>
            <w:r w:rsidR="00E854E9">
              <w:rPr>
                <w:b/>
                <w:lang w:eastAsia="ja-JP"/>
              </w:rPr>
              <w:t xml:space="preserve">              </w:t>
            </w:r>
            <w:r w:rsidR="00E854E9" w:rsidRPr="007966A6">
              <w:rPr>
                <w:b/>
                <w:lang w:eastAsia="ja-JP"/>
              </w:rPr>
              <w:t xml:space="preserve">                             </w:t>
            </w:r>
            <w:r w:rsidR="00E854E9" w:rsidRPr="003C2599">
              <w:rPr>
                <w:b/>
              </w:rPr>
              <w:t>Reporting Category</w:t>
            </w:r>
          </w:p>
        </w:tc>
      </w:tr>
      <w:tr w:rsidR="00E854E9" w14:paraId="3E4404DD" w14:textId="77777777" w:rsidTr="000C0C9F">
        <w:trPr>
          <w:trHeight w:hRule="exact" w:val="288"/>
        </w:trPr>
        <w:tc>
          <w:tcPr>
            <w:tcW w:w="10980" w:type="dxa"/>
            <w:gridSpan w:val="2"/>
            <w:tcBorders>
              <w:top w:val="thinThickThinSmallGap" w:sz="24" w:space="0" w:color="auto"/>
              <w:left w:val="single" w:sz="18" w:space="0" w:color="auto"/>
              <w:bottom w:val="single" w:sz="18" w:space="0" w:color="auto"/>
              <w:right w:val="single" w:sz="18" w:space="0" w:color="auto"/>
            </w:tcBorders>
            <w:shd w:val="clear" w:color="auto" w:fill="auto"/>
          </w:tcPr>
          <w:p w14:paraId="47630F05" w14:textId="77777777" w:rsidR="00E854E9" w:rsidRPr="003C2599" w:rsidRDefault="00E854E9" w:rsidP="000C0C9F">
            <w:pPr>
              <w:widowControl w:val="0"/>
              <w:autoSpaceDE w:val="0"/>
              <w:autoSpaceDN w:val="0"/>
              <w:adjustRightInd w:val="0"/>
              <w:spacing w:line="331" w:lineRule="exact"/>
              <w:ind w:right="262"/>
              <w:jc w:val="right"/>
              <w:rPr>
                <w:sz w:val="16"/>
                <w:szCs w:val="16"/>
              </w:rPr>
            </w:pPr>
          </w:p>
        </w:tc>
      </w:tr>
      <w:tr w:rsidR="00E854E9" w14:paraId="2EDC25CC" w14:textId="77777777" w:rsidTr="000C0C9F">
        <w:tc>
          <w:tcPr>
            <w:tcW w:w="10980" w:type="dxa"/>
            <w:gridSpan w:val="2"/>
            <w:tcBorders>
              <w:top w:val="single" w:sz="18" w:space="0" w:color="auto"/>
              <w:left w:val="single" w:sz="18" w:space="0" w:color="auto"/>
              <w:right w:val="single" w:sz="18" w:space="0" w:color="auto"/>
            </w:tcBorders>
            <w:shd w:val="clear" w:color="auto" w:fill="CCC0D9" w:themeFill="accent4" w:themeFillTint="66"/>
          </w:tcPr>
          <w:p w14:paraId="527B6827" w14:textId="77777777" w:rsidR="00E854E9" w:rsidRPr="00576FDF" w:rsidRDefault="00E854E9" w:rsidP="000C0C9F">
            <w:pPr>
              <w:widowControl w:val="0"/>
              <w:autoSpaceDE w:val="0"/>
              <w:autoSpaceDN w:val="0"/>
              <w:adjustRightInd w:val="0"/>
              <w:spacing w:line="331" w:lineRule="exact"/>
              <w:ind w:right="262"/>
            </w:pPr>
            <w:r w:rsidRPr="00576FDF">
              <w:t>ASSESSMENT ANCHOR</w:t>
            </w:r>
          </w:p>
          <w:p w14:paraId="63578026" w14:textId="2C5C7082" w:rsidR="00E854E9" w:rsidRPr="00EE404A" w:rsidRDefault="000D058E" w:rsidP="000D058E">
            <w:pPr>
              <w:widowControl w:val="0"/>
              <w:autoSpaceDE w:val="0"/>
              <w:autoSpaceDN w:val="0"/>
              <w:adjustRightInd w:val="0"/>
              <w:spacing w:line="331" w:lineRule="exact"/>
              <w:ind w:right="262"/>
              <w:rPr>
                <w:color w:val="000000" w:themeColor="text1"/>
              </w:rPr>
            </w:pPr>
            <w:r>
              <w:rPr>
                <w:color w:val="000000" w:themeColor="text1"/>
                <w:lang w:eastAsia="ja-JP"/>
              </w:rPr>
              <w:t>M05</w:t>
            </w:r>
            <w:r w:rsidR="00E854E9" w:rsidRPr="00EE404A">
              <w:rPr>
                <w:color w:val="000000" w:themeColor="text1"/>
                <w:lang w:eastAsia="ja-JP"/>
              </w:rPr>
              <w:t xml:space="preserve">.B-O.2 </w:t>
            </w:r>
            <w:r>
              <w:rPr>
                <w:color w:val="000000" w:themeColor="text1"/>
                <w:lang w:eastAsia="ja-JP"/>
              </w:rPr>
              <w:t>Analyze patterns and relationships.</w:t>
            </w:r>
          </w:p>
        </w:tc>
      </w:tr>
      <w:tr w:rsidR="00985C52" w14:paraId="3F43323E" w14:textId="77777777" w:rsidTr="00985C52">
        <w:tc>
          <w:tcPr>
            <w:tcW w:w="10980" w:type="dxa"/>
            <w:gridSpan w:val="2"/>
            <w:tcBorders>
              <w:top w:val="single" w:sz="18" w:space="0" w:color="auto"/>
              <w:left w:val="single" w:sz="18" w:space="0" w:color="auto"/>
              <w:right w:val="single" w:sz="18" w:space="0" w:color="auto"/>
            </w:tcBorders>
            <w:shd w:val="clear" w:color="auto" w:fill="auto"/>
          </w:tcPr>
          <w:p w14:paraId="53E2CF9A" w14:textId="693C9F93" w:rsidR="00985C52" w:rsidRPr="00985C52" w:rsidRDefault="0054633C" w:rsidP="0054633C">
            <w:pPr>
              <w:widowControl w:val="0"/>
              <w:autoSpaceDE w:val="0"/>
              <w:autoSpaceDN w:val="0"/>
              <w:adjustRightInd w:val="0"/>
              <w:rPr>
                <w:sz w:val="16"/>
                <w:szCs w:val="16"/>
                <w:lang w:eastAsia="ja-JP"/>
              </w:rPr>
            </w:pPr>
            <w:r w:rsidRPr="0054633C">
              <w:rPr>
                <w:sz w:val="16"/>
                <w:szCs w:val="16"/>
                <w:lang w:eastAsia="ja-JP"/>
              </w:rPr>
              <w:t>Mathematically proficient students communicate precisely by engaging in discussion about their reasoning using appropr</w:t>
            </w:r>
            <w:r>
              <w:rPr>
                <w:sz w:val="16"/>
                <w:szCs w:val="16"/>
                <w:lang w:eastAsia="ja-JP"/>
              </w:rPr>
              <w:t>iate mathematical language. The</w:t>
            </w:r>
            <w:r w:rsidR="006C033A">
              <w:rPr>
                <w:sz w:val="16"/>
                <w:szCs w:val="16"/>
                <w:lang w:eastAsia="ja-JP"/>
              </w:rPr>
              <w:t xml:space="preserve"> </w:t>
            </w:r>
            <w:r w:rsidRPr="0054633C">
              <w:rPr>
                <w:sz w:val="16"/>
                <w:szCs w:val="16"/>
                <w:lang w:eastAsia="ja-JP"/>
              </w:rPr>
              <w:t xml:space="preserve">terms students should learn to use with increasing precision with this cluster are: </w:t>
            </w:r>
            <w:r w:rsidRPr="0054633C">
              <w:rPr>
                <w:b/>
                <w:sz w:val="16"/>
                <w:szCs w:val="16"/>
                <w:lang w:eastAsia="ja-JP"/>
              </w:rPr>
              <w:t>numerical patterns, rules, ordered pairs, coordinate plane</w:t>
            </w:r>
          </w:p>
        </w:tc>
      </w:tr>
      <w:tr w:rsidR="00E854E9" w14:paraId="4E4396A3" w14:textId="77777777" w:rsidTr="00C80DBE">
        <w:tc>
          <w:tcPr>
            <w:tcW w:w="3870" w:type="dxa"/>
            <w:tcBorders>
              <w:top w:val="single" w:sz="18" w:space="0" w:color="auto"/>
              <w:left w:val="single" w:sz="18" w:space="0" w:color="auto"/>
              <w:bottom w:val="single" w:sz="18" w:space="0" w:color="auto"/>
              <w:right w:val="single" w:sz="18" w:space="0" w:color="auto"/>
            </w:tcBorders>
          </w:tcPr>
          <w:p w14:paraId="4EA2BD7A" w14:textId="77777777" w:rsidR="00E854E9" w:rsidRPr="00576FDF" w:rsidRDefault="00E854E9" w:rsidP="00C80DBE">
            <w:pPr>
              <w:widowControl w:val="0"/>
              <w:autoSpaceDE w:val="0"/>
              <w:autoSpaceDN w:val="0"/>
              <w:adjustRightInd w:val="0"/>
              <w:ind w:right="262"/>
              <w:jc w:val="center"/>
              <w:rPr>
                <w:b/>
                <w:sz w:val="20"/>
                <w:szCs w:val="20"/>
              </w:rPr>
            </w:pPr>
            <w:r w:rsidRPr="00576FDF">
              <w:rPr>
                <w:b/>
                <w:sz w:val="20"/>
                <w:szCs w:val="20"/>
              </w:rPr>
              <w:t>DESCRIPTOR</w:t>
            </w:r>
          </w:p>
          <w:p w14:paraId="16F802A5" w14:textId="57DC8D92" w:rsidR="0054633C" w:rsidRDefault="0054633C" w:rsidP="0054633C">
            <w:pPr>
              <w:widowControl w:val="0"/>
              <w:autoSpaceDE w:val="0"/>
              <w:autoSpaceDN w:val="0"/>
              <w:adjustRightInd w:val="0"/>
              <w:rPr>
                <w:sz w:val="20"/>
                <w:szCs w:val="20"/>
                <w:lang w:eastAsia="ja-JP"/>
              </w:rPr>
            </w:pPr>
            <w:r w:rsidRPr="006C033A">
              <w:rPr>
                <w:b/>
                <w:sz w:val="20"/>
                <w:szCs w:val="20"/>
                <w:lang w:eastAsia="ja-JP"/>
              </w:rPr>
              <w:t>M05.B-O.2.1</w:t>
            </w:r>
            <w:r w:rsidR="006C033A" w:rsidRPr="006C033A">
              <w:rPr>
                <w:b/>
                <w:sz w:val="20"/>
                <w:szCs w:val="20"/>
                <w:lang w:eastAsia="ja-JP"/>
              </w:rPr>
              <w:t>:</w:t>
            </w:r>
            <w:r>
              <w:rPr>
                <w:sz w:val="20"/>
                <w:szCs w:val="20"/>
                <w:lang w:eastAsia="ja-JP"/>
              </w:rPr>
              <w:t xml:space="preserve"> Create, extend, and analyze</w:t>
            </w:r>
          </w:p>
          <w:p w14:paraId="544BDE44" w14:textId="438A40BE" w:rsidR="00E854E9" w:rsidRPr="00576FDF" w:rsidRDefault="0054633C" w:rsidP="0054633C">
            <w:pPr>
              <w:widowControl w:val="0"/>
              <w:autoSpaceDE w:val="0"/>
              <w:autoSpaceDN w:val="0"/>
              <w:adjustRightInd w:val="0"/>
              <w:rPr>
                <w:sz w:val="20"/>
                <w:szCs w:val="20"/>
                <w:lang w:eastAsia="ja-JP"/>
              </w:rPr>
            </w:pPr>
            <w:r>
              <w:rPr>
                <w:sz w:val="20"/>
                <w:szCs w:val="20"/>
                <w:lang w:eastAsia="ja-JP"/>
              </w:rPr>
              <w:t>patterns.</w:t>
            </w:r>
          </w:p>
        </w:tc>
        <w:tc>
          <w:tcPr>
            <w:tcW w:w="7110" w:type="dxa"/>
            <w:tcBorders>
              <w:top w:val="single" w:sz="18" w:space="0" w:color="auto"/>
              <w:left w:val="single" w:sz="18" w:space="0" w:color="auto"/>
              <w:bottom w:val="single" w:sz="18" w:space="0" w:color="auto"/>
              <w:right w:val="single" w:sz="18" w:space="0" w:color="auto"/>
            </w:tcBorders>
          </w:tcPr>
          <w:p w14:paraId="7D9AB496" w14:textId="77777777" w:rsidR="00E854E9" w:rsidRPr="00576FDF" w:rsidRDefault="00E854E9" w:rsidP="000C0C9F">
            <w:pPr>
              <w:widowControl w:val="0"/>
              <w:autoSpaceDE w:val="0"/>
              <w:autoSpaceDN w:val="0"/>
              <w:adjustRightInd w:val="0"/>
              <w:jc w:val="center"/>
              <w:rPr>
                <w:b/>
                <w:sz w:val="20"/>
                <w:szCs w:val="20"/>
                <w:lang w:eastAsia="ja-JP"/>
              </w:rPr>
            </w:pPr>
            <w:r w:rsidRPr="00576FDF">
              <w:rPr>
                <w:b/>
                <w:sz w:val="20"/>
                <w:szCs w:val="20"/>
                <w:lang w:eastAsia="ja-JP"/>
              </w:rPr>
              <w:t>ELIGIBLE CONTENT</w:t>
            </w:r>
          </w:p>
          <w:p w14:paraId="1B3CDC54" w14:textId="77777777" w:rsidR="00E80B4C" w:rsidRDefault="0054633C" w:rsidP="0054633C">
            <w:pPr>
              <w:widowControl w:val="0"/>
              <w:autoSpaceDE w:val="0"/>
              <w:autoSpaceDN w:val="0"/>
              <w:adjustRightInd w:val="0"/>
              <w:rPr>
                <w:sz w:val="20"/>
                <w:szCs w:val="20"/>
                <w:lang w:eastAsia="ja-JP"/>
              </w:rPr>
            </w:pPr>
            <w:r w:rsidRPr="006C033A">
              <w:rPr>
                <w:b/>
                <w:sz w:val="20"/>
                <w:szCs w:val="20"/>
                <w:lang w:eastAsia="ja-JP"/>
              </w:rPr>
              <w:t>M05.B-O.2.1.1</w:t>
            </w:r>
            <w:r w:rsidR="006C033A" w:rsidRPr="006C033A">
              <w:rPr>
                <w:b/>
                <w:sz w:val="20"/>
                <w:szCs w:val="20"/>
                <w:lang w:eastAsia="ja-JP"/>
              </w:rPr>
              <w:t>:</w:t>
            </w:r>
            <w:r>
              <w:rPr>
                <w:sz w:val="20"/>
                <w:szCs w:val="20"/>
                <w:lang w:eastAsia="ja-JP"/>
              </w:rPr>
              <w:t xml:space="preserve"> Generate two numerical patterns using two given</w:t>
            </w:r>
            <w:r w:rsidR="006C033A">
              <w:rPr>
                <w:sz w:val="20"/>
                <w:szCs w:val="20"/>
                <w:lang w:eastAsia="ja-JP"/>
              </w:rPr>
              <w:t xml:space="preserve"> </w:t>
            </w:r>
            <w:r>
              <w:rPr>
                <w:sz w:val="20"/>
                <w:szCs w:val="20"/>
                <w:lang w:eastAsia="ja-JP"/>
              </w:rPr>
              <w:t>rules.</w:t>
            </w:r>
            <w:r w:rsidR="006C033A">
              <w:rPr>
                <w:sz w:val="20"/>
                <w:szCs w:val="20"/>
                <w:lang w:eastAsia="ja-JP"/>
              </w:rPr>
              <w:t xml:space="preserve"> </w:t>
            </w:r>
            <w:r w:rsidRPr="006C033A">
              <w:rPr>
                <w:sz w:val="20"/>
                <w:szCs w:val="20"/>
                <w:u w:val="single"/>
                <w:lang w:eastAsia="ja-JP"/>
              </w:rPr>
              <w:t>Example</w:t>
            </w:r>
            <w:r>
              <w:rPr>
                <w:sz w:val="20"/>
                <w:szCs w:val="20"/>
                <w:lang w:eastAsia="ja-JP"/>
              </w:rPr>
              <w:t xml:space="preserve">: </w:t>
            </w:r>
          </w:p>
          <w:p w14:paraId="0E1F8A56" w14:textId="77777777" w:rsidR="00E80B4C" w:rsidRDefault="00E80B4C" w:rsidP="0054633C">
            <w:pPr>
              <w:widowControl w:val="0"/>
              <w:autoSpaceDE w:val="0"/>
              <w:autoSpaceDN w:val="0"/>
              <w:adjustRightInd w:val="0"/>
              <w:rPr>
                <w:sz w:val="20"/>
                <w:szCs w:val="20"/>
                <w:lang w:eastAsia="ja-JP"/>
              </w:rPr>
            </w:pPr>
            <w:r>
              <w:rPr>
                <w:sz w:val="20"/>
                <w:szCs w:val="20"/>
                <w:lang w:eastAsia="ja-JP"/>
              </w:rPr>
              <w:t xml:space="preserve">                            </w:t>
            </w:r>
            <w:r w:rsidR="0054633C">
              <w:rPr>
                <w:sz w:val="20"/>
                <w:szCs w:val="20"/>
                <w:lang w:eastAsia="ja-JP"/>
              </w:rPr>
              <w:t>Given the rule “Add 3” and the starting</w:t>
            </w:r>
            <w:r w:rsidR="006C033A">
              <w:rPr>
                <w:sz w:val="20"/>
                <w:szCs w:val="20"/>
                <w:lang w:eastAsia="ja-JP"/>
              </w:rPr>
              <w:t xml:space="preserve"> </w:t>
            </w:r>
            <w:r w:rsidR="0054633C">
              <w:rPr>
                <w:sz w:val="20"/>
                <w:szCs w:val="20"/>
                <w:lang w:eastAsia="ja-JP"/>
              </w:rPr>
              <w:t xml:space="preserve">number 0, and given the </w:t>
            </w:r>
          </w:p>
          <w:p w14:paraId="178644B7" w14:textId="77777777" w:rsidR="00E80B4C" w:rsidRDefault="00E80B4C" w:rsidP="0054633C">
            <w:pPr>
              <w:widowControl w:val="0"/>
              <w:autoSpaceDE w:val="0"/>
              <w:autoSpaceDN w:val="0"/>
              <w:adjustRightInd w:val="0"/>
              <w:rPr>
                <w:sz w:val="20"/>
                <w:szCs w:val="20"/>
                <w:lang w:eastAsia="ja-JP"/>
              </w:rPr>
            </w:pPr>
            <w:r>
              <w:rPr>
                <w:sz w:val="20"/>
                <w:szCs w:val="20"/>
                <w:lang w:eastAsia="ja-JP"/>
              </w:rPr>
              <w:t xml:space="preserve">                            </w:t>
            </w:r>
            <w:r w:rsidR="0054633C">
              <w:rPr>
                <w:sz w:val="20"/>
                <w:szCs w:val="20"/>
                <w:lang w:eastAsia="ja-JP"/>
              </w:rPr>
              <w:t>rule “Add 6” and the</w:t>
            </w:r>
            <w:r>
              <w:rPr>
                <w:sz w:val="20"/>
                <w:szCs w:val="20"/>
                <w:lang w:eastAsia="ja-JP"/>
              </w:rPr>
              <w:t xml:space="preserve"> </w:t>
            </w:r>
            <w:r w:rsidR="0054633C">
              <w:rPr>
                <w:sz w:val="20"/>
                <w:szCs w:val="20"/>
                <w:lang w:eastAsia="ja-JP"/>
              </w:rPr>
              <w:t xml:space="preserve">starting number 0, generate terms in the </w:t>
            </w:r>
          </w:p>
          <w:p w14:paraId="658F64FC" w14:textId="42460C71" w:rsidR="0054633C" w:rsidRDefault="00E80B4C" w:rsidP="0054633C">
            <w:pPr>
              <w:widowControl w:val="0"/>
              <w:autoSpaceDE w:val="0"/>
              <w:autoSpaceDN w:val="0"/>
              <w:adjustRightInd w:val="0"/>
              <w:rPr>
                <w:sz w:val="20"/>
                <w:szCs w:val="20"/>
                <w:lang w:eastAsia="ja-JP"/>
              </w:rPr>
            </w:pPr>
            <w:r>
              <w:rPr>
                <w:sz w:val="20"/>
                <w:szCs w:val="20"/>
                <w:lang w:eastAsia="ja-JP"/>
              </w:rPr>
              <w:t xml:space="preserve">                            </w:t>
            </w:r>
            <w:r w:rsidR="0054633C">
              <w:rPr>
                <w:sz w:val="20"/>
                <w:szCs w:val="20"/>
                <w:lang w:eastAsia="ja-JP"/>
              </w:rPr>
              <w:t>resulting</w:t>
            </w:r>
            <w:r w:rsidR="006C033A">
              <w:rPr>
                <w:sz w:val="20"/>
                <w:szCs w:val="20"/>
                <w:lang w:eastAsia="ja-JP"/>
              </w:rPr>
              <w:t xml:space="preserve"> </w:t>
            </w:r>
            <w:r w:rsidR="0054633C">
              <w:rPr>
                <w:sz w:val="20"/>
                <w:szCs w:val="20"/>
                <w:lang w:eastAsia="ja-JP"/>
              </w:rPr>
              <w:t>sequences.</w:t>
            </w:r>
          </w:p>
          <w:p w14:paraId="14583082" w14:textId="77777777" w:rsidR="00E80B4C" w:rsidRDefault="006C033A" w:rsidP="0054633C">
            <w:pPr>
              <w:widowControl w:val="0"/>
              <w:autoSpaceDE w:val="0"/>
              <w:autoSpaceDN w:val="0"/>
              <w:adjustRightInd w:val="0"/>
              <w:rPr>
                <w:sz w:val="20"/>
                <w:szCs w:val="20"/>
                <w:lang w:eastAsia="ja-JP"/>
              </w:rPr>
            </w:pPr>
            <w:r w:rsidRPr="006C033A">
              <w:rPr>
                <w:b/>
                <w:sz w:val="20"/>
                <w:szCs w:val="20"/>
                <w:lang w:eastAsia="ja-JP"/>
              </w:rPr>
              <w:t>M05.B-O.2.1.2:</w:t>
            </w:r>
            <w:r>
              <w:rPr>
                <w:sz w:val="20"/>
                <w:szCs w:val="20"/>
                <w:lang w:eastAsia="ja-JP"/>
              </w:rPr>
              <w:t xml:space="preserve"> </w:t>
            </w:r>
            <w:r w:rsidR="0054633C">
              <w:rPr>
                <w:sz w:val="20"/>
                <w:szCs w:val="20"/>
                <w:lang w:eastAsia="ja-JP"/>
              </w:rPr>
              <w:t>Identify apparent relationships between</w:t>
            </w:r>
            <w:r>
              <w:rPr>
                <w:sz w:val="20"/>
                <w:szCs w:val="20"/>
                <w:lang w:eastAsia="ja-JP"/>
              </w:rPr>
              <w:t xml:space="preserve"> </w:t>
            </w:r>
            <w:r w:rsidR="0054633C">
              <w:rPr>
                <w:sz w:val="20"/>
                <w:szCs w:val="20"/>
                <w:lang w:eastAsia="ja-JP"/>
              </w:rPr>
              <w:t xml:space="preserve">corresponding terms of two </w:t>
            </w:r>
          </w:p>
          <w:p w14:paraId="2FD8A37C" w14:textId="77777777" w:rsidR="00E80B4C" w:rsidRDefault="00E80B4C" w:rsidP="0054633C">
            <w:pPr>
              <w:widowControl w:val="0"/>
              <w:autoSpaceDE w:val="0"/>
              <w:autoSpaceDN w:val="0"/>
              <w:adjustRightInd w:val="0"/>
              <w:rPr>
                <w:sz w:val="20"/>
                <w:szCs w:val="20"/>
                <w:lang w:eastAsia="ja-JP"/>
              </w:rPr>
            </w:pPr>
            <w:r>
              <w:rPr>
                <w:sz w:val="20"/>
                <w:szCs w:val="20"/>
                <w:lang w:eastAsia="ja-JP"/>
              </w:rPr>
              <w:t xml:space="preserve">                            </w:t>
            </w:r>
            <w:r w:rsidR="0054633C">
              <w:rPr>
                <w:sz w:val="20"/>
                <w:szCs w:val="20"/>
                <w:lang w:eastAsia="ja-JP"/>
              </w:rPr>
              <w:t>patterns with the same</w:t>
            </w:r>
            <w:r w:rsidR="006C033A">
              <w:rPr>
                <w:sz w:val="20"/>
                <w:szCs w:val="20"/>
                <w:lang w:eastAsia="ja-JP"/>
              </w:rPr>
              <w:t xml:space="preserve"> </w:t>
            </w:r>
            <w:r w:rsidR="0054633C">
              <w:rPr>
                <w:sz w:val="20"/>
                <w:szCs w:val="20"/>
                <w:lang w:eastAsia="ja-JP"/>
              </w:rPr>
              <w:t>starting numbers that follow different rules.</w:t>
            </w:r>
            <w:r w:rsidR="006C033A">
              <w:rPr>
                <w:sz w:val="20"/>
                <w:szCs w:val="20"/>
                <w:lang w:eastAsia="ja-JP"/>
              </w:rPr>
              <w:t xml:space="preserve"> </w:t>
            </w:r>
          </w:p>
          <w:p w14:paraId="266C3A74" w14:textId="77777777" w:rsidR="00E80B4C" w:rsidRDefault="00E80B4C" w:rsidP="0054633C">
            <w:pPr>
              <w:widowControl w:val="0"/>
              <w:autoSpaceDE w:val="0"/>
              <w:autoSpaceDN w:val="0"/>
              <w:adjustRightInd w:val="0"/>
              <w:rPr>
                <w:sz w:val="20"/>
                <w:szCs w:val="20"/>
                <w:lang w:eastAsia="ja-JP"/>
              </w:rPr>
            </w:pPr>
            <w:r>
              <w:rPr>
                <w:sz w:val="20"/>
                <w:szCs w:val="20"/>
                <w:lang w:eastAsia="ja-JP"/>
              </w:rPr>
              <w:t xml:space="preserve">                            </w:t>
            </w:r>
            <w:r w:rsidR="0054633C" w:rsidRPr="00E80B4C">
              <w:rPr>
                <w:sz w:val="20"/>
                <w:szCs w:val="20"/>
                <w:u w:val="single"/>
                <w:lang w:eastAsia="ja-JP"/>
              </w:rPr>
              <w:t>Example</w:t>
            </w:r>
            <w:r w:rsidR="0054633C">
              <w:rPr>
                <w:sz w:val="20"/>
                <w:szCs w:val="20"/>
                <w:lang w:eastAsia="ja-JP"/>
              </w:rPr>
              <w:t>: Given two patterns in which the first</w:t>
            </w:r>
            <w:r w:rsidR="006C033A">
              <w:rPr>
                <w:sz w:val="20"/>
                <w:szCs w:val="20"/>
                <w:lang w:eastAsia="ja-JP"/>
              </w:rPr>
              <w:t xml:space="preserve"> </w:t>
            </w:r>
            <w:r w:rsidR="0054633C">
              <w:rPr>
                <w:sz w:val="20"/>
                <w:szCs w:val="20"/>
                <w:lang w:eastAsia="ja-JP"/>
              </w:rPr>
              <w:t xml:space="preserve">pattern follows the </w:t>
            </w:r>
          </w:p>
          <w:p w14:paraId="2DF085B2" w14:textId="77777777" w:rsidR="00E80B4C" w:rsidRDefault="00E80B4C" w:rsidP="0054633C">
            <w:pPr>
              <w:widowControl w:val="0"/>
              <w:autoSpaceDE w:val="0"/>
              <w:autoSpaceDN w:val="0"/>
              <w:adjustRightInd w:val="0"/>
              <w:rPr>
                <w:sz w:val="20"/>
                <w:szCs w:val="20"/>
                <w:lang w:eastAsia="ja-JP"/>
              </w:rPr>
            </w:pPr>
            <w:r>
              <w:rPr>
                <w:sz w:val="20"/>
                <w:szCs w:val="20"/>
                <w:lang w:eastAsia="ja-JP"/>
              </w:rPr>
              <w:t xml:space="preserve">                            </w:t>
            </w:r>
            <w:r w:rsidR="0054633C">
              <w:rPr>
                <w:sz w:val="20"/>
                <w:szCs w:val="20"/>
                <w:lang w:eastAsia="ja-JP"/>
              </w:rPr>
              <w:t>rule “add 8” and the second</w:t>
            </w:r>
            <w:r w:rsidR="006C033A">
              <w:rPr>
                <w:sz w:val="20"/>
                <w:szCs w:val="20"/>
                <w:lang w:eastAsia="ja-JP"/>
              </w:rPr>
              <w:t xml:space="preserve"> </w:t>
            </w:r>
            <w:r w:rsidR="0054633C">
              <w:rPr>
                <w:sz w:val="20"/>
                <w:szCs w:val="20"/>
                <w:lang w:eastAsia="ja-JP"/>
              </w:rPr>
              <w:t xml:space="preserve">pattern follows the rule “add 2,” </w:t>
            </w:r>
          </w:p>
          <w:p w14:paraId="442BD7EC" w14:textId="77777777" w:rsidR="00E80B4C" w:rsidRDefault="00E80B4C" w:rsidP="0054633C">
            <w:pPr>
              <w:widowControl w:val="0"/>
              <w:autoSpaceDE w:val="0"/>
              <w:autoSpaceDN w:val="0"/>
              <w:adjustRightInd w:val="0"/>
              <w:rPr>
                <w:sz w:val="20"/>
                <w:szCs w:val="20"/>
                <w:lang w:eastAsia="ja-JP"/>
              </w:rPr>
            </w:pPr>
            <w:r>
              <w:rPr>
                <w:sz w:val="20"/>
                <w:szCs w:val="20"/>
                <w:lang w:eastAsia="ja-JP"/>
              </w:rPr>
              <w:t xml:space="preserve">                            </w:t>
            </w:r>
            <w:r w:rsidR="0054633C">
              <w:rPr>
                <w:sz w:val="20"/>
                <w:szCs w:val="20"/>
                <w:lang w:eastAsia="ja-JP"/>
              </w:rPr>
              <w:t>observe that the</w:t>
            </w:r>
            <w:r w:rsidR="006C033A">
              <w:rPr>
                <w:sz w:val="20"/>
                <w:szCs w:val="20"/>
                <w:lang w:eastAsia="ja-JP"/>
              </w:rPr>
              <w:t xml:space="preserve"> </w:t>
            </w:r>
            <w:r w:rsidR="0054633C">
              <w:rPr>
                <w:sz w:val="20"/>
                <w:szCs w:val="20"/>
                <w:lang w:eastAsia="ja-JP"/>
              </w:rPr>
              <w:t>terms in the first pattern are 4 times the size of the</w:t>
            </w:r>
            <w:r w:rsidR="006C033A">
              <w:rPr>
                <w:sz w:val="20"/>
                <w:szCs w:val="20"/>
                <w:lang w:eastAsia="ja-JP"/>
              </w:rPr>
              <w:t xml:space="preserve"> </w:t>
            </w:r>
          </w:p>
          <w:p w14:paraId="2D73CB1B" w14:textId="72E32CF5" w:rsidR="00E854E9" w:rsidRPr="00576FDF" w:rsidRDefault="00E80B4C" w:rsidP="0054633C">
            <w:pPr>
              <w:widowControl w:val="0"/>
              <w:autoSpaceDE w:val="0"/>
              <w:autoSpaceDN w:val="0"/>
              <w:adjustRightInd w:val="0"/>
              <w:rPr>
                <w:sz w:val="20"/>
                <w:szCs w:val="20"/>
                <w:lang w:eastAsia="ja-JP"/>
              </w:rPr>
            </w:pPr>
            <w:r>
              <w:rPr>
                <w:sz w:val="20"/>
                <w:szCs w:val="20"/>
                <w:lang w:eastAsia="ja-JP"/>
              </w:rPr>
              <w:t xml:space="preserve">                            </w:t>
            </w:r>
            <w:r w:rsidR="0054633C">
              <w:rPr>
                <w:sz w:val="20"/>
                <w:szCs w:val="20"/>
                <w:lang w:eastAsia="ja-JP"/>
              </w:rPr>
              <w:t>terms in the second pattern.</w:t>
            </w:r>
          </w:p>
        </w:tc>
      </w:tr>
      <w:tr w:rsidR="00E854E9" w14:paraId="1AFE7889" w14:textId="77777777" w:rsidTr="004C62E1">
        <w:trPr>
          <w:trHeight w:val="4788"/>
        </w:trPr>
        <w:tc>
          <w:tcPr>
            <w:tcW w:w="10980" w:type="dxa"/>
            <w:gridSpan w:val="2"/>
          </w:tcPr>
          <w:p w14:paraId="11F6BE2A" w14:textId="56CB42DC" w:rsidR="00E854E9" w:rsidRPr="00913233" w:rsidRDefault="0054633C" w:rsidP="0054633C">
            <w:pPr>
              <w:widowControl w:val="0"/>
              <w:autoSpaceDE w:val="0"/>
              <w:autoSpaceDN w:val="0"/>
              <w:adjustRightInd w:val="0"/>
              <w:rPr>
                <w:rFonts w:ascii="Arial" w:hAnsi="Arial" w:cs="Arial"/>
                <w:sz w:val="20"/>
                <w:szCs w:val="20"/>
                <w:lang w:eastAsia="ja-JP"/>
              </w:rPr>
            </w:pPr>
            <w:r w:rsidRPr="00913233">
              <w:rPr>
                <w:rFonts w:ascii="Arial" w:hAnsi="Arial" w:cs="Arial"/>
                <w:b/>
                <w:sz w:val="20"/>
                <w:szCs w:val="20"/>
                <w:lang w:eastAsia="ja-JP"/>
              </w:rPr>
              <w:t>PA:CC.2.2.5.A.4:</w:t>
            </w:r>
            <w:r w:rsidRPr="00913233">
              <w:rPr>
                <w:rFonts w:ascii="Arial" w:hAnsi="Arial" w:cs="Arial"/>
                <w:sz w:val="20"/>
                <w:szCs w:val="20"/>
                <w:lang w:eastAsia="ja-JP"/>
              </w:rPr>
              <w:t xml:space="preserve"> Analyze patterns and relationships using two rules.</w:t>
            </w:r>
          </w:p>
          <w:p w14:paraId="41EA07A8" w14:textId="77777777" w:rsidR="00E854E9" w:rsidRDefault="00E854E9" w:rsidP="000C0C9F">
            <w:pPr>
              <w:widowControl w:val="0"/>
              <w:autoSpaceDE w:val="0"/>
              <w:autoSpaceDN w:val="0"/>
              <w:adjustRightInd w:val="0"/>
              <w:rPr>
                <w:b/>
                <w:sz w:val="18"/>
                <w:szCs w:val="18"/>
                <w:lang w:eastAsia="ja-JP"/>
              </w:rPr>
            </w:pPr>
          </w:p>
          <w:p w14:paraId="1E98C542" w14:textId="3C45ABCC" w:rsidR="006C033A" w:rsidRPr="006C033A" w:rsidRDefault="00E854E9" w:rsidP="006C033A">
            <w:pPr>
              <w:widowControl w:val="0"/>
              <w:autoSpaceDE w:val="0"/>
              <w:autoSpaceDN w:val="0"/>
              <w:adjustRightInd w:val="0"/>
              <w:rPr>
                <w:sz w:val="18"/>
                <w:szCs w:val="18"/>
              </w:rPr>
            </w:pPr>
            <w:r w:rsidRPr="00F72AED">
              <w:rPr>
                <w:b/>
                <w:sz w:val="18"/>
                <w:szCs w:val="18"/>
              </w:rPr>
              <w:t xml:space="preserve">Common Core: </w:t>
            </w:r>
            <w:r w:rsidR="006C033A">
              <w:rPr>
                <w:b/>
                <w:sz w:val="18"/>
                <w:szCs w:val="18"/>
                <w:lang w:eastAsia="ja-JP"/>
              </w:rPr>
              <w:t>5.OA.3</w:t>
            </w:r>
            <w:r w:rsidR="00F72AED" w:rsidRPr="00F72AED">
              <w:rPr>
                <w:b/>
                <w:sz w:val="18"/>
                <w:szCs w:val="18"/>
                <w:lang w:eastAsia="ja-JP"/>
              </w:rPr>
              <w:t>:</w:t>
            </w:r>
            <w:r w:rsidR="006C033A">
              <w:rPr>
                <w:b/>
                <w:sz w:val="18"/>
                <w:szCs w:val="18"/>
                <w:lang w:eastAsia="ja-JP"/>
              </w:rPr>
              <w:t xml:space="preserve"> </w:t>
            </w:r>
            <w:r w:rsidR="006C033A" w:rsidRPr="006C033A">
              <w:rPr>
                <w:bCs/>
                <w:color w:val="000000"/>
                <w:sz w:val="18"/>
                <w:szCs w:val="18"/>
                <w:lang w:eastAsia="ja-JP"/>
              </w:rPr>
              <w:t>Generate</w:t>
            </w:r>
            <w:r w:rsidR="006C033A">
              <w:rPr>
                <w:b/>
                <w:bCs/>
                <w:color w:val="000000"/>
                <w:sz w:val="18"/>
                <w:szCs w:val="18"/>
                <w:lang w:eastAsia="ja-JP"/>
              </w:rPr>
              <w:t xml:space="preserve"> </w:t>
            </w:r>
            <w:r w:rsidR="006C033A" w:rsidRPr="006C033A">
              <w:rPr>
                <w:sz w:val="18"/>
                <w:szCs w:val="18"/>
              </w:rPr>
              <w:t xml:space="preserve">two numerical patterns using two given rules. Identify apparent relationships between corresponding terms. Form ordered pairs consisting of corresponding terms from the two patterns, and graph the ordered pairs on a coordinate plane. </w:t>
            </w:r>
            <w:r w:rsidR="006C033A" w:rsidRPr="006C033A">
              <w:rPr>
                <w:i/>
                <w:iCs/>
                <w:sz w:val="18"/>
                <w:szCs w:val="18"/>
              </w:rPr>
              <w:t xml:space="preserve">For example, given the rule “Add 3” and the starting number 0, and given the rule “Add 6” and the starting number 0, generate terms in the resulting sequences, and observe that the terms in one sequence are twice the corresponding terms in the other sequence. Explain informally why this is so. </w:t>
            </w:r>
          </w:p>
          <w:p w14:paraId="25A27FA5" w14:textId="77777777" w:rsidR="007B56DA" w:rsidRDefault="007B56DA" w:rsidP="000C0C9F">
            <w:pPr>
              <w:widowControl w:val="0"/>
              <w:autoSpaceDE w:val="0"/>
              <w:autoSpaceDN w:val="0"/>
              <w:adjustRightInd w:val="0"/>
              <w:ind w:right="262"/>
              <w:rPr>
                <w:sz w:val="18"/>
                <w:szCs w:val="18"/>
              </w:rPr>
            </w:pPr>
          </w:p>
          <w:p w14:paraId="2092742C" w14:textId="2657B9C0" w:rsidR="004748EE" w:rsidRPr="004748EE" w:rsidRDefault="00E854E9" w:rsidP="006C033A">
            <w:pPr>
              <w:widowControl w:val="0"/>
              <w:autoSpaceDE w:val="0"/>
              <w:autoSpaceDN w:val="0"/>
              <w:adjustRightInd w:val="0"/>
              <w:rPr>
                <w:sz w:val="18"/>
                <w:szCs w:val="18"/>
                <w:lang w:eastAsia="ja-JP"/>
              </w:rPr>
            </w:pPr>
            <w:r w:rsidRPr="00D8459F">
              <w:rPr>
                <w:b/>
                <w:sz w:val="18"/>
                <w:szCs w:val="18"/>
              </w:rPr>
              <w:t>Unpacking:</w:t>
            </w:r>
            <w:r>
              <w:rPr>
                <w:sz w:val="18"/>
                <w:szCs w:val="18"/>
              </w:rPr>
              <w:t xml:space="preserve"> </w:t>
            </w:r>
          </w:p>
          <w:p w14:paraId="7382B34C" w14:textId="77777777" w:rsidR="006C033A" w:rsidRPr="006C033A" w:rsidRDefault="006C033A" w:rsidP="006C033A">
            <w:pPr>
              <w:pStyle w:val="Default"/>
              <w:rPr>
                <w:rFonts w:ascii="Times New Roman" w:hAnsi="Times New Roman" w:cs="Times New Roman"/>
                <w:sz w:val="18"/>
                <w:szCs w:val="18"/>
              </w:rPr>
            </w:pPr>
            <w:r w:rsidRPr="006C033A">
              <w:rPr>
                <w:rFonts w:ascii="Times New Roman" w:hAnsi="Times New Roman" w:cs="Times New Roman"/>
                <w:sz w:val="18"/>
                <w:szCs w:val="18"/>
              </w:rPr>
              <w:t>When given two rules:</w:t>
            </w:r>
          </w:p>
          <w:p w14:paraId="782561F8" w14:textId="77777777" w:rsidR="006C033A" w:rsidRPr="006C033A" w:rsidRDefault="006C033A" w:rsidP="006C033A">
            <w:pPr>
              <w:pStyle w:val="Default"/>
              <w:rPr>
                <w:rFonts w:ascii="Times New Roman" w:hAnsi="Times New Roman" w:cs="Times New Roman"/>
                <w:sz w:val="18"/>
                <w:szCs w:val="18"/>
              </w:rPr>
            </w:pPr>
            <w:r w:rsidRPr="006C033A">
              <w:rPr>
                <w:rFonts w:ascii="Times New Roman" w:hAnsi="Times New Roman" w:cs="Times New Roman"/>
                <w:sz w:val="18"/>
                <w:szCs w:val="18"/>
              </w:rPr>
              <w:t> Generate a numerical pattern for each rule;</w:t>
            </w:r>
          </w:p>
          <w:p w14:paraId="4D2C4E92" w14:textId="77777777" w:rsidR="006C033A" w:rsidRPr="006C033A" w:rsidRDefault="006C033A" w:rsidP="006C033A">
            <w:pPr>
              <w:pStyle w:val="Default"/>
              <w:rPr>
                <w:rFonts w:ascii="Times New Roman" w:hAnsi="Times New Roman" w:cs="Times New Roman"/>
                <w:sz w:val="18"/>
                <w:szCs w:val="18"/>
              </w:rPr>
            </w:pPr>
            <w:r w:rsidRPr="006C033A">
              <w:rPr>
                <w:rFonts w:ascii="Times New Roman" w:hAnsi="Times New Roman" w:cs="Times New Roman"/>
                <w:sz w:val="18"/>
                <w:szCs w:val="18"/>
              </w:rPr>
              <w:t> Form ordered pairs by taking pairing the 1st term from each pattern, then the 2nd term from each pattern, etc.;</w:t>
            </w:r>
          </w:p>
          <w:p w14:paraId="37CF0B09" w14:textId="77777777" w:rsidR="006C033A" w:rsidRPr="006C033A" w:rsidRDefault="006C033A" w:rsidP="006C033A">
            <w:pPr>
              <w:pStyle w:val="Default"/>
              <w:rPr>
                <w:rFonts w:ascii="Times New Roman" w:hAnsi="Times New Roman" w:cs="Times New Roman"/>
                <w:sz w:val="18"/>
                <w:szCs w:val="18"/>
              </w:rPr>
            </w:pPr>
            <w:r w:rsidRPr="006C033A">
              <w:rPr>
                <w:rFonts w:ascii="Times New Roman" w:hAnsi="Times New Roman" w:cs="Times New Roman"/>
                <w:sz w:val="18"/>
                <w:szCs w:val="18"/>
              </w:rPr>
              <w:t> Graph the ordered pairs on a coordinate plane;</w:t>
            </w:r>
          </w:p>
          <w:p w14:paraId="6A49A70F" w14:textId="77777777" w:rsidR="0024695B" w:rsidRDefault="006C033A" w:rsidP="006C033A">
            <w:pPr>
              <w:pStyle w:val="Default"/>
              <w:rPr>
                <w:rFonts w:ascii="Times New Roman" w:hAnsi="Times New Roman" w:cs="Times New Roman"/>
                <w:sz w:val="18"/>
                <w:szCs w:val="18"/>
              </w:rPr>
            </w:pPr>
            <w:r w:rsidRPr="006C033A">
              <w:rPr>
                <w:rFonts w:ascii="Times New Roman" w:hAnsi="Times New Roman" w:cs="Times New Roman"/>
                <w:sz w:val="18"/>
                <w:szCs w:val="18"/>
              </w:rPr>
              <w:t> Identify any relationship or pattern in the ordered pairs or in the graph.</w:t>
            </w:r>
          </w:p>
          <w:p w14:paraId="5E38FCA2" w14:textId="65E8CEF1" w:rsidR="006C033A" w:rsidRDefault="006C033A" w:rsidP="006C033A">
            <w:pPr>
              <w:widowControl w:val="0"/>
              <w:autoSpaceDE w:val="0"/>
              <w:autoSpaceDN w:val="0"/>
              <w:adjustRightInd w:val="0"/>
              <w:rPr>
                <w:sz w:val="18"/>
                <w:szCs w:val="18"/>
                <w:lang w:eastAsia="ja-JP"/>
              </w:rPr>
            </w:pPr>
            <w:r w:rsidRPr="006C033A">
              <w:rPr>
                <w:sz w:val="18"/>
                <w:szCs w:val="18"/>
                <w:lang w:eastAsia="ja-JP"/>
              </w:rPr>
              <w:t>This standard extends the work from Fourth Grade, where students generate numerical patterns when they are</w:t>
            </w:r>
            <w:r>
              <w:rPr>
                <w:sz w:val="18"/>
                <w:szCs w:val="18"/>
                <w:lang w:eastAsia="ja-JP"/>
              </w:rPr>
              <w:t xml:space="preserve"> </w:t>
            </w:r>
            <w:r w:rsidRPr="006C033A">
              <w:rPr>
                <w:sz w:val="18"/>
                <w:szCs w:val="18"/>
                <w:lang w:eastAsia="ja-JP"/>
              </w:rPr>
              <w:t>given one rule. In Fifth Grade, students are given two rules and generate two numerical patterns. The graphs that</w:t>
            </w:r>
            <w:r>
              <w:rPr>
                <w:sz w:val="18"/>
                <w:szCs w:val="18"/>
                <w:lang w:eastAsia="ja-JP"/>
              </w:rPr>
              <w:t xml:space="preserve"> </w:t>
            </w:r>
            <w:r w:rsidRPr="006C033A">
              <w:rPr>
                <w:sz w:val="18"/>
                <w:szCs w:val="18"/>
                <w:lang w:eastAsia="ja-JP"/>
              </w:rPr>
              <w:t>are created should be line graphs to represent the pattern. This is a linear function which is why we get the</w:t>
            </w:r>
            <w:r>
              <w:rPr>
                <w:sz w:val="18"/>
                <w:szCs w:val="18"/>
                <w:lang w:eastAsia="ja-JP"/>
              </w:rPr>
              <w:t xml:space="preserve"> </w:t>
            </w:r>
            <w:r w:rsidRPr="006C033A">
              <w:rPr>
                <w:sz w:val="18"/>
                <w:szCs w:val="18"/>
                <w:lang w:eastAsia="ja-JP"/>
              </w:rPr>
              <w:t>straight lines. The Days are the independent variable, Fish are the dependent variables, and the constant rate is</w:t>
            </w:r>
            <w:r>
              <w:rPr>
                <w:sz w:val="18"/>
                <w:szCs w:val="18"/>
                <w:lang w:eastAsia="ja-JP"/>
              </w:rPr>
              <w:t xml:space="preserve"> </w:t>
            </w:r>
            <w:r w:rsidRPr="006C033A">
              <w:rPr>
                <w:sz w:val="18"/>
                <w:szCs w:val="18"/>
                <w:lang w:eastAsia="ja-JP"/>
              </w:rPr>
              <w:t>what the rule identifies in the table.</w:t>
            </w:r>
            <w:r>
              <w:rPr>
                <w:sz w:val="18"/>
                <w:szCs w:val="18"/>
                <w:lang w:eastAsia="ja-JP"/>
              </w:rPr>
              <w:t xml:space="preserve"> </w:t>
            </w:r>
            <w:r w:rsidRPr="006C033A">
              <w:rPr>
                <w:sz w:val="18"/>
                <w:szCs w:val="18"/>
                <w:u w:val="single"/>
                <w:lang w:eastAsia="ja-JP"/>
              </w:rPr>
              <w:t>Example</w:t>
            </w:r>
            <w:r w:rsidRPr="006C033A">
              <w:rPr>
                <w:sz w:val="18"/>
                <w:szCs w:val="18"/>
                <w:lang w:eastAsia="ja-JP"/>
              </w:rPr>
              <w:t>:</w:t>
            </w:r>
            <w:r>
              <w:rPr>
                <w:sz w:val="18"/>
                <w:szCs w:val="18"/>
                <w:lang w:eastAsia="ja-JP"/>
              </w:rPr>
              <w:t xml:space="preserve"> </w:t>
            </w:r>
            <w:r w:rsidRPr="006C033A">
              <w:rPr>
                <w:sz w:val="18"/>
                <w:szCs w:val="18"/>
                <w:lang w:eastAsia="ja-JP"/>
              </w:rPr>
              <w:t>Make a chart (table) to represent the number of fish that Sam and Terri catch.</w:t>
            </w:r>
            <w:r>
              <w:rPr>
                <w:sz w:val="18"/>
                <w:szCs w:val="18"/>
                <w:lang w:eastAsia="ja-JP"/>
              </w:rPr>
              <w:t xml:space="preserve">                                                </w:t>
            </w:r>
          </w:p>
          <w:p w14:paraId="2F57CFCA" w14:textId="2D412526" w:rsidR="006C033A" w:rsidRDefault="00D03E4F" w:rsidP="006C033A">
            <w:pPr>
              <w:widowControl w:val="0"/>
              <w:autoSpaceDE w:val="0"/>
              <w:autoSpaceDN w:val="0"/>
              <w:adjustRightInd w:val="0"/>
              <w:rPr>
                <w:sz w:val="18"/>
                <w:szCs w:val="18"/>
                <w:lang w:eastAsia="ja-JP"/>
              </w:rPr>
            </w:pPr>
            <w:r>
              <w:rPr>
                <w:sz w:val="18"/>
                <w:szCs w:val="18"/>
                <w:lang w:eastAsia="ja-JP"/>
              </w:rPr>
              <w:t xml:space="preserve"> </w:t>
            </w:r>
          </w:p>
          <w:tbl>
            <w:tblPr>
              <w:tblStyle w:val="TableGrid"/>
              <w:tblW w:w="0" w:type="auto"/>
              <w:tblLook w:val="04A0" w:firstRow="1" w:lastRow="0" w:firstColumn="1" w:lastColumn="0" w:noHBand="0" w:noVBand="1"/>
            </w:tblPr>
            <w:tblGrid>
              <w:gridCol w:w="1077"/>
              <w:gridCol w:w="1283"/>
              <w:gridCol w:w="1283"/>
            </w:tblGrid>
            <w:tr w:rsidR="00D03E4F" w14:paraId="47F1262F" w14:textId="77777777" w:rsidTr="00D03E4F">
              <w:trPr>
                <w:trHeight w:val="1011"/>
              </w:trPr>
              <w:tc>
                <w:tcPr>
                  <w:tcW w:w="1077" w:type="dxa"/>
                </w:tcPr>
                <w:p w14:paraId="062492EF" w14:textId="35B43DB5" w:rsidR="00D03E4F" w:rsidRDefault="00D03E4F" w:rsidP="00D03E4F">
                  <w:pPr>
                    <w:widowControl w:val="0"/>
                    <w:autoSpaceDE w:val="0"/>
                    <w:autoSpaceDN w:val="0"/>
                    <w:adjustRightInd w:val="0"/>
                    <w:rPr>
                      <w:sz w:val="18"/>
                      <w:szCs w:val="18"/>
                      <w:lang w:eastAsia="ja-JP"/>
                    </w:rPr>
                  </w:pPr>
                  <w:r w:rsidRPr="00402CCF">
                    <w:rPr>
                      <w:sz w:val="22"/>
                      <w:szCs w:val="22"/>
                      <w:lang w:eastAsia="ja-JP"/>
                    </w:rPr>
                    <w:t xml:space="preserve">Days </w:t>
                  </w:r>
                </w:p>
              </w:tc>
              <w:tc>
                <w:tcPr>
                  <w:tcW w:w="1283" w:type="dxa"/>
                </w:tcPr>
                <w:p w14:paraId="4425836F" w14:textId="34617C14" w:rsidR="00D03E4F" w:rsidRDefault="00D03E4F" w:rsidP="006C033A">
                  <w:pPr>
                    <w:widowControl w:val="0"/>
                    <w:autoSpaceDE w:val="0"/>
                    <w:autoSpaceDN w:val="0"/>
                    <w:adjustRightInd w:val="0"/>
                    <w:rPr>
                      <w:sz w:val="18"/>
                      <w:szCs w:val="18"/>
                      <w:lang w:eastAsia="ja-JP"/>
                    </w:rPr>
                  </w:pPr>
                  <w:r w:rsidRPr="00402CCF">
                    <w:rPr>
                      <w:sz w:val="22"/>
                      <w:szCs w:val="22"/>
                      <w:lang w:eastAsia="ja-JP"/>
                    </w:rPr>
                    <w:t>Sam’s Total</w:t>
                  </w:r>
                  <w:r>
                    <w:rPr>
                      <w:sz w:val="22"/>
                      <w:szCs w:val="22"/>
                      <w:lang w:eastAsia="ja-JP"/>
                    </w:rPr>
                    <w:t xml:space="preserve"> </w:t>
                  </w:r>
                  <w:r w:rsidRPr="00402CCF">
                    <w:rPr>
                      <w:sz w:val="22"/>
                      <w:szCs w:val="22"/>
                      <w:lang w:eastAsia="ja-JP"/>
                    </w:rPr>
                    <w:t>Number of Fish</w:t>
                  </w:r>
                </w:p>
              </w:tc>
              <w:tc>
                <w:tcPr>
                  <w:tcW w:w="1283" w:type="dxa"/>
                </w:tcPr>
                <w:p w14:paraId="6E302465" w14:textId="0C9F91D9" w:rsidR="00D03E4F" w:rsidRDefault="00D03E4F" w:rsidP="006C033A">
                  <w:pPr>
                    <w:widowControl w:val="0"/>
                    <w:autoSpaceDE w:val="0"/>
                    <w:autoSpaceDN w:val="0"/>
                    <w:adjustRightInd w:val="0"/>
                    <w:rPr>
                      <w:sz w:val="18"/>
                      <w:szCs w:val="18"/>
                      <w:lang w:eastAsia="ja-JP"/>
                    </w:rPr>
                  </w:pPr>
                  <w:r w:rsidRPr="00402CCF">
                    <w:rPr>
                      <w:sz w:val="22"/>
                      <w:szCs w:val="22"/>
                      <w:lang w:eastAsia="ja-JP"/>
                    </w:rPr>
                    <w:t>Terri’s Total</w:t>
                  </w:r>
                  <w:r>
                    <w:rPr>
                      <w:sz w:val="22"/>
                      <w:szCs w:val="22"/>
                      <w:lang w:eastAsia="ja-JP"/>
                    </w:rPr>
                    <w:t xml:space="preserve"> </w:t>
                  </w:r>
                  <w:r w:rsidRPr="00402CCF">
                    <w:rPr>
                      <w:sz w:val="22"/>
                      <w:szCs w:val="22"/>
                      <w:lang w:eastAsia="ja-JP"/>
                    </w:rPr>
                    <w:t>Number of Fish</w:t>
                  </w:r>
                </w:p>
              </w:tc>
            </w:tr>
            <w:tr w:rsidR="00D03E4F" w14:paraId="6A5CA75E" w14:textId="77777777" w:rsidTr="00D03E4F">
              <w:trPr>
                <w:trHeight w:val="200"/>
              </w:trPr>
              <w:tc>
                <w:tcPr>
                  <w:tcW w:w="1077" w:type="dxa"/>
                </w:tcPr>
                <w:p w14:paraId="0952BDB5" w14:textId="41DF19D3" w:rsidR="00D03E4F" w:rsidRDefault="00D03E4F" w:rsidP="00D03E4F">
                  <w:pPr>
                    <w:widowControl w:val="0"/>
                    <w:autoSpaceDE w:val="0"/>
                    <w:autoSpaceDN w:val="0"/>
                    <w:adjustRightInd w:val="0"/>
                    <w:jc w:val="center"/>
                    <w:rPr>
                      <w:sz w:val="18"/>
                      <w:szCs w:val="18"/>
                      <w:lang w:eastAsia="ja-JP"/>
                    </w:rPr>
                  </w:pPr>
                  <w:r>
                    <w:rPr>
                      <w:sz w:val="18"/>
                      <w:szCs w:val="18"/>
                      <w:lang w:eastAsia="ja-JP"/>
                    </w:rPr>
                    <w:t xml:space="preserve"> 0</w:t>
                  </w:r>
                </w:p>
              </w:tc>
              <w:tc>
                <w:tcPr>
                  <w:tcW w:w="1283" w:type="dxa"/>
                </w:tcPr>
                <w:p w14:paraId="46447A0F" w14:textId="6E93CE0F" w:rsidR="00D03E4F" w:rsidRDefault="00D03E4F" w:rsidP="00D03E4F">
                  <w:pPr>
                    <w:widowControl w:val="0"/>
                    <w:autoSpaceDE w:val="0"/>
                    <w:autoSpaceDN w:val="0"/>
                    <w:adjustRightInd w:val="0"/>
                    <w:jc w:val="center"/>
                    <w:rPr>
                      <w:sz w:val="18"/>
                      <w:szCs w:val="18"/>
                      <w:lang w:eastAsia="ja-JP"/>
                    </w:rPr>
                  </w:pPr>
                  <w:r>
                    <w:rPr>
                      <w:sz w:val="18"/>
                      <w:szCs w:val="18"/>
                      <w:lang w:eastAsia="ja-JP"/>
                    </w:rPr>
                    <w:t>0</w:t>
                  </w:r>
                </w:p>
              </w:tc>
              <w:tc>
                <w:tcPr>
                  <w:tcW w:w="1283" w:type="dxa"/>
                </w:tcPr>
                <w:p w14:paraId="4C0B58DB" w14:textId="5549638E" w:rsidR="00D03E4F" w:rsidRDefault="00D03E4F" w:rsidP="00D03E4F">
                  <w:pPr>
                    <w:widowControl w:val="0"/>
                    <w:autoSpaceDE w:val="0"/>
                    <w:autoSpaceDN w:val="0"/>
                    <w:adjustRightInd w:val="0"/>
                    <w:jc w:val="center"/>
                    <w:rPr>
                      <w:sz w:val="18"/>
                      <w:szCs w:val="18"/>
                      <w:lang w:eastAsia="ja-JP"/>
                    </w:rPr>
                  </w:pPr>
                  <w:r>
                    <w:rPr>
                      <w:sz w:val="18"/>
                      <w:szCs w:val="18"/>
                      <w:lang w:eastAsia="ja-JP"/>
                    </w:rPr>
                    <w:t>0</w:t>
                  </w:r>
                </w:p>
              </w:tc>
            </w:tr>
            <w:tr w:rsidR="00D03E4F" w14:paraId="4AC61558" w14:textId="77777777" w:rsidTr="00D03E4F">
              <w:trPr>
                <w:trHeight w:val="200"/>
              </w:trPr>
              <w:tc>
                <w:tcPr>
                  <w:tcW w:w="1077" w:type="dxa"/>
                </w:tcPr>
                <w:p w14:paraId="7F8DAADE" w14:textId="7B7D2AA1" w:rsidR="00D03E4F" w:rsidRDefault="00D03E4F" w:rsidP="00D03E4F">
                  <w:pPr>
                    <w:widowControl w:val="0"/>
                    <w:autoSpaceDE w:val="0"/>
                    <w:autoSpaceDN w:val="0"/>
                    <w:adjustRightInd w:val="0"/>
                    <w:jc w:val="center"/>
                    <w:rPr>
                      <w:sz w:val="18"/>
                      <w:szCs w:val="18"/>
                      <w:lang w:eastAsia="ja-JP"/>
                    </w:rPr>
                  </w:pPr>
                  <w:r>
                    <w:rPr>
                      <w:sz w:val="18"/>
                      <w:szCs w:val="18"/>
                      <w:lang w:eastAsia="ja-JP"/>
                    </w:rPr>
                    <w:t>1</w:t>
                  </w:r>
                </w:p>
              </w:tc>
              <w:tc>
                <w:tcPr>
                  <w:tcW w:w="1283" w:type="dxa"/>
                </w:tcPr>
                <w:p w14:paraId="78E11229" w14:textId="0BD95FD9" w:rsidR="00D03E4F" w:rsidRDefault="00D03E4F" w:rsidP="00D03E4F">
                  <w:pPr>
                    <w:widowControl w:val="0"/>
                    <w:autoSpaceDE w:val="0"/>
                    <w:autoSpaceDN w:val="0"/>
                    <w:adjustRightInd w:val="0"/>
                    <w:jc w:val="center"/>
                    <w:rPr>
                      <w:sz w:val="18"/>
                      <w:szCs w:val="18"/>
                      <w:lang w:eastAsia="ja-JP"/>
                    </w:rPr>
                  </w:pPr>
                  <w:r>
                    <w:rPr>
                      <w:sz w:val="18"/>
                      <w:szCs w:val="18"/>
                      <w:lang w:eastAsia="ja-JP"/>
                    </w:rPr>
                    <w:t>2</w:t>
                  </w:r>
                </w:p>
              </w:tc>
              <w:tc>
                <w:tcPr>
                  <w:tcW w:w="1283" w:type="dxa"/>
                </w:tcPr>
                <w:p w14:paraId="6D82B77D" w14:textId="2D3EB6F7" w:rsidR="00D03E4F" w:rsidRDefault="00D03E4F" w:rsidP="00D03E4F">
                  <w:pPr>
                    <w:widowControl w:val="0"/>
                    <w:autoSpaceDE w:val="0"/>
                    <w:autoSpaceDN w:val="0"/>
                    <w:adjustRightInd w:val="0"/>
                    <w:jc w:val="center"/>
                    <w:rPr>
                      <w:sz w:val="18"/>
                      <w:szCs w:val="18"/>
                      <w:lang w:eastAsia="ja-JP"/>
                    </w:rPr>
                  </w:pPr>
                  <w:r>
                    <w:rPr>
                      <w:sz w:val="18"/>
                      <w:szCs w:val="18"/>
                      <w:lang w:eastAsia="ja-JP"/>
                    </w:rPr>
                    <w:t>4</w:t>
                  </w:r>
                </w:p>
              </w:tc>
            </w:tr>
            <w:tr w:rsidR="00D03E4F" w14:paraId="4A96D851" w14:textId="77777777" w:rsidTr="00D03E4F">
              <w:trPr>
                <w:trHeight w:val="214"/>
              </w:trPr>
              <w:tc>
                <w:tcPr>
                  <w:tcW w:w="1077" w:type="dxa"/>
                </w:tcPr>
                <w:p w14:paraId="2C2DB034" w14:textId="59FDDEDF" w:rsidR="00D03E4F" w:rsidRDefault="00D03E4F" w:rsidP="00D03E4F">
                  <w:pPr>
                    <w:widowControl w:val="0"/>
                    <w:autoSpaceDE w:val="0"/>
                    <w:autoSpaceDN w:val="0"/>
                    <w:adjustRightInd w:val="0"/>
                    <w:jc w:val="center"/>
                    <w:rPr>
                      <w:sz w:val="18"/>
                      <w:szCs w:val="18"/>
                      <w:lang w:eastAsia="ja-JP"/>
                    </w:rPr>
                  </w:pPr>
                  <w:r>
                    <w:rPr>
                      <w:sz w:val="18"/>
                      <w:szCs w:val="18"/>
                      <w:lang w:eastAsia="ja-JP"/>
                    </w:rPr>
                    <w:t>2</w:t>
                  </w:r>
                </w:p>
              </w:tc>
              <w:tc>
                <w:tcPr>
                  <w:tcW w:w="1283" w:type="dxa"/>
                </w:tcPr>
                <w:p w14:paraId="6FCD8F8F" w14:textId="7B5BF33D" w:rsidR="00D03E4F" w:rsidRDefault="00D03E4F" w:rsidP="00D03E4F">
                  <w:pPr>
                    <w:widowControl w:val="0"/>
                    <w:autoSpaceDE w:val="0"/>
                    <w:autoSpaceDN w:val="0"/>
                    <w:adjustRightInd w:val="0"/>
                    <w:jc w:val="center"/>
                    <w:rPr>
                      <w:sz w:val="18"/>
                      <w:szCs w:val="18"/>
                      <w:lang w:eastAsia="ja-JP"/>
                    </w:rPr>
                  </w:pPr>
                  <w:r>
                    <w:rPr>
                      <w:sz w:val="18"/>
                      <w:szCs w:val="18"/>
                      <w:lang w:eastAsia="ja-JP"/>
                    </w:rPr>
                    <w:t>4</w:t>
                  </w:r>
                </w:p>
              </w:tc>
              <w:tc>
                <w:tcPr>
                  <w:tcW w:w="1283" w:type="dxa"/>
                </w:tcPr>
                <w:p w14:paraId="3C094488" w14:textId="118F7063" w:rsidR="00D03E4F" w:rsidRDefault="00D03E4F" w:rsidP="00D03E4F">
                  <w:pPr>
                    <w:widowControl w:val="0"/>
                    <w:autoSpaceDE w:val="0"/>
                    <w:autoSpaceDN w:val="0"/>
                    <w:adjustRightInd w:val="0"/>
                    <w:jc w:val="center"/>
                    <w:rPr>
                      <w:sz w:val="18"/>
                      <w:szCs w:val="18"/>
                      <w:lang w:eastAsia="ja-JP"/>
                    </w:rPr>
                  </w:pPr>
                  <w:r>
                    <w:rPr>
                      <w:sz w:val="18"/>
                      <w:szCs w:val="18"/>
                      <w:lang w:eastAsia="ja-JP"/>
                    </w:rPr>
                    <w:t>8</w:t>
                  </w:r>
                </w:p>
              </w:tc>
            </w:tr>
            <w:tr w:rsidR="00D03E4F" w14:paraId="42EE8B38" w14:textId="77777777" w:rsidTr="00D03E4F">
              <w:trPr>
                <w:trHeight w:val="200"/>
              </w:trPr>
              <w:tc>
                <w:tcPr>
                  <w:tcW w:w="1077" w:type="dxa"/>
                </w:tcPr>
                <w:p w14:paraId="17F57D23" w14:textId="0A22964D" w:rsidR="00D03E4F" w:rsidRDefault="00D03E4F" w:rsidP="00D03E4F">
                  <w:pPr>
                    <w:widowControl w:val="0"/>
                    <w:autoSpaceDE w:val="0"/>
                    <w:autoSpaceDN w:val="0"/>
                    <w:adjustRightInd w:val="0"/>
                    <w:jc w:val="center"/>
                    <w:rPr>
                      <w:sz w:val="18"/>
                      <w:szCs w:val="18"/>
                      <w:lang w:eastAsia="ja-JP"/>
                    </w:rPr>
                  </w:pPr>
                  <w:r>
                    <w:rPr>
                      <w:sz w:val="18"/>
                      <w:szCs w:val="18"/>
                      <w:lang w:eastAsia="ja-JP"/>
                    </w:rPr>
                    <w:t xml:space="preserve"> 3</w:t>
                  </w:r>
                </w:p>
              </w:tc>
              <w:tc>
                <w:tcPr>
                  <w:tcW w:w="1283" w:type="dxa"/>
                </w:tcPr>
                <w:p w14:paraId="3FCE55CC" w14:textId="482CBFBD" w:rsidR="00D03E4F" w:rsidRDefault="00D03E4F" w:rsidP="00D03E4F">
                  <w:pPr>
                    <w:widowControl w:val="0"/>
                    <w:autoSpaceDE w:val="0"/>
                    <w:autoSpaceDN w:val="0"/>
                    <w:adjustRightInd w:val="0"/>
                    <w:jc w:val="center"/>
                    <w:rPr>
                      <w:sz w:val="18"/>
                      <w:szCs w:val="18"/>
                      <w:lang w:eastAsia="ja-JP"/>
                    </w:rPr>
                  </w:pPr>
                  <w:r>
                    <w:rPr>
                      <w:sz w:val="18"/>
                      <w:szCs w:val="18"/>
                      <w:lang w:eastAsia="ja-JP"/>
                    </w:rPr>
                    <w:t>6</w:t>
                  </w:r>
                </w:p>
              </w:tc>
              <w:tc>
                <w:tcPr>
                  <w:tcW w:w="1283" w:type="dxa"/>
                </w:tcPr>
                <w:p w14:paraId="69BE41C8" w14:textId="73E83AD6" w:rsidR="00D03E4F" w:rsidRDefault="00D03E4F" w:rsidP="00D03E4F">
                  <w:pPr>
                    <w:widowControl w:val="0"/>
                    <w:autoSpaceDE w:val="0"/>
                    <w:autoSpaceDN w:val="0"/>
                    <w:adjustRightInd w:val="0"/>
                    <w:jc w:val="center"/>
                    <w:rPr>
                      <w:sz w:val="18"/>
                      <w:szCs w:val="18"/>
                      <w:lang w:eastAsia="ja-JP"/>
                    </w:rPr>
                  </w:pPr>
                  <w:r>
                    <w:rPr>
                      <w:sz w:val="18"/>
                      <w:szCs w:val="18"/>
                      <w:lang w:eastAsia="ja-JP"/>
                    </w:rPr>
                    <w:t>12</w:t>
                  </w:r>
                </w:p>
              </w:tc>
            </w:tr>
            <w:tr w:rsidR="00D03E4F" w14:paraId="5FB0B50F" w14:textId="77777777" w:rsidTr="00D03E4F">
              <w:trPr>
                <w:trHeight w:val="200"/>
              </w:trPr>
              <w:tc>
                <w:tcPr>
                  <w:tcW w:w="1077" w:type="dxa"/>
                </w:tcPr>
                <w:p w14:paraId="545FBCF5" w14:textId="08852911" w:rsidR="00D03E4F" w:rsidRDefault="00D03E4F" w:rsidP="00D03E4F">
                  <w:pPr>
                    <w:widowControl w:val="0"/>
                    <w:autoSpaceDE w:val="0"/>
                    <w:autoSpaceDN w:val="0"/>
                    <w:adjustRightInd w:val="0"/>
                    <w:jc w:val="center"/>
                    <w:rPr>
                      <w:sz w:val="18"/>
                      <w:szCs w:val="18"/>
                      <w:lang w:eastAsia="ja-JP"/>
                    </w:rPr>
                  </w:pPr>
                  <w:r>
                    <w:rPr>
                      <w:sz w:val="18"/>
                      <w:szCs w:val="18"/>
                      <w:lang w:eastAsia="ja-JP"/>
                    </w:rPr>
                    <w:t>4</w:t>
                  </w:r>
                </w:p>
              </w:tc>
              <w:tc>
                <w:tcPr>
                  <w:tcW w:w="1283" w:type="dxa"/>
                </w:tcPr>
                <w:p w14:paraId="77E0E622" w14:textId="77C49364" w:rsidR="00D03E4F" w:rsidRDefault="00D03E4F" w:rsidP="00D03E4F">
                  <w:pPr>
                    <w:widowControl w:val="0"/>
                    <w:autoSpaceDE w:val="0"/>
                    <w:autoSpaceDN w:val="0"/>
                    <w:adjustRightInd w:val="0"/>
                    <w:jc w:val="center"/>
                    <w:rPr>
                      <w:sz w:val="18"/>
                      <w:szCs w:val="18"/>
                      <w:lang w:eastAsia="ja-JP"/>
                    </w:rPr>
                  </w:pPr>
                  <w:r>
                    <w:rPr>
                      <w:sz w:val="18"/>
                      <w:szCs w:val="18"/>
                      <w:lang w:eastAsia="ja-JP"/>
                    </w:rPr>
                    <w:t>8</w:t>
                  </w:r>
                </w:p>
              </w:tc>
              <w:tc>
                <w:tcPr>
                  <w:tcW w:w="1283" w:type="dxa"/>
                </w:tcPr>
                <w:p w14:paraId="09E98C1C" w14:textId="2F261363" w:rsidR="00D03E4F" w:rsidRDefault="00D03E4F" w:rsidP="00D03E4F">
                  <w:pPr>
                    <w:widowControl w:val="0"/>
                    <w:autoSpaceDE w:val="0"/>
                    <w:autoSpaceDN w:val="0"/>
                    <w:adjustRightInd w:val="0"/>
                    <w:jc w:val="center"/>
                    <w:rPr>
                      <w:sz w:val="18"/>
                      <w:szCs w:val="18"/>
                      <w:lang w:eastAsia="ja-JP"/>
                    </w:rPr>
                  </w:pPr>
                  <w:r>
                    <w:rPr>
                      <w:sz w:val="18"/>
                      <w:szCs w:val="18"/>
                      <w:lang w:eastAsia="ja-JP"/>
                    </w:rPr>
                    <w:t>16</w:t>
                  </w:r>
                </w:p>
              </w:tc>
            </w:tr>
            <w:tr w:rsidR="00D03E4F" w14:paraId="1BBEDB3C" w14:textId="77777777" w:rsidTr="00D03E4F">
              <w:trPr>
                <w:trHeight w:val="214"/>
              </w:trPr>
              <w:tc>
                <w:tcPr>
                  <w:tcW w:w="1077" w:type="dxa"/>
                </w:tcPr>
                <w:p w14:paraId="191EE4B5" w14:textId="6BECB920" w:rsidR="00D03E4F" w:rsidRDefault="00D03E4F" w:rsidP="00D03E4F">
                  <w:pPr>
                    <w:widowControl w:val="0"/>
                    <w:autoSpaceDE w:val="0"/>
                    <w:autoSpaceDN w:val="0"/>
                    <w:adjustRightInd w:val="0"/>
                    <w:jc w:val="center"/>
                    <w:rPr>
                      <w:sz w:val="18"/>
                      <w:szCs w:val="18"/>
                      <w:lang w:eastAsia="ja-JP"/>
                    </w:rPr>
                  </w:pPr>
                  <w:r>
                    <w:rPr>
                      <w:sz w:val="18"/>
                      <w:szCs w:val="18"/>
                      <w:lang w:eastAsia="ja-JP"/>
                    </w:rPr>
                    <w:t xml:space="preserve"> 5</w:t>
                  </w:r>
                </w:p>
              </w:tc>
              <w:tc>
                <w:tcPr>
                  <w:tcW w:w="1283" w:type="dxa"/>
                </w:tcPr>
                <w:p w14:paraId="5138A894" w14:textId="4B576C72" w:rsidR="00D03E4F" w:rsidRDefault="00D03E4F" w:rsidP="00D03E4F">
                  <w:pPr>
                    <w:widowControl w:val="0"/>
                    <w:autoSpaceDE w:val="0"/>
                    <w:autoSpaceDN w:val="0"/>
                    <w:adjustRightInd w:val="0"/>
                    <w:jc w:val="center"/>
                    <w:rPr>
                      <w:sz w:val="18"/>
                      <w:szCs w:val="18"/>
                      <w:lang w:eastAsia="ja-JP"/>
                    </w:rPr>
                  </w:pPr>
                  <w:r>
                    <w:rPr>
                      <w:sz w:val="18"/>
                      <w:szCs w:val="18"/>
                      <w:lang w:eastAsia="ja-JP"/>
                    </w:rPr>
                    <w:t>10</w:t>
                  </w:r>
                </w:p>
              </w:tc>
              <w:tc>
                <w:tcPr>
                  <w:tcW w:w="1283" w:type="dxa"/>
                </w:tcPr>
                <w:p w14:paraId="05A811C8" w14:textId="62C28951" w:rsidR="00D03E4F" w:rsidRDefault="00D03E4F" w:rsidP="00D03E4F">
                  <w:pPr>
                    <w:widowControl w:val="0"/>
                    <w:autoSpaceDE w:val="0"/>
                    <w:autoSpaceDN w:val="0"/>
                    <w:adjustRightInd w:val="0"/>
                    <w:jc w:val="center"/>
                    <w:rPr>
                      <w:sz w:val="18"/>
                      <w:szCs w:val="18"/>
                      <w:lang w:eastAsia="ja-JP"/>
                    </w:rPr>
                  </w:pPr>
                  <w:r>
                    <w:rPr>
                      <w:sz w:val="18"/>
                      <w:szCs w:val="18"/>
                      <w:lang w:eastAsia="ja-JP"/>
                    </w:rPr>
                    <w:t>20</w:t>
                  </w:r>
                </w:p>
              </w:tc>
            </w:tr>
          </w:tbl>
          <w:p w14:paraId="024E0A4F" w14:textId="77777777" w:rsidR="006C033A" w:rsidRDefault="006C033A" w:rsidP="006C033A">
            <w:pPr>
              <w:widowControl w:val="0"/>
              <w:autoSpaceDE w:val="0"/>
              <w:autoSpaceDN w:val="0"/>
              <w:adjustRightInd w:val="0"/>
              <w:rPr>
                <w:sz w:val="18"/>
                <w:szCs w:val="18"/>
                <w:lang w:eastAsia="ja-JP"/>
              </w:rPr>
            </w:pPr>
          </w:p>
          <w:p w14:paraId="06EE2F67" w14:textId="5AE62070" w:rsidR="00D03E4F" w:rsidRPr="00D03E4F" w:rsidRDefault="00D03E4F" w:rsidP="00D03E4F">
            <w:pPr>
              <w:widowControl w:val="0"/>
              <w:autoSpaceDE w:val="0"/>
              <w:autoSpaceDN w:val="0"/>
              <w:adjustRightInd w:val="0"/>
              <w:rPr>
                <w:sz w:val="18"/>
                <w:szCs w:val="18"/>
                <w:lang w:eastAsia="ja-JP"/>
              </w:rPr>
            </w:pPr>
            <w:r>
              <w:rPr>
                <w:sz w:val="18"/>
                <w:szCs w:val="18"/>
                <w:lang w:eastAsia="ja-JP"/>
              </w:rPr>
              <w:t xml:space="preserve">Describe the pattern: </w:t>
            </w:r>
            <w:r w:rsidRPr="00D03E4F">
              <w:rPr>
                <w:sz w:val="18"/>
                <w:szCs w:val="18"/>
                <w:lang w:eastAsia="ja-JP"/>
              </w:rPr>
              <w:t>Since Terri catches 4 fish each day, and Sam catches 2 fish, the amount of Terri’s fish is</w:t>
            </w:r>
            <w:r>
              <w:rPr>
                <w:sz w:val="18"/>
                <w:szCs w:val="18"/>
                <w:lang w:eastAsia="ja-JP"/>
              </w:rPr>
              <w:t xml:space="preserve"> </w:t>
            </w:r>
            <w:r w:rsidRPr="00D03E4F">
              <w:rPr>
                <w:sz w:val="18"/>
                <w:szCs w:val="18"/>
                <w:lang w:eastAsia="ja-JP"/>
              </w:rPr>
              <w:t>always greater. Terri’s fish is also always twice as much as Sam’s fish. Today, both</w:t>
            </w:r>
            <w:r>
              <w:rPr>
                <w:sz w:val="18"/>
                <w:szCs w:val="18"/>
                <w:lang w:eastAsia="ja-JP"/>
              </w:rPr>
              <w:t xml:space="preserve"> </w:t>
            </w:r>
            <w:r w:rsidRPr="00D03E4F">
              <w:rPr>
                <w:sz w:val="18"/>
                <w:szCs w:val="18"/>
                <w:lang w:eastAsia="ja-JP"/>
              </w:rPr>
              <w:t>Sam and Terri have no fish. They both go fishing each day. Sam catches 2 fish each</w:t>
            </w:r>
            <w:r>
              <w:rPr>
                <w:sz w:val="18"/>
                <w:szCs w:val="18"/>
                <w:lang w:eastAsia="ja-JP"/>
              </w:rPr>
              <w:t xml:space="preserve"> </w:t>
            </w:r>
            <w:r w:rsidRPr="00D03E4F">
              <w:rPr>
                <w:sz w:val="18"/>
                <w:szCs w:val="18"/>
                <w:lang w:eastAsia="ja-JP"/>
              </w:rPr>
              <w:t>day. Terri catches 4 fish each day. How many fish do they have after each of the five</w:t>
            </w:r>
            <w:r>
              <w:rPr>
                <w:sz w:val="18"/>
                <w:szCs w:val="18"/>
                <w:lang w:eastAsia="ja-JP"/>
              </w:rPr>
              <w:t xml:space="preserve"> </w:t>
            </w:r>
            <w:r w:rsidRPr="00D03E4F">
              <w:rPr>
                <w:sz w:val="18"/>
                <w:szCs w:val="18"/>
                <w:lang w:eastAsia="ja-JP"/>
              </w:rPr>
              <w:t>days? Make a graph of the number of fish.</w:t>
            </w:r>
          </w:p>
          <w:p w14:paraId="7A9D2675" w14:textId="77777777" w:rsidR="00D03E4F" w:rsidRDefault="00D03E4F" w:rsidP="006C033A">
            <w:pPr>
              <w:widowControl w:val="0"/>
              <w:autoSpaceDE w:val="0"/>
              <w:autoSpaceDN w:val="0"/>
              <w:adjustRightInd w:val="0"/>
              <w:rPr>
                <w:sz w:val="18"/>
                <w:szCs w:val="18"/>
                <w:lang w:eastAsia="ja-JP"/>
              </w:rPr>
            </w:pPr>
          </w:p>
          <w:p w14:paraId="79D9557F" w14:textId="77777777" w:rsidR="00D03E4F" w:rsidRDefault="00D03E4F" w:rsidP="006C033A">
            <w:pPr>
              <w:widowControl w:val="0"/>
              <w:autoSpaceDE w:val="0"/>
              <w:autoSpaceDN w:val="0"/>
              <w:adjustRightInd w:val="0"/>
              <w:rPr>
                <w:sz w:val="18"/>
                <w:szCs w:val="18"/>
                <w:lang w:eastAsia="ja-JP"/>
              </w:rPr>
            </w:pPr>
          </w:p>
          <w:p w14:paraId="21B1D58F" w14:textId="77777777" w:rsidR="00D03E4F" w:rsidRDefault="00D03E4F" w:rsidP="006C033A">
            <w:pPr>
              <w:widowControl w:val="0"/>
              <w:autoSpaceDE w:val="0"/>
              <w:autoSpaceDN w:val="0"/>
              <w:adjustRightInd w:val="0"/>
              <w:rPr>
                <w:sz w:val="18"/>
                <w:szCs w:val="18"/>
                <w:lang w:eastAsia="ja-JP"/>
              </w:rPr>
            </w:pPr>
          </w:p>
          <w:p w14:paraId="3E5AA27F" w14:textId="77777777" w:rsidR="00D03E4F" w:rsidRDefault="00D03E4F" w:rsidP="006C033A">
            <w:pPr>
              <w:widowControl w:val="0"/>
              <w:autoSpaceDE w:val="0"/>
              <w:autoSpaceDN w:val="0"/>
              <w:adjustRightInd w:val="0"/>
              <w:rPr>
                <w:sz w:val="18"/>
                <w:szCs w:val="18"/>
                <w:lang w:eastAsia="ja-JP"/>
              </w:rPr>
            </w:pPr>
          </w:p>
          <w:p w14:paraId="1CD7B9C5" w14:textId="06289717" w:rsidR="00D03E4F" w:rsidRPr="00D672C9" w:rsidRDefault="00D03E4F" w:rsidP="006C033A">
            <w:pPr>
              <w:widowControl w:val="0"/>
              <w:autoSpaceDE w:val="0"/>
              <w:autoSpaceDN w:val="0"/>
              <w:adjustRightInd w:val="0"/>
              <w:rPr>
                <w:sz w:val="18"/>
                <w:szCs w:val="18"/>
                <w:lang w:eastAsia="ja-JP"/>
              </w:rPr>
            </w:pPr>
          </w:p>
        </w:tc>
      </w:tr>
    </w:tbl>
    <w:p w14:paraId="5669C133" w14:textId="77777777" w:rsidR="00E854E9" w:rsidRDefault="00E854E9"/>
    <w:p w14:paraId="6132A89C" w14:textId="77777777" w:rsidR="0014556C" w:rsidRDefault="0014556C"/>
    <w:p w14:paraId="6F7B63C7" w14:textId="77777777" w:rsidR="0014556C" w:rsidRDefault="0014556C"/>
    <w:p w14:paraId="6BAFB3D7" w14:textId="77777777" w:rsidR="0014556C" w:rsidRDefault="0014556C"/>
    <w:p w14:paraId="4E932455" w14:textId="77777777" w:rsidR="0014556C" w:rsidRDefault="0014556C"/>
    <w:p w14:paraId="7DE5BA00" w14:textId="77777777" w:rsidR="0014556C" w:rsidRDefault="0014556C"/>
    <w:p w14:paraId="5C2457B4" w14:textId="77777777" w:rsidR="009D5184" w:rsidRDefault="009D5184"/>
    <w:p w14:paraId="4E572B39" w14:textId="77777777" w:rsidR="00D4511B" w:rsidRDefault="00D4511B"/>
    <w:tbl>
      <w:tblPr>
        <w:tblStyle w:val="TableGrid"/>
        <w:tblW w:w="10980" w:type="dxa"/>
        <w:tblInd w:w="198" w:type="dxa"/>
        <w:tblLook w:val="04A0" w:firstRow="1" w:lastRow="0" w:firstColumn="1" w:lastColumn="0" w:noHBand="0" w:noVBand="1"/>
      </w:tblPr>
      <w:tblGrid>
        <w:gridCol w:w="2790"/>
        <w:gridCol w:w="8190"/>
      </w:tblGrid>
      <w:tr w:rsidR="003D12CA" w14:paraId="770635E2" w14:textId="77777777" w:rsidTr="003D12CA">
        <w:tc>
          <w:tcPr>
            <w:tcW w:w="10980" w:type="dxa"/>
            <w:gridSpan w:val="2"/>
            <w:tcBorders>
              <w:top w:val="thinThickThinSmallGap" w:sz="24" w:space="0" w:color="auto"/>
              <w:left w:val="single" w:sz="18" w:space="0" w:color="auto"/>
              <w:bottom w:val="thinThickThinSmallGap" w:sz="24" w:space="0" w:color="auto"/>
              <w:right w:val="single" w:sz="18" w:space="0" w:color="auto"/>
            </w:tcBorders>
            <w:shd w:val="clear" w:color="auto" w:fill="CCC0D9" w:themeFill="accent4" w:themeFillTint="66"/>
          </w:tcPr>
          <w:p w14:paraId="2F3A9F83" w14:textId="5B13EBDF" w:rsidR="003D12CA" w:rsidRPr="00576FDF" w:rsidRDefault="00B418E0" w:rsidP="003D12CA">
            <w:pPr>
              <w:widowControl w:val="0"/>
              <w:autoSpaceDE w:val="0"/>
              <w:autoSpaceDN w:val="0"/>
              <w:adjustRightInd w:val="0"/>
              <w:spacing w:line="331" w:lineRule="exact"/>
              <w:ind w:right="262"/>
            </w:pPr>
            <w:r>
              <w:rPr>
                <w:b/>
                <w:lang w:eastAsia="ja-JP"/>
              </w:rPr>
              <w:t>M05</w:t>
            </w:r>
            <w:r w:rsidR="003D12CA" w:rsidRPr="007966A6">
              <w:rPr>
                <w:b/>
                <w:lang w:eastAsia="ja-JP"/>
              </w:rPr>
              <w:t>.</w:t>
            </w:r>
            <w:r w:rsidR="003D12CA">
              <w:rPr>
                <w:b/>
                <w:lang w:eastAsia="ja-JP"/>
              </w:rPr>
              <w:t>C-G</w:t>
            </w:r>
            <w:r w:rsidR="003D12CA" w:rsidRPr="007966A6">
              <w:rPr>
                <w:b/>
                <w:lang w:eastAsia="ja-JP"/>
              </w:rPr>
              <w:t xml:space="preserve"> </w:t>
            </w:r>
            <w:r w:rsidR="003D12CA">
              <w:rPr>
                <w:b/>
                <w:lang w:eastAsia="ja-JP"/>
              </w:rPr>
              <w:t xml:space="preserve">Geometry                                           </w:t>
            </w:r>
            <w:r w:rsidR="003D12CA" w:rsidRPr="007966A6">
              <w:rPr>
                <w:b/>
                <w:lang w:eastAsia="ja-JP"/>
              </w:rPr>
              <w:t xml:space="preserve">                    </w:t>
            </w:r>
            <w:r w:rsidR="003D12CA">
              <w:rPr>
                <w:b/>
                <w:lang w:eastAsia="ja-JP"/>
              </w:rPr>
              <w:t xml:space="preserve">              </w:t>
            </w:r>
            <w:r w:rsidR="003D12CA" w:rsidRPr="007966A6">
              <w:rPr>
                <w:b/>
                <w:lang w:eastAsia="ja-JP"/>
              </w:rPr>
              <w:t xml:space="preserve">                             </w:t>
            </w:r>
            <w:r w:rsidR="003D12CA" w:rsidRPr="003C2599">
              <w:rPr>
                <w:b/>
              </w:rPr>
              <w:t>Reporting Category</w:t>
            </w:r>
          </w:p>
        </w:tc>
      </w:tr>
      <w:tr w:rsidR="003D12CA" w14:paraId="04899FB6" w14:textId="77777777" w:rsidTr="003D12CA">
        <w:trPr>
          <w:trHeight w:hRule="exact" w:val="288"/>
        </w:trPr>
        <w:tc>
          <w:tcPr>
            <w:tcW w:w="10980" w:type="dxa"/>
            <w:gridSpan w:val="2"/>
            <w:tcBorders>
              <w:top w:val="thinThickThinSmallGap" w:sz="24" w:space="0" w:color="auto"/>
              <w:left w:val="single" w:sz="18" w:space="0" w:color="auto"/>
              <w:bottom w:val="single" w:sz="18" w:space="0" w:color="auto"/>
              <w:right w:val="single" w:sz="18" w:space="0" w:color="auto"/>
            </w:tcBorders>
            <w:shd w:val="clear" w:color="auto" w:fill="auto"/>
          </w:tcPr>
          <w:p w14:paraId="444E2260" w14:textId="77777777" w:rsidR="003D12CA" w:rsidRPr="003C2599" w:rsidRDefault="003D12CA" w:rsidP="003D12CA">
            <w:pPr>
              <w:widowControl w:val="0"/>
              <w:autoSpaceDE w:val="0"/>
              <w:autoSpaceDN w:val="0"/>
              <w:adjustRightInd w:val="0"/>
              <w:spacing w:line="331" w:lineRule="exact"/>
              <w:ind w:right="262"/>
              <w:jc w:val="right"/>
              <w:rPr>
                <w:sz w:val="16"/>
                <w:szCs w:val="16"/>
              </w:rPr>
            </w:pPr>
          </w:p>
        </w:tc>
      </w:tr>
      <w:tr w:rsidR="003D12CA" w14:paraId="4336BD82" w14:textId="77777777" w:rsidTr="003D12CA">
        <w:tc>
          <w:tcPr>
            <w:tcW w:w="10980" w:type="dxa"/>
            <w:gridSpan w:val="2"/>
            <w:tcBorders>
              <w:top w:val="single" w:sz="18" w:space="0" w:color="auto"/>
              <w:left w:val="single" w:sz="18" w:space="0" w:color="auto"/>
              <w:right w:val="single" w:sz="18" w:space="0" w:color="auto"/>
            </w:tcBorders>
            <w:shd w:val="clear" w:color="auto" w:fill="CCC0D9" w:themeFill="accent4" w:themeFillTint="66"/>
          </w:tcPr>
          <w:p w14:paraId="2EC0ACA2" w14:textId="77777777" w:rsidR="003D12CA" w:rsidRPr="00576FDF" w:rsidRDefault="003D12CA" w:rsidP="003D12CA">
            <w:pPr>
              <w:widowControl w:val="0"/>
              <w:autoSpaceDE w:val="0"/>
              <w:autoSpaceDN w:val="0"/>
              <w:adjustRightInd w:val="0"/>
              <w:spacing w:line="331" w:lineRule="exact"/>
              <w:ind w:right="262"/>
            </w:pPr>
            <w:r w:rsidRPr="00576FDF">
              <w:t>ASSESSMENT ANCHOR</w:t>
            </w:r>
          </w:p>
          <w:p w14:paraId="30ABA070" w14:textId="28484CB4" w:rsidR="003D12CA" w:rsidRPr="00EE404A" w:rsidRDefault="00B418E0" w:rsidP="00B418E0">
            <w:pPr>
              <w:widowControl w:val="0"/>
              <w:autoSpaceDE w:val="0"/>
              <w:autoSpaceDN w:val="0"/>
              <w:adjustRightInd w:val="0"/>
              <w:spacing w:line="331" w:lineRule="exact"/>
              <w:ind w:right="262"/>
              <w:rPr>
                <w:color w:val="000000" w:themeColor="text1"/>
              </w:rPr>
            </w:pPr>
            <w:r>
              <w:rPr>
                <w:color w:val="000000" w:themeColor="text1"/>
                <w:lang w:eastAsia="ja-JP"/>
              </w:rPr>
              <w:t>M05</w:t>
            </w:r>
            <w:r w:rsidR="003D12CA">
              <w:rPr>
                <w:color w:val="000000" w:themeColor="text1"/>
                <w:lang w:eastAsia="ja-JP"/>
              </w:rPr>
              <w:t>.C-G.1</w:t>
            </w:r>
            <w:r w:rsidR="003D12CA" w:rsidRPr="00EE404A">
              <w:rPr>
                <w:color w:val="000000" w:themeColor="text1"/>
                <w:lang w:eastAsia="ja-JP"/>
              </w:rPr>
              <w:t xml:space="preserve"> </w:t>
            </w:r>
            <w:r>
              <w:rPr>
                <w:color w:val="000000" w:themeColor="text1"/>
                <w:lang w:eastAsia="ja-JP"/>
              </w:rPr>
              <w:t>Graph points on the coordinate plane to solve real-world and mathematical problems.</w:t>
            </w:r>
          </w:p>
        </w:tc>
      </w:tr>
      <w:tr w:rsidR="00B52A20" w14:paraId="3FCAFA89" w14:textId="77777777" w:rsidTr="000C39F9">
        <w:trPr>
          <w:trHeight w:val="576"/>
        </w:trPr>
        <w:tc>
          <w:tcPr>
            <w:tcW w:w="10980" w:type="dxa"/>
            <w:gridSpan w:val="2"/>
            <w:tcBorders>
              <w:top w:val="single" w:sz="18" w:space="0" w:color="auto"/>
              <w:left w:val="single" w:sz="18" w:space="0" w:color="auto"/>
              <w:right w:val="single" w:sz="18" w:space="0" w:color="auto"/>
            </w:tcBorders>
            <w:shd w:val="clear" w:color="auto" w:fill="auto"/>
          </w:tcPr>
          <w:p w14:paraId="4C750198" w14:textId="03FA7B45" w:rsidR="00B52A20" w:rsidRPr="000C39F9" w:rsidRDefault="00481173" w:rsidP="000C39F9">
            <w:pPr>
              <w:widowControl w:val="0"/>
              <w:autoSpaceDE w:val="0"/>
              <w:autoSpaceDN w:val="0"/>
              <w:adjustRightInd w:val="0"/>
              <w:rPr>
                <w:sz w:val="16"/>
                <w:szCs w:val="16"/>
                <w:lang w:eastAsia="ja-JP"/>
              </w:rPr>
            </w:pPr>
            <w:r w:rsidRPr="008638C1">
              <w:rPr>
                <w:sz w:val="16"/>
                <w:szCs w:val="16"/>
                <w:u w:val="single"/>
              </w:rPr>
              <w:t>Overview and vocabulary:</w:t>
            </w:r>
            <w:r w:rsidRPr="00584C5F">
              <w:rPr>
                <w:sz w:val="16"/>
                <w:szCs w:val="16"/>
              </w:rPr>
              <w:t xml:space="preserve"> </w:t>
            </w:r>
            <w:r w:rsidR="000C39F9" w:rsidRPr="000C39F9">
              <w:rPr>
                <w:sz w:val="16"/>
                <w:szCs w:val="16"/>
                <w:lang w:eastAsia="ja-JP"/>
              </w:rPr>
              <w:t xml:space="preserve">Mathematically proficient students communicate precisely by engaging in discussion about their reasoning using appropriate </w:t>
            </w:r>
            <w:r w:rsidR="000C39F9">
              <w:rPr>
                <w:sz w:val="16"/>
                <w:szCs w:val="16"/>
                <w:lang w:eastAsia="ja-JP"/>
              </w:rPr>
              <w:t xml:space="preserve">mathematical language. The </w:t>
            </w:r>
            <w:r w:rsidR="000C39F9" w:rsidRPr="000C39F9">
              <w:rPr>
                <w:sz w:val="16"/>
                <w:szCs w:val="16"/>
                <w:lang w:eastAsia="ja-JP"/>
              </w:rPr>
              <w:t xml:space="preserve">terms students should learn to use with increasing precision with this cluster are: </w:t>
            </w:r>
            <w:r w:rsidR="000C39F9" w:rsidRPr="000C39F9">
              <w:rPr>
                <w:b/>
                <w:sz w:val="16"/>
                <w:szCs w:val="16"/>
                <w:lang w:eastAsia="ja-JP"/>
              </w:rPr>
              <w:t>coordinate system, coordinate plane, first quadrant, points, lines, axis/axes, x-axis, y-axis, horizontal, vertical, intersection of lines, origin, ordered pairs, coordinates, x-coordinate, y-coordinate</w:t>
            </w:r>
          </w:p>
        </w:tc>
      </w:tr>
      <w:tr w:rsidR="003D12CA" w14:paraId="5E120C61" w14:textId="77777777" w:rsidTr="006A0804">
        <w:tc>
          <w:tcPr>
            <w:tcW w:w="2790" w:type="dxa"/>
            <w:tcBorders>
              <w:top w:val="single" w:sz="18" w:space="0" w:color="auto"/>
              <w:left w:val="single" w:sz="18" w:space="0" w:color="auto"/>
              <w:bottom w:val="single" w:sz="18" w:space="0" w:color="auto"/>
              <w:right w:val="single" w:sz="18" w:space="0" w:color="auto"/>
            </w:tcBorders>
          </w:tcPr>
          <w:p w14:paraId="2610EF62" w14:textId="77777777" w:rsidR="003D12CA" w:rsidRPr="00576FDF" w:rsidRDefault="003D12CA" w:rsidP="003D12CA">
            <w:pPr>
              <w:widowControl w:val="0"/>
              <w:autoSpaceDE w:val="0"/>
              <w:autoSpaceDN w:val="0"/>
              <w:adjustRightInd w:val="0"/>
              <w:spacing w:line="331" w:lineRule="exact"/>
              <w:ind w:right="262"/>
              <w:jc w:val="center"/>
              <w:rPr>
                <w:b/>
                <w:sz w:val="20"/>
                <w:szCs w:val="20"/>
              </w:rPr>
            </w:pPr>
            <w:r w:rsidRPr="00576FDF">
              <w:rPr>
                <w:b/>
                <w:sz w:val="20"/>
                <w:szCs w:val="20"/>
              </w:rPr>
              <w:t>DESCRIPTOR</w:t>
            </w:r>
          </w:p>
          <w:p w14:paraId="72BC3D31" w14:textId="6FE3561D" w:rsidR="003D12CA" w:rsidRPr="00576FDF" w:rsidRDefault="006A0804" w:rsidP="006A0804">
            <w:pPr>
              <w:widowControl w:val="0"/>
              <w:autoSpaceDE w:val="0"/>
              <w:autoSpaceDN w:val="0"/>
              <w:adjustRightInd w:val="0"/>
              <w:rPr>
                <w:sz w:val="20"/>
                <w:szCs w:val="20"/>
                <w:lang w:eastAsia="ja-JP"/>
              </w:rPr>
            </w:pPr>
            <w:r w:rsidRPr="006A0804">
              <w:rPr>
                <w:b/>
                <w:sz w:val="20"/>
                <w:szCs w:val="20"/>
                <w:lang w:eastAsia="ja-JP"/>
              </w:rPr>
              <w:t>M05.C-G.1.1:</w:t>
            </w:r>
            <w:r>
              <w:rPr>
                <w:sz w:val="20"/>
                <w:szCs w:val="20"/>
                <w:lang w:eastAsia="ja-JP"/>
              </w:rPr>
              <w:t xml:space="preserve"> Identify parts of a coordinate</w:t>
            </w:r>
            <w:r w:rsidR="00BB56AF">
              <w:rPr>
                <w:sz w:val="20"/>
                <w:szCs w:val="20"/>
                <w:lang w:eastAsia="ja-JP"/>
              </w:rPr>
              <w:t xml:space="preserve"> </w:t>
            </w:r>
            <w:r>
              <w:rPr>
                <w:sz w:val="20"/>
                <w:szCs w:val="20"/>
                <w:lang w:eastAsia="ja-JP"/>
              </w:rPr>
              <w:t>grid, and describe or interpret</w:t>
            </w:r>
            <w:r w:rsidR="00BB56AF">
              <w:rPr>
                <w:sz w:val="20"/>
                <w:szCs w:val="20"/>
                <w:lang w:eastAsia="ja-JP"/>
              </w:rPr>
              <w:t xml:space="preserve"> </w:t>
            </w:r>
            <w:r>
              <w:rPr>
                <w:sz w:val="20"/>
                <w:szCs w:val="20"/>
                <w:lang w:eastAsia="ja-JP"/>
              </w:rPr>
              <w:t>points given an ordered pair.</w:t>
            </w:r>
          </w:p>
        </w:tc>
        <w:tc>
          <w:tcPr>
            <w:tcW w:w="8190" w:type="dxa"/>
            <w:tcBorders>
              <w:top w:val="single" w:sz="18" w:space="0" w:color="auto"/>
              <w:left w:val="single" w:sz="18" w:space="0" w:color="auto"/>
              <w:bottom w:val="single" w:sz="18" w:space="0" w:color="auto"/>
              <w:right w:val="single" w:sz="18" w:space="0" w:color="auto"/>
            </w:tcBorders>
          </w:tcPr>
          <w:p w14:paraId="3A8482A7" w14:textId="77777777" w:rsidR="003D12CA" w:rsidRPr="00576FDF" w:rsidRDefault="003D12CA" w:rsidP="003D12CA">
            <w:pPr>
              <w:widowControl w:val="0"/>
              <w:autoSpaceDE w:val="0"/>
              <w:autoSpaceDN w:val="0"/>
              <w:adjustRightInd w:val="0"/>
              <w:jc w:val="center"/>
              <w:rPr>
                <w:b/>
                <w:sz w:val="20"/>
                <w:szCs w:val="20"/>
                <w:lang w:eastAsia="ja-JP"/>
              </w:rPr>
            </w:pPr>
            <w:r w:rsidRPr="00576FDF">
              <w:rPr>
                <w:b/>
                <w:sz w:val="20"/>
                <w:szCs w:val="20"/>
                <w:lang w:eastAsia="ja-JP"/>
              </w:rPr>
              <w:t>ELIGIBLE CONTENT</w:t>
            </w:r>
          </w:p>
          <w:p w14:paraId="6D32A553" w14:textId="77777777" w:rsidR="006A0804" w:rsidRDefault="006A0804" w:rsidP="006A0804">
            <w:pPr>
              <w:widowControl w:val="0"/>
              <w:autoSpaceDE w:val="0"/>
              <w:autoSpaceDN w:val="0"/>
              <w:adjustRightInd w:val="0"/>
              <w:rPr>
                <w:sz w:val="20"/>
                <w:szCs w:val="20"/>
                <w:lang w:eastAsia="ja-JP"/>
              </w:rPr>
            </w:pPr>
            <w:r w:rsidRPr="006A0804">
              <w:rPr>
                <w:b/>
                <w:sz w:val="20"/>
                <w:szCs w:val="20"/>
                <w:lang w:eastAsia="ja-JP"/>
              </w:rPr>
              <w:t xml:space="preserve">M05.C-G.1.1.1: </w:t>
            </w:r>
            <w:r>
              <w:rPr>
                <w:sz w:val="20"/>
                <w:szCs w:val="20"/>
                <w:lang w:eastAsia="ja-JP"/>
              </w:rPr>
              <w:t>Identify parts of the coordinate plane (</w:t>
            </w:r>
            <w:r>
              <w:rPr>
                <w:b/>
                <w:bCs/>
                <w:sz w:val="20"/>
                <w:szCs w:val="20"/>
                <w:lang w:eastAsia="ja-JP"/>
              </w:rPr>
              <w:t>x</w:t>
            </w:r>
            <w:r>
              <w:rPr>
                <w:sz w:val="20"/>
                <w:szCs w:val="20"/>
                <w:lang w:eastAsia="ja-JP"/>
              </w:rPr>
              <w:t xml:space="preserve">-axis, </w:t>
            </w:r>
            <w:r>
              <w:rPr>
                <w:b/>
                <w:bCs/>
                <w:sz w:val="20"/>
                <w:szCs w:val="20"/>
                <w:lang w:eastAsia="ja-JP"/>
              </w:rPr>
              <w:t>y</w:t>
            </w:r>
            <w:r>
              <w:rPr>
                <w:sz w:val="20"/>
                <w:szCs w:val="20"/>
                <w:lang w:eastAsia="ja-JP"/>
              </w:rPr>
              <w:t xml:space="preserve">-axis, and the origin) and the </w:t>
            </w:r>
          </w:p>
          <w:p w14:paraId="3FB53485" w14:textId="77777777" w:rsidR="006A0804" w:rsidRDefault="006A0804" w:rsidP="006A0804">
            <w:pPr>
              <w:widowControl w:val="0"/>
              <w:autoSpaceDE w:val="0"/>
              <w:autoSpaceDN w:val="0"/>
              <w:adjustRightInd w:val="0"/>
              <w:rPr>
                <w:sz w:val="20"/>
                <w:szCs w:val="20"/>
                <w:lang w:eastAsia="ja-JP"/>
              </w:rPr>
            </w:pPr>
            <w:r>
              <w:rPr>
                <w:sz w:val="20"/>
                <w:szCs w:val="20"/>
                <w:lang w:eastAsia="ja-JP"/>
              </w:rPr>
              <w:t xml:space="preserve">                           ordered pair (</w:t>
            </w:r>
            <w:r>
              <w:rPr>
                <w:b/>
                <w:bCs/>
                <w:sz w:val="20"/>
                <w:szCs w:val="20"/>
                <w:lang w:eastAsia="ja-JP"/>
              </w:rPr>
              <w:t>x</w:t>
            </w:r>
            <w:r>
              <w:rPr>
                <w:sz w:val="20"/>
                <w:szCs w:val="20"/>
                <w:lang w:eastAsia="ja-JP"/>
              </w:rPr>
              <w:t xml:space="preserve">-coordinate and </w:t>
            </w:r>
            <w:r>
              <w:rPr>
                <w:b/>
                <w:bCs/>
                <w:sz w:val="20"/>
                <w:szCs w:val="20"/>
                <w:lang w:eastAsia="ja-JP"/>
              </w:rPr>
              <w:t>y</w:t>
            </w:r>
            <w:r>
              <w:rPr>
                <w:sz w:val="20"/>
                <w:szCs w:val="20"/>
                <w:lang w:eastAsia="ja-JP"/>
              </w:rPr>
              <w:t xml:space="preserve">-coordinate). Limit the coordinate plane to </w:t>
            </w:r>
          </w:p>
          <w:p w14:paraId="5BD979AD" w14:textId="6AB75ED3" w:rsidR="006A0804" w:rsidRDefault="006A0804" w:rsidP="006A0804">
            <w:pPr>
              <w:widowControl w:val="0"/>
              <w:autoSpaceDE w:val="0"/>
              <w:autoSpaceDN w:val="0"/>
              <w:adjustRightInd w:val="0"/>
              <w:rPr>
                <w:sz w:val="20"/>
                <w:szCs w:val="20"/>
                <w:lang w:eastAsia="ja-JP"/>
              </w:rPr>
            </w:pPr>
            <w:r>
              <w:rPr>
                <w:sz w:val="20"/>
                <w:szCs w:val="20"/>
                <w:lang w:eastAsia="ja-JP"/>
              </w:rPr>
              <w:t xml:space="preserve">                           quadrant I.</w:t>
            </w:r>
          </w:p>
          <w:p w14:paraId="17BDB007" w14:textId="77777777" w:rsidR="006A0804" w:rsidRDefault="006A0804" w:rsidP="006A0804">
            <w:pPr>
              <w:widowControl w:val="0"/>
              <w:autoSpaceDE w:val="0"/>
              <w:autoSpaceDN w:val="0"/>
              <w:adjustRightInd w:val="0"/>
              <w:rPr>
                <w:sz w:val="20"/>
                <w:szCs w:val="20"/>
                <w:lang w:eastAsia="ja-JP"/>
              </w:rPr>
            </w:pPr>
            <w:r w:rsidRPr="006A0804">
              <w:rPr>
                <w:b/>
                <w:sz w:val="20"/>
                <w:szCs w:val="20"/>
                <w:lang w:eastAsia="ja-JP"/>
              </w:rPr>
              <w:t>M05.C-G.1.1.2</w:t>
            </w:r>
            <w:r>
              <w:rPr>
                <w:sz w:val="20"/>
                <w:szCs w:val="20"/>
                <w:lang w:eastAsia="ja-JP"/>
              </w:rPr>
              <w:t xml:space="preserve">: Represent real-world and mathematical problems by plotting points in quadrant I  </w:t>
            </w:r>
          </w:p>
          <w:p w14:paraId="7E4F1381" w14:textId="77777777" w:rsidR="006A0804" w:rsidRDefault="006A0804" w:rsidP="006A0804">
            <w:pPr>
              <w:widowControl w:val="0"/>
              <w:autoSpaceDE w:val="0"/>
              <w:autoSpaceDN w:val="0"/>
              <w:adjustRightInd w:val="0"/>
              <w:rPr>
                <w:sz w:val="20"/>
                <w:szCs w:val="20"/>
                <w:lang w:eastAsia="ja-JP"/>
              </w:rPr>
            </w:pPr>
            <w:r>
              <w:rPr>
                <w:sz w:val="20"/>
                <w:szCs w:val="20"/>
                <w:lang w:eastAsia="ja-JP"/>
              </w:rPr>
              <w:t xml:space="preserve">                           of the coordinate plane, and interpret coordinate values of points in the context of </w:t>
            </w:r>
          </w:p>
          <w:p w14:paraId="143205B7" w14:textId="7D6F1F93" w:rsidR="003D12CA" w:rsidRPr="00576FDF" w:rsidRDefault="006A0804" w:rsidP="006A0804">
            <w:pPr>
              <w:widowControl w:val="0"/>
              <w:autoSpaceDE w:val="0"/>
              <w:autoSpaceDN w:val="0"/>
              <w:adjustRightInd w:val="0"/>
              <w:rPr>
                <w:sz w:val="20"/>
                <w:szCs w:val="20"/>
                <w:lang w:eastAsia="ja-JP"/>
              </w:rPr>
            </w:pPr>
            <w:r>
              <w:rPr>
                <w:sz w:val="20"/>
                <w:szCs w:val="20"/>
                <w:lang w:eastAsia="ja-JP"/>
              </w:rPr>
              <w:t xml:space="preserve">                           the situation.</w:t>
            </w:r>
          </w:p>
        </w:tc>
      </w:tr>
      <w:tr w:rsidR="003D12CA" w14:paraId="7CFC270E" w14:textId="77777777" w:rsidTr="003D12CA">
        <w:tc>
          <w:tcPr>
            <w:tcW w:w="10980" w:type="dxa"/>
            <w:gridSpan w:val="2"/>
          </w:tcPr>
          <w:p w14:paraId="7571C957" w14:textId="127443BA" w:rsidR="003D12CA" w:rsidRPr="00913233" w:rsidRDefault="003D12CA" w:rsidP="00B418E0">
            <w:pPr>
              <w:widowControl w:val="0"/>
              <w:autoSpaceDE w:val="0"/>
              <w:autoSpaceDN w:val="0"/>
              <w:adjustRightInd w:val="0"/>
              <w:rPr>
                <w:rFonts w:ascii="Arial" w:hAnsi="Arial" w:cs="Arial"/>
                <w:sz w:val="20"/>
                <w:szCs w:val="20"/>
                <w:lang w:eastAsia="ja-JP"/>
              </w:rPr>
            </w:pPr>
            <w:r w:rsidRPr="00913233">
              <w:rPr>
                <w:rFonts w:ascii="Arial" w:hAnsi="Arial" w:cs="Arial"/>
                <w:b/>
                <w:sz w:val="20"/>
                <w:szCs w:val="20"/>
                <w:lang w:eastAsia="ja-JP"/>
              </w:rPr>
              <w:t>PA:</w:t>
            </w:r>
            <w:r w:rsidR="00B418E0" w:rsidRPr="00913233">
              <w:rPr>
                <w:rFonts w:ascii="Arial" w:hAnsi="Arial" w:cs="Arial"/>
                <w:b/>
                <w:sz w:val="20"/>
                <w:szCs w:val="20"/>
                <w:lang w:eastAsia="ja-JP"/>
              </w:rPr>
              <w:t>CC.2.3.5.A.1:</w:t>
            </w:r>
            <w:r w:rsidR="00B418E0" w:rsidRPr="00913233">
              <w:rPr>
                <w:rFonts w:ascii="Arial" w:hAnsi="Arial" w:cs="Arial"/>
                <w:sz w:val="20"/>
                <w:szCs w:val="20"/>
                <w:lang w:eastAsia="ja-JP"/>
              </w:rPr>
              <w:t xml:space="preserve"> Graph points in the first quadrant on the coordinate plane and interpret these points when solving real world and mathematical problems</w:t>
            </w:r>
            <w:r w:rsidR="00913233" w:rsidRPr="00913233">
              <w:rPr>
                <w:rFonts w:ascii="Arial" w:hAnsi="Arial" w:cs="Arial"/>
                <w:sz w:val="20"/>
                <w:szCs w:val="20"/>
                <w:lang w:eastAsia="ja-JP"/>
              </w:rPr>
              <w:t>.</w:t>
            </w:r>
          </w:p>
          <w:p w14:paraId="29460239" w14:textId="77777777" w:rsidR="003D12CA" w:rsidRDefault="003D12CA" w:rsidP="003D12CA">
            <w:pPr>
              <w:widowControl w:val="0"/>
              <w:autoSpaceDE w:val="0"/>
              <w:autoSpaceDN w:val="0"/>
              <w:adjustRightInd w:val="0"/>
              <w:rPr>
                <w:b/>
                <w:sz w:val="18"/>
                <w:szCs w:val="18"/>
                <w:lang w:eastAsia="ja-JP"/>
              </w:rPr>
            </w:pPr>
          </w:p>
          <w:p w14:paraId="601DFBEF" w14:textId="0290DBD2" w:rsidR="00994F28" w:rsidRPr="000C39F9" w:rsidRDefault="003D12CA" w:rsidP="000C39F9">
            <w:pPr>
              <w:widowControl w:val="0"/>
              <w:autoSpaceDE w:val="0"/>
              <w:autoSpaceDN w:val="0"/>
              <w:adjustRightInd w:val="0"/>
              <w:rPr>
                <w:sz w:val="18"/>
                <w:szCs w:val="18"/>
                <w:lang w:eastAsia="ja-JP"/>
              </w:rPr>
            </w:pPr>
            <w:r w:rsidRPr="0010506B">
              <w:rPr>
                <w:b/>
                <w:sz w:val="18"/>
                <w:szCs w:val="18"/>
              </w:rPr>
              <w:t xml:space="preserve">Common Core: </w:t>
            </w:r>
            <w:r w:rsidR="000C39F9">
              <w:rPr>
                <w:b/>
                <w:bCs/>
                <w:sz w:val="18"/>
                <w:szCs w:val="18"/>
              </w:rPr>
              <w:t>5</w:t>
            </w:r>
            <w:r w:rsidR="00994F28" w:rsidRPr="0010506B">
              <w:rPr>
                <w:b/>
                <w:bCs/>
                <w:sz w:val="18"/>
                <w:szCs w:val="18"/>
              </w:rPr>
              <w:t>.G.1</w:t>
            </w:r>
            <w:r w:rsidR="00994F28" w:rsidRPr="0010506B">
              <w:rPr>
                <w:b/>
                <w:sz w:val="18"/>
                <w:szCs w:val="18"/>
              </w:rPr>
              <w:t>:</w:t>
            </w:r>
            <w:r w:rsidR="00994F28" w:rsidRPr="0010506B">
              <w:rPr>
                <w:sz w:val="18"/>
                <w:szCs w:val="18"/>
              </w:rPr>
              <w:t xml:space="preserve"> </w:t>
            </w:r>
            <w:r w:rsidR="000C39F9">
              <w:rPr>
                <w:sz w:val="18"/>
                <w:szCs w:val="18"/>
                <w:lang w:eastAsia="ja-JP"/>
              </w:rPr>
              <w:t xml:space="preserve">Use a pair of perpendicular </w:t>
            </w:r>
            <w:r w:rsidR="000C39F9" w:rsidRPr="000C39F9">
              <w:rPr>
                <w:sz w:val="18"/>
                <w:szCs w:val="18"/>
                <w:lang w:eastAsia="ja-JP"/>
              </w:rPr>
              <w:t>number lines, called axes, to define a</w:t>
            </w:r>
            <w:r w:rsidR="000C39F9">
              <w:rPr>
                <w:sz w:val="18"/>
                <w:szCs w:val="18"/>
                <w:lang w:eastAsia="ja-JP"/>
              </w:rPr>
              <w:t xml:space="preserve"> </w:t>
            </w:r>
            <w:r w:rsidR="000C39F9" w:rsidRPr="000C39F9">
              <w:rPr>
                <w:sz w:val="18"/>
                <w:szCs w:val="18"/>
                <w:lang w:eastAsia="ja-JP"/>
              </w:rPr>
              <w:t>coordinate system, with the intersection</w:t>
            </w:r>
            <w:r w:rsidR="000C39F9">
              <w:rPr>
                <w:sz w:val="18"/>
                <w:szCs w:val="18"/>
                <w:lang w:eastAsia="ja-JP"/>
              </w:rPr>
              <w:t xml:space="preserve"> </w:t>
            </w:r>
            <w:r w:rsidR="000C39F9" w:rsidRPr="000C39F9">
              <w:rPr>
                <w:sz w:val="18"/>
                <w:szCs w:val="18"/>
                <w:lang w:eastAsia="ja-JP"/>
              </w:rPr>
              <w:t>of the lines (the origin) arranged to</w:t>
            </w:r>
            <w:r w:rsidR="000C39F9">
              <w:rPr>
                <w:sz w:val="18"/>
                <w:szCs w:val="18"/>
                <w:lang w:eastAsia="ja-JP"/>
              </w:rPr>
              <w:t xml:space="preserve"> </w:t>
            </w:r>
            <w:r w:rsidR="000C39F9" w:rsidRPr="000C39F9">
              <w:rPr>
                <w:sz w:val="18"/>
                <w:szCs w:val="18"/>
                <w:lang w:eastAsia="ja-JP"/>
              </w:rPr>
              <w:t>coincide with the 0 on each line and a</w:t>
            </w:r>
            <w:r w:rsidR="000C39F9">
              <w:rPr>
                <w:sz w:val="18"/>
                <w:szCs w:val="18"/>
                <w:lang w:eastAsia="ja-JP"/>
              </w:rPr>
              <w:t xml:space="preserve"> </w:t>
            </w:r>
            <w:r w:rsidR="000C39F9" w:rsidRPr="000C39F9">
              <w:rPr>
                <w:sz w:val="18"/>
                <w:szCs w:val="18"/>
                <w:lang w:eastAsia="ja-JP"/>
              </w:rPr>
              <w:t>given point in the plane located by</w:t>
            </w:r>
            <w:r w:rsidR="000C39F9">
              <w:rPr>
                <w:sz w:val="18"/>
                <w:szCs w:val="18"/>
                <w:lang w:eastAsia="ja-JP"/>
              </w:rPr>
              <w:t xml:space="preserve"> </w:t>
            </w:r>
            <w:r w:rsidR="000C39F9" w:rsidRPr="000C39F9">
              <w:rPr>
                <w:sz w:val="18"/>
                <w:szCs w:val="18"/>
                <w:lang w:eastAsia="ja-JP"/>
              </w:rPr>
              <w:t>using an ordered pair of numbers, called</w:t>
            </w:r>
            <w:r w:rsidR="000C39F9">
              <w:rPr>
                <w:sz w:val="18"/>
                <w:szCs w:val="18"/>
                <w:lang w:eastAsia="ja-JP"/>
              </w:rPr>
              <w:t xml:space="preserve"> </w:t>
            </w:r>
            <w:r w:rsidR="000C39F9" w:rsidRPr="000C39F9">
              <w:rPr>
                <w:sz w:val="18"/>
                <w:szCs w:val="18"/>
                <w:lang w:eastAsia="ja-JP"/>
              </w:rPr>
              <w:t>its coordinates. Understand that the first</w:t>
            </w:r>
            <w:r w:rsidR="000C39F9">
              <w:rPr>
                <w:sz w:val="18"/>
                <w:szCs w:val="18"/>
                <w:lang w:eastAsia="ja-JP"/>
              </w:rPr>
              <w:t xml:space="preserve"> </w:t>
            </w:r>
            <w:r w:rsidR="000C39F9" w:rsidRPr="000C39F9">
              <w:rPr>
                <w:sz w:val="18"/>
                <w:szCs w:val="18"/>
                <w:lang w:eastAsia="ja-JP"/>
              </w:rPr>
              <w:t>number indicates how far to travel from</w:t>
            </w:r>
            <w:r w:rsidR="000C39F9">
              <w:rPr>
                <w:sz w:val="18"/>
                <w:szCs w:val="18"/>
                <w:lang w:eastAsia="ja-JP"/>
              </w:rPr>
              <w:t xml:space="preserve"> </w:t>
            </w:r>
            <w:r w:rsidR="000C39F9" w:rsidRPr="000C39F9">
              <w:rPr>
                <w:sz w:val="18"/>
                <w:szCs w:val="18"/>
                <w:lang w:eastAsia="ja-JP"/>
              </w:rPr>
              <w:t>the origin in the direction of one axis,</w:t>
            </w:r>
            <w:r w:rsidR="000C39F9">
              <w:rPr>
                <w:sz w:val="18"/>
                <w:szCs w:val="18"/>
                <w:lang w:eastAsia="ja-JP"/>
              </w:rPr>
              <w:t xml:space="preserve"> </w:t>
            </w:r>
            <w:r w:rsidR="000C39F9" w:rsidRPr="000C39F9">
              <w:rPr>
                <w:sz w:val="18"/>
                <w:szCs w:val="18"/>
                <w:lang w:eastAsia="ja-JP"/>
              </w:rPr>
              <w:t>and the second number indicates how</w:t>
            </w:r>
            <w:r w:rsidR="000C39F9">
              <w:rPr>
                <w:sz w:val="18"/>
                <w:szCs w:val="18"/>
                <w:lang w:eastAsia="ja-JP"/>
              </w:rPr>
              <w:t xml:space="preserve"> </w:t>
            </w:r>
            <w:r w:rsidR="000C39F9" w:rsidRPr="000C39F9">
              <w:rPr>
                <w:sz w:val="18"/>
                <w:szCs w:val="18"/>
                <w:lang w:eastAsia="ja-JP"/>
              </w:rPr>
              <w:t>far to travel in the direction of the</w:t>
            </w:r>
            <w:r w:rsidR="000C39F9">
              <w:rPr>
                <w:sz w:val="18"/>
                <w:szCs w:val="18"/>
                <w:lang w:eastAsia="ja-JP"/>
              </w:rPr>
              <w:t xml:space="preserve"> </w:t>
            </w:r>
            <w:r w:rsidR="000C39F9" w:rsidRPr="000C39F9">
              <w:rPr>
                <w:sz w:val="18"/>
                <w:szCs w:val="18"/>
                <w:lang w:eastAsia="ja-JP"/>
              </w:rPr>
              <w:t>second axis, with the convention that</w:t>
            </w:r>
            <w:r w:rsidR="000C39F9">
              <w:rPr>
                <w:sz w:val="18"/>
                <w:szCs w:val="18"/>
                <w:lang w:eastAsia="ja-JP"/>
              </w:rPr>
              <w:t xml:space="preserve"> </w:t>
            </w:r>
            <w:r w:rsidR="000C39F9" w:rsidRPr="000C39F9">
              <w:rPr>
                <w:sz w:val="18"/>
                <w:szCs w:val="18"/>
                <w:lang w:eastAsia="ja-JP"/>
              </w:rPr>
              <w:t>the names of the two axes and the</w:t>
            </w:r>
            <w:r w:rsidR="000C39F9">
              <w:rPr>
                <w:sz w:val="18"/>
                <w:szCs w:val="18"/>
                <w:lang w:eastAsia="ja-JP"/>
              </w:rPr>
              <w:t xml:space="preserve"> </w:t>
            </w:r>
            <w:r w:rsidR="000C39F9" w:rsidRPr="000C39F9">
              <w:rPr>
                <w:sz w:val="18"/>
                <w:szCs w:val="18"/>
                <w:lang w:eastAsia="ja-JP"/>
              </w:rPr>
              <w:t xml:space="preserve">coordinates correspond (e.g., </w:t>
            </w:r>
            <w:r w:rsidR="000C39F9" w:rsidRPr="000C39F9">
              <w:rPr>
                <w:b/>
                <w:bCs/>
                <w:sz w:val="18"/>
                <w:szCs w:val="18"/>
                <w:lang w:eastAsia="ja-JP"/>
              </w:rPr>
              <w:t>x</w:t>
            </w:r>
            <w:r w:rsidR="000C39F9" w:rsidRPr="000C39F9">
              <w:rPr>
                <w:sz w:val="18"/>
                <w:szCs w:val="18"/>
                <w:lang w:eastAsia="ja-JP"/>
              </w:rPr>
              <w:t>-axis and</w:t>
            </w:r>
            <w:r w:rsidR="000C39F9">
              <w:rPr>
                <w:sz w:val="18"/>
                <w:szCs w:val="18"/>
                <w:lang w:eastAsia="ja-JP"/>
              </w:rPr>
              <w:t xml:space="preserve"> </w:t>
            </w:r>
            <w:r w:rsidR="000C39F9" w:rsidRPr="000C39F9">
              <w:rPr>
                <w:b/>
                <w:bCs/>
                <w:sz w:val="18"/>
                <w:szCs w:val="18"/>
                <w:lang w:eastAsia="ja-JP"/>
              </w:rPr>
              <w:t>x</w:t>
            </w:r>
            <w:r w:rsidR="000C39F9" w:rsidRPr="000C39F9">
              <w:rPr>
                <w:sz w:val="18"/>
                <w:szCs w:val="18"/>
                <w:lang w:eastAsia="ja-JP"/>
              </w:rPr>
              <w:t xml:space="preserve">-coordinate, </w:t>
            </w:r>
            <w:r w:rsidR="000C39F9" w:rsidRPr="000C39F9">
              <w:rPr>
                <w:b/>
                <w:bCs/>
                <w:sz w:val="18"/>
                <w:szCs w:val="18"/>
                <w:lang w:eastAsia="ja-JP"/>
              </w:rPr>
              <w:t>y</w:t>
            </w:r>
            <w:r w:rsidR="000C39F9" w:rsidRPr="000C39F9">
              <w:rPr>
                <w:sz w:val="18"/>
                <w:szCs w:val="18"/>
                <w:lang w:eastAsia="ja-JP"/>
              </w:rPr>
              <w:t xml:space="preserve">-axis and </w:t>
            </w:r>
            <w:r w:rsidR="000C39F9" w:rsidRPr="000C39F9">
              <w:rPr>
                <w:b/>
                <w:bCs/>
                <w:sz w:val="18"/>
                <w:szCs w:val="18"/>
                <w:lang w:eastAsia="ja-JP"/>
              </w:rPr>
              <w:t>y</w:t>
            </w:r>
            <w:r w:rsidR="000C39F9" w:rsidRPr="000C39F9">
              <w:rPr>
                <w:sz w:val="18"/>
                <w:szCs w:val="18"/>
                <w:lang w:eastAsia="ja-JP"/>
              </w:rPr>
              <w:t>-coordinate).</w:t>
            </w:r>
          </w:p>
          <w:p w14:paraId="55A068A5" w14:textId="77777777" w:rsidR="003D12CA" w:rsidRDefault="003D12CA" w:rsidP="003D12CA">
            <w:pPr>
              <w:widowControl w:val="0"/>
              <w:autoSpaceDE w:val="0"/>
              <w:autoSpaceDN w:val="0"/>
              <w:adjustRightInd w:val="0"/>
              <w:rPr>
                <w:sz w:val="18"/>
                <w:szCs w:val="18"/>
                <w:lang w:eastAsia="ja-JP"/>
              </w:rPr>
            </w:pPr>
          </w:p>
          <w:p w14:paraId="78A8670A" w14:textId="1A5D7474" w:rsidR="00E30598" w:rsidRDefault="003D12CA" w:rsidP="00E30598">
            <w:pPr>
              <w:widowControl w:val="0"/>
              <w:autoSpaceDE w:val="0"/>
              <w:autoSpaceDN w:val="0"/>
              <w:adjustRightInd w:val="0"/>
              <w:rPr>
                <w:sz w:val="18"/>
                <w:szCs w:val="18"/>
                <w:lang w:eastAsia="ja-JP"/>
              </w:rPr>
            </w:pPr>
            <w:r w:rsidRPr="00FD2E89">
              <w:rPr>
                <w:b/>
                <w:sz w:val="18"/>
                <w:szCs w:val="18"/>
                <w:lang w:eastAsia="ja-JP"/>
              </w:rPr>
              <w:t>Unpacking:</w:t>
            </w:r>
            <w:r w:rsidR="00913233">
              <w:rPr>
                <w:sz w:val="18"/>
                <w:szCs w:val="18"/>
                <w:lang w:eastAsia="ja-JP"/>
              </w:rPr>
              <w:t xml:space="preserve"> </w:t>
            </w:r>
            <w:r w:rsidR="000C39F9" w:rsidRPr="000C39F9">
              <w:rPr>
                <w:sz w:val="18"/>
                <w:szCs w:val="18"/>
                <w:lang w:eastAsia="ja-JP"/>
              </w:rPr>
              <w:t>These standards deal with only the first quadrant (positive numbers) in the coordinate plane.</w:t>
            </w:r>
          </w:p>
          <w:p w14:paraId="0E494622" w14:textId="77777777" w:rsidR="00913233" w:rsidRDefault="00913233" w:rsidP="00E30598">
            <w:pPr>
              <w:widowControl w:val="0"/>
              <w:autoSpaceDE w:val="0"/>
              <w:autoSpaceDN w:val="0"/>
              <w:adjustRightInd w:val="0"/>
              <w:rPr>
                <w:sz w:val="18"/>
                <w:szCs w:val="18"/>
                <w:lang w:eastAsia="ja-JP"/>
              </w:rPr>
            </w:pPr>
          </w:p>
          <w:p w14:paraId="2C143E79" w14:textId="3AB58533" w:rsidR="00913233" w:rsidRDefault="00913233" w:rsidP="00E30598">
            <w:pPr>
              <w:widowControl w:val="0"/>
              <w:autoSpaceDE w:val="0"/>
              <w:autoSpaceDN w:val="0"/>
              <w:adjustRightInd w:val="0"/>
              <w:rPr>
                <w:sz w:val="18"/>
                <w:szCs w:val="18"/>
                <w:lang w:eastAsia="ja-JP"/>
              </w:rPr>
            </w:pPr>
            <w:r>
              <w:rPr>
                <w:noProof/>
                <w:sz w:val="18"/>
                <w:szCs w:val="18"/>
              </w:rPr>
              <w:drawing>
                <wp:inline distT="0" distB="0" distL="0" distR="0" wp14:anchorId="65F7694F" wp14:editId="4625DCBD">
                  <wp:extent cx="3138926" cy="1732884"/>
                  <wp:effectExtent l="0" t="0" r="1079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7 at 12.58.44 AM.png"/>
                          <pic:cNvPicPr/>
                        </pic:nvPicPr>
                        <pic:blipFill>
                          <a:blip r:embed="rId37">
                            <a:extLst>
                              <a:ext uri="{28A0092B-C50C-407E-A947-70E740481C1C}">
                                <a14:useLocalDpi xmlns:a14="http://schemas.microsoft.com/office/drawing/2010/main" val="0"/>
                              </a:ext>
                            </a:extLst>
                          </a:blip>
                          <a:stretch>
                            <a:fillRect/>
                          </a:stretch>
                        </pic:blipFill>
                        <pic:spPr>
                          <a:xfrm>
                            <a:off x="0" y="0"/>
                            <a:ext cx="3139933" cy="1733440"/>
                          </a:xfrm>
                          <a:prstGeom prst="rect">
                            <a:avLst/>
                          </a:prstGeom>
                        </pic:spPr>
                      </pic:pic>
                    </a:graphicData>
                  </a:graphic>
                </wp:inline>
              </w:drawing>
            </w:r>
            <w:r>
              <w:rPr>
                <w:sz w:val="18"/>
                <w:szCs w:val="18"/>
                <w:lang w:eastAsia="ja-JP"/>
              </w:rPr>
              <w:t xml:space="preserve">      </w:t>
            </w:r>
            <w:r>
              <w:rPr>
                <w:noProof/>
                <w:sz w:val="18"/>
                <w:szCs w:val="18"/>
              </w:rPr>
              <w:drawing>
                <wp:inline distT="0" distB="0" distL="0" distR="0" wp14:anchorId="583DC39A" wp14:editId="63428504">
                  <wp:extent cx="3235991" cy="2174083"/>
                  <wp:effectExtent l="0" t="0" r="0" b="1079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7 at 1.00.46 AM.png"/>
                          <pic:cNvPicPr/>
                        </pic:nvPicPr>
                        <pic:blipFill>
                          <a:blip r:embed="rId38">
                            <a:extLst>
                              <a:ext uri="{28A0092B-C50C-407E-A947-70E740481C1C}">
                                <a14:useLocalDpi xmlns:a14="http://schemas.microsoft.com/office/drawing/2010/main" val="0"/>
                              </a:ext>
                            </a:extLst>
                          </a:blip>
                          <a:stretch>
                            <a:fillRect/>
                          </a:stretch>
                        </pic:blipFill>
                        <pic:spPr>
                          <a:xfrm>
                            <a:off x="0" y="0"/>
                            <a:ext cx="3238507" cy="2175774"/>
                          </a:xfrm>
                          <a:prstGeom prst="rect">
                            <a:avLst/>
                          </a:prstGeom>
                        </pic:spPr>
                      </pic:pic>
                    </a:graphicData>
                  </a:graphic>
                </wp:inline>
              </w:drawing>
            </w:r>
          </w:p>
          <w:p w14:paraId="2FF1812C" w14:textId="77777777" w:rsidR="00175902" w:rsidRPr="00947D53" w:rsidRDefault="00175902" w:rsidP="00947D53">
            <w:pPr>
              <w:widowControl w:val="0"/>
              <w:autoSpaceDE w:val="0"/>
              <w:autoSpaceDN w:val="0"/>
              <w:adjustRightInd w:val="0"/>
              <w:rPr>
                <w:sz w:val="18"/>
                <w:szCs w:val="18"/>
                <w:lang w:eastAsia="ja-JP"/>
              </w:rPr>
            </w:pPr>
          </w:p>
          <w:p w14:paraId="470816A3" w14:textId="77777777" w:rsidR="00CE6B68" w:rsidRPr="00CE6B68" w:rsidRDefault="00CE6B68" w:rsidP="00CE6B68">
            <w:pPr>
              <w:widowControl w:val="0"/>
              <w:autoSpaceDE w:val="0"/>
              <w:autoSpaceDN w:val="0"/>
              <w:adjustRightInd w:val="0"/>
              <w:rPr>
                <w:rFonts w:ascii="Symbol" w:hAnsi="Symbol"/>
                <w:lang w:eastAsia="ja-JP"/>
              </w:rPr>
            </w:pPr>
          </w:p>
          <w:p w14:paraId="1C594A14" w14:textId="1AFEADB3" w:rsidR="00CE6B68" w:rsidRPr="00CE6B68" w:rsidRDefault="00CE6B68" w:rsidP="00CE6B68">
            <w:pPr>
              <w:widowControl w:val="0"/>
              <w:autoSpaceDE w:val="0"/>
              <w:autoSpaceDN w:val="0"/>
              <w:adjustRightInd w:val="0"/>
              <w:rPr>
                <w:color w:val="000000"/>
                <w:sz w:val="18"/>
                <w:szCs w:val="18"/>
                <w:lang w:eastAsia="ja-JP"/>
              </w:rPr>
            </w:pPr>
            <w:r>
              <w:rPr>
                <w:color w:val="000000"/>
                <w:sz w:val="18"/>
                <w:szCs w:val="18"/>
                <w:lang w:eastAsia="ja-JP"/>
              </w:rPr>
              <w:t xml:space="preserve">• </w:t>
            </w:r>
            <w:r w:rsidRPr="00CE6B68">
              <w:rPr>
                <w:color w:val="000000"/>
                <w:sz w:val="18"/>
                <w:szCs w:val="18"/>
                <w:lang w:eastAsia="ja-JP"/>
              </w:rPr>
              <w:t xml:space="preserve">Construct a coordinate system, identify the origin, appropriately scale each axis, and label each axis. </w:t>
            </w:r>
          </w:p>
          <w:p w14:paraId="287B9318" w14:textId="28A126AF" w:rsidR="00CE6B68" w:rsidRPr="00CE6B68" w:rsidRDefault="00CE6B68" w:rsidP="00CE6B68">
            <w:pPr>
              <w:widowControl w:val="0"/>
              <w:autoSpaceDE w:val="0"/>
              <w:autoSpaceDN w:val="0"/>
              <w:adjustRightInd w:val="0"/>
              <w:rPr>
                <w:color w:val="000000"/>
                <w:sz w:val="18"/>
                <w:szCs w:val="18"/>
                <w:lang w:eastAsia="ja-JP"/>
              </w:rPr>
            </w:pPr>
            <w:r>
              <w:rPr>
                <w:color w:val="000000"/>
                <w:sz w:val="18"/>
                <w:szCs w:val="18"/>
                <w:lang w:eastAsia="ja-JP"/>
              </w:rPr>
              <w:t xml:space="preserve">• </w:t>
            </w:r>
            <w:r w:rsidRPr="00CE6B68">
              <w:rPr>
                <w:color w:val="000000"/>
                <w:sz w:val="18"/>
                <w:szCs w:val="18"/>
                <w:lang w:eastAsia="ja-JP"/>
              </w:rPr>
              <w:t xml:space="preserve">Recognize that the horizontal axis is generally labeled as the </w:t>
            </w:r>
            <w:r w:rsidRPr="00CE6B68">
              <w:rPr>
                <w:i/>
                <w:iCs/>
                <w:color w:val="000000"/>
                <w:sz w:val="18"/>
                <w:szCs w:val="18"/>
                <w:lang w:eastAsia="ja-JP"/>
              </w:rPr>
              <w:t>x</w:t>
            </w:r>
            <w:r w:rsidRPr="00CE6B68">
              <w:rPr>
                <w:color w:val="000000"/>
                <w:sz w:val="18"/>
                <w:szCs w:val="18"/>
                <w:lang w:eastAsia="ja-JP"/>
              </w:rPr>
              <w:t xml:space="preserve">-axis, and the vertical axis is generally labeled as the </w:t>
            </w:r>
            <w:r w:rsidRPr="00CE6B68">
              <w:rPr>
                <w:i/>
                <w:iCs/>
                <w:color w:val="000000"/>
                <w:sz w:val="18"/>
                <w:szCs w:val="18"/>
                <w:lang w:eastAsia="ja-JP"/>
              </w:rPr>
              <w:t>y</w:t>
            </w:r>
            <w:r w:rsidRPr="00CE6B68">
              <w:rPr>
                <w:color w:val="000000"/>
                <w:sz w:val="18"/>
                <w:szCs w:val="18"/>
                <w:lang w:eastAsia="ja-JP"/>
              </w:rPr>
              <w:t xml:space="preserve">-axis. </w:t>
            </w:r>
          </w:p>
          <w:p w14:paraId="09EA00A2" w14:textId="77777777" w:rsidR="00CE6B68" w:rsidRDefault="00CE6B68" w:rsidP="00CE6B68">
            <w:pPr>
              <w:widowControl w:val="0"/>
              <w:autoSpaceDE w:val="0"/>
              <w:autoSpaceDN w:val="0"/>
              <w:adjustRightInd w:val="0"/>
              <w:rPr>
                <w:color w:val="000000"/>
                <w:sz w:val="18"/>
                <w:szCs w:val="18"/>
                <w:lang w:eastAsia="ja-JP"/>
              </w:rPr>
            </w:pPr>
            <w:r>
              <w:rPr>
                <w:color w:val="000000"/>
                <w:sz w:val="18"/>
                <w:szCs w:val="18"/>
                <w:lang w:eastAsia="ja-JP"/>
              </w:rPr>
              <w:t xml:space="preserve">• </w:t>
            </w:r>
            <w:r w:rsidRPr="00CE6B68">
              <w:rPr>
                <w:color w:val="000000"/>
                <w:sz w:val="18"/>
                <w:szCs w:val="18"/>
                <w:lang w:eastAsia="ja-JP"/>
              </w:rPr>
              <w:t>Recognize that ordered pairs are generally in the form of (</w:t>
            </w:r>
            <w:r w:rsidRPr="00CE6B68">
              <w:rPr>
                <w:i/>
                <w:iCs/>
                <w:color w:val="000000"/>
                <w:sz w:val="18"/>
                <w:szCs w:val="18"/>
                <w:lang w:eastAsia="ja-JP"/>
              </w:rPr>
              <w:t>x</w:t>
            </w:r>
            <w:r w:rsidRPr="00CE6B68">
              <w:rPr>
                <w:color w:val="000000"/>
                <w:sz w:val="18"/>
                <w:szCs w:val="18"/>
                <w:lang w:eastAsia="ja-JP"/>
              </w:rPr>
              <w:t>, y) in which the first number (</w:t>
            </w:r>
            <w:r w:rsidRPr="00CE6B68">
              <w:rPr>
                <w:i/>
                <w:iCs/>
                <w:color w:val="000000"/>
                <w:sz w:val="18"/>
                <w:szCs w:val="18"/>
                <w:lang w:eastAsia="ja-JP"/>
              </w:rPr>
              <w:t>x-</w:t>
            </w:r>
            <w:r w:rsidRPr="00CE6B68">
              <w:rPr>
                <w:color w:val="000000"/>
                <w:sz w:val="18"/>
                <w:szCs w:val="18"/>
                <w:lang w:eastAsia="ja-JP"/>
              </w:rPr>
              <w:t xml:space="preserve">coordinate) indicates how far to travel from the origin </w:t>
            </w:r>
          </w:p>
          <w:p w14:paraId="27C6D18B" w14:textId="029A14F2" w:rsidR="00CE6B68" w:rsidRPr="00CE6B68" w:rsidRDefault="00CE6B68" w:rsidP="00CE6B68">
            <w:pPr>
              <w:widowControl w:val="0"/>
              <w:autoSpaceDE w:val="0"/>
              <w:autoSpaceDN w:val="0"/>
              <w:adjustRightInd w:val="0"/>
              <w:rPr>
                <w:color w:val="000000"/>
                <w:sz w:val="18"/>
                <w:szCs w:val="18"/>
                <w:lang w:eastAsia="ja-JP"/>
              </w:rPr>
            </w:pPr>
            <w:r>
              <w:rPr>
                <w:color w:val="000000"/>
                <w:sz w:val="18"/>
                <w:szCs w:val="18"/>
                <w:lang w:eastAsia="ja-JP"/>
              </w:rPr>
              <w:t xml:space="preserve">   </w:t>
            </w:r>
            <w:r w:rsidRPr="00CE6B68">
              <w:rPr>
                <w:color w:val="000000"/>
                <w:sz w:val="18"/>
                <w:szCs w:val="18"/>
                <w:lang w:eastAsia="ja-JP"/>
              </w:rPr>
              <w:t>along the x-axis, and the second number (</w:t>
            </w:r>
            <w:r w:rsidRPr="00CE6B68">
              <w:rPr>
                <w:i/>
                <w:iCs/>
                <w:color w:val="000000"/>
                <w:sz w:val="18"/>
                <w:szCs w:val="18"/>
                <w:lang w:eastAsia="ja-JP"/>
              </w:rPr>
              <w:t>y</w:t>
            </w:r>
            <w:r w:rsidRPr="00CE6B68">
              <w:rPr>
                <w:color w:val="000000"/>
                <w:sz w:val="18"/>
                <w:szCs w:val="18"/>
                <w:lang w:eastAsia="ja-JP"/>
              </w:rPr>
              <w:t xml:space="preserve">-coordinate) indicates how far to travel in the direction of the </w:t>
            </w:r>
            <w:r w:rsidRPr="00CE6B68">
              <w:rPr>
                <w:i/>
                <w:iCs/>
                <w:color w:val="000000"/>
                <w:sz w:val="18"/>
                <w:szCs w:val="18"/>
                <w:lang w:eastAsia="ja-JP"/>
              </w:rPr>
              <w:t>y</w:t>
            </w:r>
            <w:r w:rsidRPr="00CE6B68">
              <w:rPr>
                <w:color w:val="000000"/>
                <w:sz w:val="18"/>
                <w:szCs w:val="18"/>
                <w:lang w:eastAsia="ja-JP"/>
              </w:rPr>
              <w:t xml:space="preserve">-axis. </w:t>
            </w:r>
          </w:p>
          <w:p w14:paraId="3AC68079" w14:textId="77777777" w:rsidR="00CE6B68" w:rsidRPr="00CE6B68" w:rsidRDefault="00CE6B68" w:rsidP="00680DD8">
            <w:pPr>
              <w:widowControl w:val="0"/>
              <w:autoSpaceDE w:val="0"/>
              <w:autoSpaceDN w:val="0"/>
              <w:adjustRightInd w:val="0"/>
              <w:rPr>
                <w:b/>
                <w:sz w:val="18"/>
                <w:szCs w:val="18"/>
                <w:lang w:eastAsia="ja-JP"/>
              </w:rPr>
            </w:pPr>
          </w:p>
          <w:p w14:paraId="685AC575" w14:textId="77777777" w:rsidR="00CE6B68" w:rsidRDefault="00CE6B68" w:rsidP="00680DD8">
            <w:pPr>
              <w:widowControl w:val="0"/>
              <w:autoSpaceDE w:val="0"/>
              <w:autoSpaceDN w:val="0"/>
              <w:adjustRightInd w:val="0"/>
              <w:rPr>
                <w:b/>
                <w:sz w:val="18"/>
                <w:szCs w:val="18"/>
                <w:lang w:eastAsia="ja-JP"/>
              </w:rPr>
            </w:pPr>
          </w:p>
          <w:p w14:paraId="2A2BE359" w14:textId="38B8EA81" w:rsidR="00E30598" w:rsidRPr="00680DD8" w:rsidRDefault="003D12CA" w:rsidP="00680DD8">
            <w:pPr>
              <w:widowControl w:val="0"/>
              <w:autoSpaceDE w:val="0"/>
              <w:autoSpaceDN w:val="0"/>
              <w:adjustRightInd w:val="0"/>
              <w:rPr>
                <w:sz w:val="18"/>
                <w:szCs w:val="18"/>
                <w:lang w:eastAsia="ja-JP"/>
              </w:rPr>
            </w:pPr>
            <w:r w:rsidRPr="005A1738">
              <w:rPr>
                <w:b/>
                <w:sz w:val="18"/>
                <w:szCs w:val="18"/>
                <w:lang w:eastAsia="ja-JP"/>
              </w:rPr>
              <w:t xml:space="preserve">Common Core: </w:t>
            </w:r>
            <w:r w:rsidR="00680DD8">
              <w:rPr>
                <w:b/>
                <w:bCs/>
                <w:sz w:val="18"/>
                <w:szCs w:val="18"/>
              </w:rPr>
              <w:t>5</w:t>
            </w:r>
            <w:r w:rsidR="00627AFC">
              <w:rPr>
                <w:b/>
                <w:bCs/>
                <w:sz w:val="18"/>
                <w:szCs w:val="18"/>
              </w:rPr>
              <w:t>.G.2</w:t>
            </w:r>
            <w:r w:rsidR="00680DD8">
              <w:rPr>
                <w:sz w:val="18"/>
                <w:szCs w:val="18"/>
              </w:rPr>
              <w:t xml:space="preserve">: </w:t>
            </w:r>
            <w:r w:rsidR="00680DD8" w:rsidRPr="00680DD8">
              <w:rPr>
                <w:sz w:val="18"/>
                <w:szCs w:val="18"/>
                <w:lang w:eastAsia="ja-JP"/>
              </w:rPr>
              <w:t>Represent real world and</w:t>
            </w:r>
            <w:r w:rsidR="00680DD8">
              <w:rPr>
                <w:sz w:val="18"/>
                <w:szCs w:val="18"/>
                <w:lang w:eastAsia="ja-JP"/>
              </w:rPr>
              <w:t xml:space="preserve"> </w:t>
            </w:r>
            <w:r w:rsidR="00680DD8" w:rsidRPr="00680DD8">
              <w:rPr>
                <w:sz w:val="18"/>
                <w:szCs w:val="18"/>
                <w:lang w:eastAsia="ja-JP"/>
              </w:rPr>
              <w:t>mathematical problems by graphing</w:t>
            </w:r>
            <w:r w:rsidR="00680DD8">
              <w:rPr>
                <w:sz w:val="18"/>
                <w:szCs w:val="18"/>
                <w:lang w:eastAsia="ja-JP"/>
              </w:rPr>
              <w:t xml:space="preserve"> </w:t>
            </w:r>
            <w:r w:rsidR="00680DD8" w:rsidRPr="00680DD8">
              <w:rPr>
                <w:sz w:val="18"/>
                <w:szCs w:val="18"/>
                <w:lang w:eastAsia="ja-JP"/>
              </w:rPr>
              <w:t>points in the first quadrant of the</w:t>
            </w:r>
            <w:r w:rsidR="00680DD8">
              <w:rPr>
                <w:sz w:val="18"/>
                <w:szCs w:val="18"/>
                <w:lang w:eastAsia="ja-JP"/>
              </w:rPr>
              <w:t xml:space="preserve"> </w:t>
            </w:r>
            <w:r w:rsidR="00680DD8" w:rsidRPr="00680DD8">
              <w:rPr>
                <w:sz w:val="18"/>
                <w:szCs w:val="18"/>
                <w:lang w:eastAsia="ja-JP"/>
              </w:rPr>
              <w:t>coordinate plane, and interpret</w:t>
            </w:r>
            <w:r w:rsidR="00680DD8">
              <w:rPr>
                <w:sz w:val="18"/>
                <w:szCs w:val="18"/>
                <w:lang w:eastAsia="ja-JP"/>
              </w:rPr>
              <w:t xml:space="preserve"> </w:t>
            </w:r>
            <w:r w:rsidR="00680DD8" w:rsidRPr="00680DD8">
              <w:rPr>
                <w:sz w:val="18"/>
                <w:szCs w:val="18"/>
                <w:lang w:eastAsia="ja-JP"/>
              </w:rPr>
              <w:t>coordinate values of points in the</w:t>
            </w:r>
            <w:r w:rsidR="00680DD8">
              <w:rPr>
                <w:sz w:val="18"/>
                <w:szCs w:val="18"/>
                <w:lang w:eastAsia="ja-JP"/>
              </w:rPr>
              <w:t xml:space="preserve"> </w:t>
            </w:r>
            <w:r w:rsidR="00680DD8" w:rsidRPr="00680DD8">
              <w:rPr>
                <w:sz w:val="18"/>
                <w:szCs w:val="18"/>
                <w:lang w:eastAsia="ja-JP"/>
              </w:rPr>
              <w:t>context of the situation.</w:t>
            </w:r>
          </w:p>
          <w:p w14:paraId="73B0F7F7" w14:textId="77777777" w:rsidR="00E30598" w:rsidRPr="00680DD8" w:rsidRDefault="00E30598" w:rsidP="00E30598">
            <w:pPr>
              <w:widowControl w:val="0"/>
              <w:autoSpaceDE w:val="0"/>
              <w:autoSpaceDN w:val="0"/>
              <w:adjustRightInd w:val="0"/>
              <w:rPr>
                <w:sz w:val="18"/>
                <w:szCs w:val="18"/>
              </w:rPr>
            </w:pPr>
          </w:p>
          <w:p w14:paraId="57496E54" w14:textId="25972263" w:rsidR="00680DD8" w:rsidRPr="0032442D" w:rsidRDefault="003D12CA" w:rsidP="00680DD8">
            <w:pPr>
              <w:widowControl w:val="0"/>
              <w:autoSpaceDE w:val="0"/>
              <w:autoSpaceDN w:val="0"/>
              <w:adjustRightInd w:val="0"/>
              <w:rPr>
                <w:sz w:val="18"/>
                <w:szCs w:val="18"/>
                <w:lang w:eastAsia="ja-JP"/>
              </w:rPr>
            </w:pPr>
            <w:r w:rsidRPr="00DB1F4B">
              <w:rPr>
                <w:b/>
                <w:sz w:val="18"/>
                <w:szCs w:val="18"/>
              </w:rPr>
              <w:t>Unpacking:</w:t>
            </w:r>
            <w:r>
              <w:rPr>
                <w:sz w:val="18"/>
                <w:szCs w:val="18"/>
              </w:rPr>
              <w:t xml:space="preserve">  </w:t>
            </w:r>
            <w:r w:rsidR="00680DD8" w:rsidRPr="0032442D">
              <w:rPr>
                <w:sz w:val="18"/>
                <w:szCs w:val="18"/>
                <w:lang w:eastAsia="ja-JP"/>
              </w:rPr>
              <w:t>5.G.2 references real-world and mathematical problems, including the traveling from one point to another and identifying the coordinates of missing points in geometric figures, such as squares, rectangles, and parallelograms. When given a real world or mathematical problem that involves graphing points in the first quadrant:</w:t>
            </w:r>
          </w:p>
          <w:p w14:paraId="371A6A40" w14:textId="045FC7E0" w:rsidR="00680DD8" w:rsidRPr="0032442D" w:rsidRDefault="00680DD8" w:rsidP="00680DD8">
            <w:pPr>
              <w:widowControl w:val="0"/>
              <w:autoSpaceDE w:val="0"/>
              <w:autoSpaceDN w:val="0"/>
              <w:adjustRightInd w:val="0"/>
              <w:rPr>
                <w:sz w:val="18"/>
                <w:szCs w:val="18"/>
                <w:lang w:eastAsia="ja-JP"/>
              </w:rPr>
            </w:pPr>
            <w:r w:rsidRPr="0032442D">
              <w:rPr>
                <w:sz w:val="18"/>
                <w:szCs w:val="18"/>
                <w:lang w:eastAsia="ja-JP"/>
              </w:rPr>
              <w:t>• Generate or identify ordered pairs.</w:t>
            </w:r>
          </w:p>
          <w:p w14:paraId="0B6AFC02" w14:textId="4F15BB7B" w:rsidR="00680DD8" w:rsidRPr="0032442D" w:rsidRDefault="00680DD8" w:rsidP="00680DD8">
            <w:pPr>
              <w:widowControl w:val="0"/>
              <w:autoSpaceDE w:val="0"/>
              <w:autoSpaceDN w:val="0"/>
              <w:adjustRightInd w:val="0"/>
              <w:rPr>
                <w:sz w:val="18"/>
                <w:szCs w:val="18"/>
                <w:lang w:eastAsia="ja-JP"/>
              </w:rPr>
            </w:pPr>
            <w:r w:rsidRPr="0032442D">
              <w:rPr>
                <w:sz w:val="18"/>
                <w:szCs w:val="18"/>
                <w:lang w:eastAsia="ja-JP"/>
              </w:rPr>
              <w:t>• Construct a coordinate system that accommodates the ordered pairs.</w:t>
            </w:r>
          </w:p>
          <w:p w14:paraId="22529BA4" w14:textId="41C8A74D" w:rsidR="00680DD8" w:rsidRPr="0032442D" w:rsidRDefault="00680DD8" w:rsidP="00680DD8">
            <w:pPr>
              <w:widowControl w:val="0"/>
              <w:autoSpaceDE w:val="0"/>
              <w:autoSpaceDN w:val="0"/>
              <w:adjustRightInd w:val="0"/>
              <w:rPr>
                <w:sz w:val="18"/>
                <w:szCs w:val="18"/>
                <w:lang w:eastAsia="ja-JP"/>
              </w:rPr>
            </w:pPr>
            <w:r w:rsidRPr="0032442D">
              <w:rPr>
                <w:sz w:val="18"/>
                <w:szCs w:val="18"/>
                <w:lang w:eastAsia="ja-JP"/>
              </w:rPr>
              <w:t>• Graph the ordered pairs.</w:t>
            </w:r>
          </w:p>
          <w:p w14:paraId="5E3E72A5" w14:textId="742897E3" w:rsidR="00680DD8" w:rsidRPr="0032442D" w:rsidRDefault="00680DD8" w:rsidP="00680DD8">
            <w:pPr>
              <w:widowControl w:val="0"/>
              <w:autoSpaceDE w:val="0"/>
              <w:autoSpaceDN w:val="0"/>
              <w:adjustRightInd w:val="0"/>
              <w:rPr>
                <w:sz w:val="18"/>
                <w:szCs w:val="18"/>
                <w:lang w:eastAsia="ja-JP"/>
              </w:rPr>
            </w:pPr>
            <w:r w:rsidRPr="0032442D">
              <w:rPr>
                <w:sz w:val="18"/>
                <w:szCs w:val="18"/>
                <w:lang w:eastAsia="ja-JP"/>
              </w:rPr>
              <w:t>• Interpret the coordinate values of points in the context of the problem.</w:t>
            </w:r>
          </w:p>
          <w:p w14:paraId="0826BE82" w14:textId="3248BF14" w:rsidR="00DF2A23" w:rsidRPr="003D6FB6" w:rsidRDefault="00DF2A23" w:rsidP="009E3742">
            <w:pPr>
              <w:widowControl w:val="0"/>
              <w:autoSpaceDE w:val="0"/>
              <w:autoSpaceDN w:val="0"/>
              <w:adjustRightInd w:val="0"/>
              <w:rPr>
                <w:sz w:val="18"/>
                <w:szCs w:val="18"/>
                <w:lang w:eastAsia="ja-JP"/>
              </w:rPr>
            </w:pPr>
            <w:r>
              <w:rPr>
                <w:sz w:val="18"/>
                <w:szCs w:val="18"/>
                <w:lang w:eastAsia="ja-JP"/>
              </w:rPr>
              <w:t xml:space="preserve">                            </w:t>
            </w:r>
          </w:p>
          <w:p w14:paraId="6AFEF472" w14:textId="6FDE9526" w:rsidR="003D6FB6" w:rsidRDefault="003D6FB6" w:rsidP="003D6FB6">
            <w:pPr>
              <w:pStyle w:val="Default"/>
              <w:rPr>
                <w:sz w:val="18"/>
                <w:szCs w:val="18"/>
              </w:rPr>
            </w:pPr>
          </w:p>
          <w:p w14:paraId="0FFFC817" w14:textId="77777777" w:rsidR="003D6FB6" w:rsidRDefault="003D6FB6" w:rsidP="00E30598">
            <w:pPr>
              <w:widowControl w:val="0"/>
              <w:autoSpaceDE w:val="0"/>
              <w:autoSpaceDN w:val="0"/>
              <w:adjustRightInd w:val="0"/>
              <w:rPr>
                <w:sz w:val="18"/>
                <w:szCs w:val="18"/>
                <w:lang w:eastAsia="ja-JP"/>
              </w:rPr>
            </w:pPr>
          </w:p>
          <w:p w14:paraId="4EAA794C" w14:textId="36D107E4" w:rsidR="003D6FB6" w:rsidRPr="007C7D9E" w:rsidRDefault="003D6FB6" w:rsidP="00E30598">
            <w:pPr>
              <w:widowControl w:val="0"/>
              <w:autoSpaceDE w:val="0"/>
              <w:autoSpaceDN w:val="0"/>
              <w:adjustRightInd w:val="0"/>
              <w:rPr>
                <w:sz w:val="18"/>
                <w:szCs w:val="18"/>
                <w:lang w:eastAsia="ja-JP"/>
              </w:rPr>
            </w:pPr>
          </w:p>
        </w:tc>
      </w:tr>
    </w:tbl>
    <w:p w14:paraId="1FB911FD" w14:textId="77777777" w:rsidR="00597088" w:rsidRDefault="00597088"/>
    <w:tbl>
      <w:tblPr>
        <w:tblStyle w:val="TableGrid"/>
        <w:tblW w:w="10980" w:type="dxa"/>
        <w:tblInd w:w="198" w:type="dxa"/>
        <w:tblLook w:val="04A0" w:firstRow="1" w:lastRow="0" w:firstColumn="1" w:lastColumn="0" w:noHBand="0" w:noVBand="1"/>
      </w:tblPr>
      <w:tblGrid>
        <w:gridCol w:w="2790"/>
        <w:gridCol w:w="8190"/>
      </w:tblGrid>
      <w:tr w:rsidR="00597088" w14:paraId="4DF28863" w14:textId="77777777" w:rsidTr="00597088">
        <w:tc>
          <w:tcPr>
            <w:tcW w:w="10980" w:type="dxa"/>
            <w:gridSpan w:val="2"/>
            <w:tcBorders>
              <w:top w:val="thinThickThinSmallGap" w:sz="24" w:space="0" w:color="auto"/>
              <w:left w:val="single" w:sz="18" w:space="0" w:color="auto"/>
              <w:bottom w:val="thinThickThinSmallGap" w:sz="24" w:space="0" w:color="auto"/>
              <w:right w:val="single" w:sz="18" w:space="0" w:color="auto"/>
            </w:tcBorders>
            <w:shd w:val="clear" w:color="auto" w:fill="CCC0D9" w:themeFill="accent4" w:themeFillTint="66"/>
          </w:tcPr>
          <w:p w14:paraId="4D40E734" w14:textId="77777777" w:rsidR="00597088" w:rsidRPr="00576FDF" w:rsidRDefault="00597088" w:rsidP="00597088">
            <w:pPr>
              <w:widowControl w:val="0"/>
              <w:autoSpaceDE w:val="0"/>
              <w:autoSpaceDN w:val="0"/>
              <w:adjustRightInd w:val="0"/>
              <w:spacing w:line="331" w:lineRule="exact"/>
              <w:ind w:right="262"/>
            </w:pPr>
            <w:r>
              <w:rPr>
                <w:b/>
                <w:lang w:eastAsia="ja-JP"/>
              </w:rPr>
              <w:t>M05</w:t>
            </w:r>
            <w:r w:rsidRPr="007966A6">
              <w:rPr>
                <w:b/>
                <w:lang w:eastAsia="ja-JP"/>
              </w:rPr>
              <w:t>.</w:t>
            </w:r>
            <w:r>
              <w:rPr>
                <w:b/>
                <w:lang w:eastAsia="ja-JP"/>
              </w:rPr>
              <w:t>C-G</w:t>
            </w:r>
            <w:r w:rsidRPr="007966A6">
              <w:rPr>
                <w:b/>
                <w:lang w:eastAsia="ja-JP"/>
              </w:rPr>
              <w:t xml:space="preserve"> </w:t>
            </w:r>
            <w:r>
              <w:rPr>
                <w:b/>
                <w:lang w:eastAsia="ja-JP"/>
              </w:rPr>
              <w:t xml:space="preserve">Geometry                                           </w:t>
            </w:r>
            <w:r w:rsidRPr="007966A6">
              <w:rPr>
                <w:b/>
                <w:lang w:eastAsia="ja-JP"/>
              </w:rPr>
              <w:t xml:space="preserve">                    </w:t>
            </w:r>
            <w:r>
              <w:rPr>
                <w:b/>
                <w:lang w:eastAsia="ja-JP"/>
              </w:rPr>
              <w:t xml:space="preserve">              </w:t>
            </w:r>
            <w:r w:rsidRPr="007966A6">
              <w:rPr>
                <w:b/>
                <w:lang w:eastAsia="ja-JP"/>
              </w:rPr>
              <w:t xml:space="preserve">                             </w:t>
            </w:r>
            <w:r w:rsidRPr="003C2599">
              <w:rPr>
                <w:b/>
              </w:rPr>
              <w:t>Reporting Category</w:t>
            </w:r>
          </w:p>
        </w:tc>
      </w:tr>
      <w:tr w:rsidR="00597088" w14:paraId="49F4EC6A" w14:textId="77777777" w:rsidTr="00597088">
        <w:trPr>
          <w:trHeight w:hRule="exact" w:val="288"/>
        </w:trPr>
        <w:tc>
          <w:tcPr>
            <w:tcW w:w="10980" w:type="dxa"/>
            <w:gridSpan w:val="2"/>
            <w:tcBorders>
              <w:top w:val="thinThickThinSmallGap" w:sz="24" w:space="0" w:color="auto"/>
              <w:left w:val="single" w:sz="18" w:space="0" w:color="auto"/>
              <w:bottom w:val="single" w:sz="18" w:space="0" w:color="auto"/>
              <w:right w:val="single" w:sz="18" w:space="0" w:color="auto"/>
            </w:tcBorders>
            <w:shd w:val="clear" w:color="auto" w:fill="auto"/>
          </w:tcPr>
          <w:p w14:paraId="6C671747" w14:textId="77777777" w:rsidR="00597088" w:rsidRPr="003C2599" w:rsidRDefault="00597088" w:rsidP="00597088">
            <w:pPr>
              <w:widowControl w:val="0"/>
              <w:autoSpaceDE w:val="0"/>
              <w:autoSpaceDN w:val="0"/>
              <w:adjustRightInd w:val="0"/>
              <w:spacing w:line="331" w:lineRule="exact"/>
              <w:ind w:right="262"/>
              <w:jc w:val="right"/>
              <w:rPr>
                <w:sz w:val="16"/>
                <w:szCs w:val="16"/>
              </w:rPr>
            </w:pPr>
          </w:p>
        </w:tc>
      </w:tr>
      <w:tr w:rsidR="00597088" w14:paraId="0BB32630" w14:textId="77777777" w:rsidTr="00597088">
        <w:tc>
          <w:tcPr>
            <w:tcW w:w="10980" w:type="dxa"/>
            <w:gridSpan w:val="2"/>
            <w:tcBorders>
              <w:top w:val="single" w:sz="18" w:space="0" w:color="auto"/>
              <w:left w:val="single" w:sz="18" w:space="0" w:color="auto"/>
              <w:right w:val="single" w:sz="18" w:space="0" w:color="auto"/>
            </w:tcBorders>
            <w:shd w:val="clear" w:color="auto" w:fill="CCC0D9" w:themeFill="accent4" w:themeFillTint="66"/>
          </w:tcPr>
          <w:p w14:paraId="541E6E75" w14:textId="77777777" w:rsidR="00597088" w:rsidRPr="00576FDF" w:rsidRDefault="00597088" w:rsidP="00597088">
            <w:pPr>
              <w:widowControl w:val="0"/>
              <w:autoSpaceDE w:val="0"/>
              <w:autoSpaceDN w:val="0"/>
              <w:adjustRightInd w:val="0"/>
              <w:spacing w:line="331" w:lineRule="exact"/>
              <w:ind w:right="262"/>
            </w:pPr>
            <w:r w:rsidRPr="00576FDF">
              <w:t>ASSESSMENT ANCHOR</w:t>
            </w:r>
          </w:p>
          <w:p w14:paraId="2E805114" w14:textId="238061E3" w:rsidR="00597088" w:rsidRPr="00EE404A" w:rsidRDefault="00597088" w:rsidP="00597088">
            <w:pPr>
              <w:widowControl w:val="0"/>
              <w:autoSpaceDE w:val="0"/>
              <w:autoSpaceDN w:val="0"/>
              <w:adjustRightInd w:val="0"/>
              <w:spacing w:line="331" w:lineRule="exact"/>
              <w:ind w:right="262"/>
              <w:rPr>
                <w:color w:val="000000" w:themeColor="text1"/>
              </w:rPr>
            </w:pPr>
            <w:r>
              <w:rPr>
                <w:color w:val="000000" w:themeColor="text1"/>
                <w:lang w:eastAsia="ja-JP"/>
              </w:rPr>
              <w:t>M05.C-G.2</w:t>
            </w:r>
            <w:r w:rsidRPr="00EE404A">
              <w:rPr>
                <w:color w:val="000000" w:themeColor="text1"/>
                <w:lang w:eastAsia="ja-JP"/>
              </w:rPr>
              <w:t xml:space="preserve"> </w:t>
            </w:r>
            <w:r>
              <w:rPr>
                <w:color w:val="000000" w:themeColor="text1"/>
                <w:lang w:eastAsia="ja-JP"/>
              </w:rPr>
              <w:t>Classify two-dimensional figures into categories based on their properties.</w:t>
            </w:r>
          </w:p>
        </w:tc>
      </w:tr>
      <w:tr w:rsidR="00597088" w14:paraId="345151A7" w14:textId="77777777" w:rsidTr="00597088">
        <w:trPr>
          <w:trHeight w:val="576"/>
        </w:trPr>
        <w:tc>
          <w:tcPr>
            <w:tcW w:w="10980" w:type="dxa"/>
            <w:gridSpan w:val="2"/>
            <w:tcBorders>
              <w:top w:val="single" w:sz="18" w:space="0" w:color="auto"/>
              <w:left w:val="single" w:sz="18" w:space="0" w:color="auto"/>
              <w:right w:val="single" w:sz="18" w:space="0" w:color="auto"/>
            </w:tcBorders>
            <w:shd w:val="clear" w:color="auto" w:fill="auto"/>
          </w:tcPr>
          <w:p w14:paraId="72CCC292" w14:textId="3E150013" w:rsidR="00597088" w:rsidRPr="00BE3290" w:rsidRDefault="00597088" w:rsidP="00597088">
            <w:pPr>
              <w:widowControl w:val="0"/>
              <w:autoSpaceDE w:val="0"/>
              <w:autoSpaceDN w:val="0"/>
              <w:adjustRightInd w:val="0"/>
              <w:rPr>
                <w:b/>
                <w:sz w:val="16"/>
                <w:szCs w:val="16"/>
                <w:lang w:eastAsia="ja-JP"/>
              </w:rPr>
            </w:pPr>
            <w:r w:rsidRPr="008638C1">
              <w:rPr>
                <w:sz w:val="16"/>
                <w:szCs w:val="16"/>
                <w:u w:val="single"/>
              </w:rPr>
              <w:t>Overview and vocabulary:</w:t>
            </w:r>
            <w:r w:rsidRPr="00584C5F">
              <w:rPr>
                <w:sz w:val="16"/>
                <w:szCs w:val="16"/>
              </w:rPr>
              <w:t xml:space="preserve"> </w:t>
            </w:r>
            <w:r w:rsidRPr="00597088">
              <w:rPr>
                <w:sz w:val="16"/>
                <w:szCs w:val="16"/>
                <w:lang w:eastAsia="ja-JP"/>
              </w:rPr>
              <w:t>Mathematically proficient students communicate precisely by engaging in discussion about their reasoning using appropr</w:t>
            </w:r>
            <w:r>
              <w:rPr>
                <w:sz w:val="16"/>
                <w:szCs w:val="16"/>
                <w:lang w:eastAsia="ja-JP"/>
              </w:rPr>
              <w:t xml:space="preserve">iate mathematical language. The </w:t>
            </w:r>
            <w:r w:rsidRPr="00597088">
              <w:rPr>
                <w:sz w:val="16"/>
                <w:szCs w:val="16"/>
                <w:lang w:eastAsia="ja-JP"/>
              </w:rPr>
              <w:t>terms students should learn to use with increasing precision with this cluster are</w:t>
            </w:r>
            <w:r w:rsidRPr="00BE3290">
              <w:rPr>
                <w:b/>
                <w:sz w:val="16"/>
                <w:szCs w:val="16"/>
                <w:lang w:eastAsia="ja-JP"/>
              </w:rPr>
              <w:t>: attribute, category, subcategory, hierarchy, (properties)-rules about</w:t>
            </w:r>
            <w:r w:rsidR="00BE3290">
              <w:rPr>
                <w:b/>
                <w:sz w:val="16"/>
                <w:szCs w:val="16"/>
                <w:lang w:eastAsia="ja-JP"/>
              </w:rPr>
              <w:t xml:space="preserve"> </w:t>
            </w:r>
            <w:r w:rsidRPr="00BE3290">
              <w:rPr>
                <w:b/>
                <w:sz w:val="16"/>
                <w:szCs w:val="16"/>
                <w:lang w:eastAsia="ja-JP"/>
              </w:rPr>
              <w:t>how numbers work, two dimensional From previous grades: polygon, rhombus/rhombi, rectangle, square, triangle, quadrilateral, pentagon, hexagon, cube, trapezoid, half/quarter circle, circle</w:t>
            </w:r>
          </w:p>
        </w:tc>
      </w:tr>
      <w:tr w:rsidR="00597088" w14:paraId="02E346DA" w14:textId="77777777" w:rsidTr="00597088">
        <w:tc>
          <w:tcPr>
            <w:tcW w:w="2790" w:type="dxa"/>
            <w:tcBorders>
              <w:top w:val="single" w:sz="18" w:space="0" w:color="auto"/>
              <w:left w:val="single" w:sz="18" w:space="0" w:color="auto"/>
              <w:bottom w:val="single" w:sz="18" w:space="0" w:color="auto"/>
              <w:right w:val="single" w:sz="18" w:space="0" w:color="auto"/>
            </w:tcBorders>
          </w:tcPr>
          <w:p w14:paraId="2EB63BD3" w14:textId="77777777" w:rsidR="00597088" w:rsidRPr="00576FDF" w:rsidRDefault="00597088" w:rsidP="00597088">
            <w:pPr>
              <w:widowControl w:val="0"/>
              <w:autoSpaceDE w:val="0"/>
              <w:autoSpaceDN w:val="0"/>
              <w:adjustRightInd w:val="0"/>
              <w:spacing w:line="331" w:lineRule="exact"/>
              <w:ind w:right="262"/>
              <w:jc w:val="center"/>
              <w:rPr>
                <w:b/>
                <w:sz w:val="20"/>
                <w:szCs w:val="20"/>
              </w:rPr>
            </w:pPr>
            <w:r w:rsidRPr="00576FDF">
              <w:rPr>
                <w:b/>
                <w:sz w:val="20"/>
                <w:szCs w:val="20"/>
              </w:rPr>
              <w:t>DESCRIPTOR</w:t>
            </w:r>
          </w:p>
          <w:p w14:paraId="46251B57" w14:textId="280216B9" w:rsidR="00597088" w:rsidRDefault="00597088" w:rsidP="00597088">
            <w:pPr>
              <w:widowControl w:val="0"/>
              <w:autoSpaceDE w:val="0"/>
              <w:autoSpaceDN w:val="0"/>
              <w:adjustRightInd w:val="0"/>
              <w:rPr>
                <w:sz w:val="20"/>
                <w:szCs w:val="20"/>
                <w:lang w:eastAsia="ja-JP"/>
              </w:rPr>
            </w:pPr>
            <w:r w:rsidRPr="00597088">
              <w:rPr>
                <w:b/>
                <w:sz w:val="20"/>
                <w:szCs w:val="20"/>
                <w:lang w:eastAsia="ja-JP"/>
              </w:rPr>
              <w:t>M05.C-G.2.1:</w:t>
            </w:r>
            <w:r>
              <w:rPr>
                <w:sz w:val="20"/>
                <w:szCs w:val="20"/>
                <w:lang w:eastAsia="ja-JP"/>
              </w:rPr>
              <w:t xml:space="preserve"> Use basic properties to classify</w:t>
            </w:r>
          </w:p>
          <w:p w14:paraId="2021E46C" w14:textId="1896A4A9" w:rsidR="00597088" w:rsidRPr="00576FDF" w:rsidRDefault="00597088" w:rsidP="00597088">
            <w:pPr>
              <w:widowControl w:val="0"/>
              <w:autoSpaceDE w:val="0"/>
              <w:autoSpaceDN w:val="0"/>
              <w:adjustRightInd w:val="0"/>
              <w:rPr>
                <w:sz w:val="20"/>
                <w:szCs w:val="20"/>
                <w:lang w:eastAsia="ja-JP"/>
              </w:rPr>
            </w:pPr>
            <w:r>
              <w:rPr>
                <w:sz w:val="20"/>
                <w:szCs w:val="20"/>
                <w:lang w:eastAsia="ja-JP"/>
              </w:rPr>
              <w:t>two-dimensional figures.</w:t>
            </w:r>
          </w:p>
        </w:tc>
        <w:tc>
          <w:tcPr>
            <w:tcW w:w="8190" w:type="dxa"/>
            <w:tcBorders>
              <w:top w:val="single" w:sz="18" w:space="0" w:color="auto"/>
              <w:left w:val="single" w:sz="18" w:space="0" w:color="auto"/>
              <w:bottom w:val="single" w:sz="18" w:space="0" w:color="auto"/>
              <w:right w:val="single" w:sz="18" w:space="0" w:color="auto"/>
            </w:tcBorders>
          </w:tcPr>
          <w:p w14:paraId="4F44C3BF" w14:textId="77777777" w:rsidR="00597088" w:rsidRPr="00576FDF" w:rsidRDefault="00597088" w:rsidP="00597088">
            <w:pPr>
              <w:widowControl w:val="0"/>
              <w:autoSpaceDE w:val="0"/>
              <w:autoSpaceDN w:val="0"/>
              <w:adjustRightInd w:val="0"/>
              <w:jc w:val="center"/>
              <w:rPr>
                <w:b/>
                <w:sz w:val="20"/>
                <w:szCs w:val="20"/>
                <w:lang w:eastAsia="ja-JP"/>
              </w:rPr>
            </w:pPr>
            <w:r w:rsidRPr="00576FDF">
              <w:rPr>
                <w:b/>
                <w:sz w:val="20"/>
                <w:szCs w:val="20"/>
                <w:lang w:eastAsia="ja-JP"/>
              </w:rPr>
              <w:t>ELIGIBLE CONTENT</w:t>
            </w:r>
          </w:p>
          <w:p w14:paraId="7BF56B52" w14:textId="77777777" w:rsidR="002C325B" w:rsidRDefault="00597088" w:rsidP="00597088">
            <w:pPr>
              <w:widowControl w:val="0"/>
              <w:autoSpaceDE w:val="0"/>
              <w:autoSpaceDN w:val="0"/>
              <w:adjustRightInd w:val="0"/>
              <w:rPr>
                <w:sz w:val="20"/>
                <w:szCs w:val="20"/>
                <w:lang w:eastAsia="ja-JP"/>
              </w:rPr>
            </w:pPr>
            <w:r w:rsidRPr="00597088">
              <w:rPr>
                <w:b/>
                <w:sz w:val="20"/>
                <w:szCs w:val="20"/>
                <w:lang w:eastAsia="ja-JP"/>
              </w:rPr>
              <w:t>M05.C-G.2.1.1:</w:t>
            </w:r>
            <w:r>
              <w:rPr>
                <w:sz w:val="20"/>
                <w:szCs w:val="20"/>
                <w:lang w:eastAsia="ja-JP"/>
              </w:rPr>
              <w:t xml:space="preserve"> Classify two-dimensional figures in a hierarchy based on properties. </w:t>
            </w:r>
            <w:r w:rsidRPr="002C325B">
              <w:rPr>
                <w:sz w:val="20"/>
                <w:szCs w:val="20"/>
                <w:u w:val="single"/>
                <w:lang w:eastAsia="ja-JP"/>
              </w:rPr>
              <w:t>Example</w:t>
            </w:r>
            <w:r>
              <w:rPr>
                <w:sz w:val="20"/>
                <w:szCs w:val="20"/>
                <w:lang w:eastAsia="ja-JP"/>
              </w:rPr>
              <w:t xml:space="preserve"> 1: </w:t>
            </w:r>
          </w:p>
          <w:p w14:paraId="092752B0" w14:textId="77777777" w:rsidR="002C325B" w:rsidRDefault="002C325B" w:rsidP="00597088">
            <w:pPr>
              <w:widowControl w:val="0"/>
              <w:autoSpaceDE w:val="0"/>
              <w:autoSpaceDN w:val="0"/>
              <w:adjustRightInd w:val="0"/>
              <w:rPr>
                <w:sz w:val="20"/>
                <w:szCs w:val="20"/>
                <w:lang w:eastAsia="ja-JP"/>
              </w:rPr>
            </w:pPr>
            <w:r>
              <w:rPr>
                <w:sz w:val="20"/>
                <w:szCs w:val="20"/>
                <w:lang w:eastAsia="ja-JP"/>
              </w:rPr>
              <w:t xml:space="preserve">                           </w:t>
            </w:r>
            <w:r w:rsidR="00597088">
              <w:rPr>
                <w:sz w:val="20"/>
                <w:szCs w:val="20"/>
                <w:lang w:eastAsia="ja-JP"/>
              </w:rPr>
              <w:t xml:space="preserve">All polygons have at least 3 sides, and pentagons are polygons, so all pentagons </w:t>
            </w:r>
          </w:p>
          <w:p w14:paraId="2C8D2978" w14:textId="77777777" w:rsidR="002C325B" w:rsidRDefault="002C325B" w:rsidP="00597088">
            <w:pPr>
              <w:widowControl w:val="0"/>
              <w:autoSpaceDE w:val="0"/>
              <w:autoSpaceDN w:val="0"/>
              <w:adjustRightInd w:val="0"/>
              <w:rPr>
                <w:sz w:val="20"/>
                <w:szCs w:val="20"/>
                <w:lang w:eastAsia="ja-JP"/>
              </w:rPr>
            </w:pPr>
            <w:r>
              <w:rPr>
                <w:sz w:val="20"/>
                <w:szCs w:val="20"/>
                <w:lang w:eastAsia="ja-JP"/>
              </w:rPr>
              <w:t xml:space="preserve">                           </w:t>
            </w:r>
            <w:r w:rsidR="00597088">
              <w:rPr>
                <w:sz w:val="20"/>
                <w:szCs w:val="20"/>
                <w:lang w:eastAsia="ja-JP"/>
              </w:rPr>
              <w:t xml:space="preserve">have at least 3 sides. </w:t>
            </w:r>
            <w:r w:rsidR="00597088" w:rsidRPr="002C325B">
              <w:rPr>
                <w:sz w:val="20"/>
                <w:szCs w:val="20"/>
                <w:u w:val="single"/>
                <w:lang w:eastAsia="ja-JP"/>
              </w:rPr>
              <w:t>Example</w:t>
            </w:r>
            <w:r w:rsidR="00597088">
              <w:rPr>
                <w:sz w:val="20"/>
                <w:szCs w:val="20"/>
                <w:lang w:eastAsia="ja-JP"/>
              </w:rPr>
              <w:t xml:space="preserve"> 2: A rectangle is a parallelogram, which is a </w:t>
            </w:r>
          </w:p>
          <w:p w14:paraId="3D31DFDB" w14:textId="77777777" w:rsidR="002C325B" w:rsidRDefault="002C325B" w:rsidP="00597088">
            <w:pPr>
              <w:widowControl w:val="0"/>
              <w:autoSpaceDE w:val="0"/>
              <w:autoSpaceDN w:val="0"/>
              <w:adjustRightInd w:val="0"/>
              <w:rPr>
                <w:sz w:val="20"/>
                <w:szCs w:val="20"/>
                <w:lang w:eastAsia="ja-JP"/>
              </w:rPr>
            </w:pPr>
            <w:r>
              <w:rPr>
                <w:sz w:val="20"/>
                <w:szCs w:val="20"/>
                <w:lang w:eastAsia="ja-JP"/>
              </w:rPr>
              <w:t xml:space="preserve">                           </w:t>
            </w:r>
            <w:r w:rsidR="00597088">
              <w:rPr>
                <w:sz w:val="20"/>
                <w:szCs w:val="20"/>
                <w:lang w:eastAsia="ja-JP"/>
              </w:rPr>
              <w:t xml:space="preserve">quadrilateral, which is a polygon; so, a rectangle can be classified as a </w:t>
            </w:r>
          </w:p>
          <w:p w14:paraId="5AA83AC4" w14:textId="00C39206" w:rsidR="00597088" w:rsidRPr="00576FDF" w:rsidRDefault="002C325B" w:rsidP="00597088">
            <w:pPr>
              <w:widowControl w:val="0"/>
              <w:autoSpaceDE w:val="0"/>
              <w:autoSpaceDN w:val="0"/>
              <w:adjustRightInd w:val="0"/>
              <w:rPr>
                <w:sz w:val="20"/>
                <w:szCs w:val="20"/>
                <w:lang w:eastAsia="ja-JP"/>
              </w:rPr>
            </w:pPr>
            <w:r>
              <w:rPr>
                <w:sz w:val="20"/>
                <w:szCs w:val="20"/>
                <w:lang w:eastAsia="ja-JP"/>
              </w:rPr>
              <w:t xml:space="preserve">                           </w:t>
            </w:r>
            <w:r w:rsidR="00597088">
              <w:rPr>
                <w:sz w:val="20"/>
                <w:szCs w:val="20"/>
                <w:lang w:eastAsia="ja-JP"/>
              </w:rPr>
              <w:t>parallelogram, as a quadrilateral, and as a polygon.</w:t>
            </w:r>
          </w:p>
        </w:tc>
      </w:tr>
      <w:tr w:rsidR="00597088" w14:paraId="2D592E07" w14:textId="77777777" w:rsidTr="00597088">
        <w:tc>
          <w:tcPr>
            <w:tcW w:w="10980" w:type="dxa"/>
            <w:gridSpan w:val="2"/>
          </w:tcPr>
          <w:p w14:paraId="6421BDE9" w14:textId="1323F936" w:rsidR="00597088" w:rsidRPr="00913233" w:rsidRDefault="001E328B" w:rsidP="00597088">
            <w:pPr>
              <w:widowControl w:val="0"/>
              <w:autoSpaceDE w:val="0"/>
              <w:autoSpaceDN w:val="0"/>
              <w:adjustRightInd w:val="0"/>
              <w:rPr>
                <w:rFonts w:ascii="Arial" w:hAnsi="Arial" w:cs="Arial"/>
                <w:sz w:val="20"/>
                <w:szCs w:val="20"/>
                <w:lang w:eastAsia="ja-JP"/>
              </w:rPr>
            </w:pPr>
            <w:r>
              <w:rPr>
                <w:rFonts w:ascii="Arial" w:hAnsi="Arial" w:cs="Arial"/>
                <w:b/>
                <w:sz w:val="20"/>
                <w:szCs w:val="20"/>
                <w:lang w:eastAsia="ja-JP"/>
              </w:rPr>
              <w:t>PA:CC.2.3.5.A.2</w:t>
            </w:r>
            <w:r w:rsidR="00597088" w:rsidRPr="00913233">
              <w:rPr>
                <w:rFonts w:ascii="Arial" w:hAnsi="Arial" w:cs="Arial"/>
                <w:b/>
                <w:sz w:val="20"/>
                <w:szCs w:val="20"/>
                <w:lang w:eastAsia="ja-JP"/>
              </w:rPr>
              <w:t>:</w:t>
            </w:r>
            <w:r w:rsidR="00597088" w:rsidRPr="00913233">
              <w:rPr>
                <w:rFonts w:ascii="Arial" w:hAnsi="Arial" w:cs="Arial"/>
                <w:sz w:val="20"/>
                <w:szCs w:val="20"/>
                <w:lang w:eastAsia="ja-JP"/>
              </w:rPr>
              <w:t xml:space="preserve"> </w:t>
            </w:r>
            <w:r>
              <w:rPr>
                <w:rFonts w:ascii="Arial" w:hAnsi="Arial" w:cs="Arial"/>
                <w:sz w:val="20"/>
                <w:szCs w:val="20"/>
                <w:lang w:eastAsia="ja-JP"/>
              </w:rPr>
              <w:t>Classify two-dimensional figures into categories based on an understanding of their properties.</w:t>
            </w:r>
          </w:p>
          <w:p w14:paraId="7D7F6DA2" w14:textId="77777777" w:rsidR="00597088" w:rsidRDefault="00597088" w:rsidP="00597088">
            <w:pPr>
              <w:widowControl w:val="0"/>
              <w:autoSpaceDE w:val="0"/>
              <w:autoSpaceDN w:val="0"/>
              <w:adjustRightInd w:val="0"/>
              <w:rPr>
                <w:b/>
                <w:sz w:val="18"/>
                <w:szCs w:val="18"/>
                <w:lang w:eastAsia="ja-JP"/>
              </w:rPr>
            </w:pPr>
          </w:p>
          <w:p w14:paraId="1C9DD677" w14:textId="1C475350" w:rsidR="00597088" w:rsidRPr="001E328B" w:rsidRDefault="00597088" w:rsidP="001E328B">
            <w:pPr>
              <w:widowControl w:val="0"/>
              <w:autoSpaceDE w:val="0"/>
              <w:autoSpaceDN w:val="0"/>
              <w:adjustRightInd w:val="0"/>
              <w:rPr>
                <w:sz w:val="18"/>
                <w:szCs w:val="18"/>
                <w:lang w:eastAsia="ja-JP"/>
              </w:rPr>
            </w:pPr>
            <w:r w:rsidRPr="0010506B">
              <w:rPr>
                <w:b/>
                <w:sz w:val="18"/>
                <w:szCs w:val="18"/>
              </w:rPr>
              <w:t xml:space="preserve">Common Core: </w:t>
            </w:r>
            <w:r>
              <w:rPr>
                <w:b/>
                <w:bCs/>
                <w:sz w:val="18"/>
                <w:szCs w:val="18"/>
              </w:rPr>
              <w:t>5</w:t>
            </w:r>
            <w:r w:rsidR="001E328B">
              <w:rPr>
                <w:b/>
                <w:bCs/>
                <w:sz w:val="18"/>
                <w:szCs w:val="18"/>
              </w:rPr>
              <w:t>.G.3</w:t>
            </w:r>
            <w:r w:rsidR="001E328B">
              <w:rPr>
                <w:b/>
                <w:sz w:val="18"/>
                <w:szCs w:val="18"/>
              </w:rPr>
              <w:t>:</w:t>
            </w:r>
            <w:r w:rsidR="00C70E4F">
              <w:rPr>
                <w:b/>
                <w:sz w:val="18"/>
                <w:szCs w:val="18"/>
              </w:rPr>
              <w:t xml:space="preserve"> </w:t>
            </w:r>
            <w:r w:rsidR="001E328B" w:rsidRPr="001E328B">
              <w:rPr>
                <w:sz w:val="18"/>
                <w:szCs w:val="18"/>
                <w:lang w:eastAsia="ja-JP"/>
              </w:rPr>
              <w:t>Understand that attributes</w:t>
            </w:r>
            <w:r w:rsidR="001E328B">
              <w:rPr>
                <w:sz w:val="18"/>
                <w:szCs w:val="18"/>
                <w:lang w:eastAsia="ja-JP"/>
              </w:rPr>
              <w:t xml:space="preserve"> </w:t>
            </w:r>
            <w:r w:rsidR="001E328B" w:rsidRPr="001E328B">
              <w:rPr>
                <w:sz w:val="18"/>
                <w:szCs w:val="18"/>
                <w:lang w:eastAsia="ja-JP"/>
              </w:rPr>
              <w:t>belonging to a category of two</w:t>
            </w:r>
            <w:r w:rsidR="001E328B">
              <w:rPr>
                <w:sz w:val="18"/>
                <w:szCs w:val="18"/>
                <w:lang w:eastAsia="ja-JP"/>
              </w:rPr>
              <w:t xml:space="preserve"> </w:t>
            </w:r>
            <w:r w:rsidR="001E328B" w:rsidRPr="001E328B">
              <w:rPr>
                <w:sz w:val="18"/>
                <w:szCs w:val="18"/>
                <w:lang w:eastAsia="ja-JP"/>
              </w:rPr>
              <w:t>dimensional</w:t>
            </w:r>
            <w:r w:rsidR="001E328B">
              <w:rPr>
                <w:sz w:val="18"/>
                <w:szCs w:val="18"/>
                <w:lang w:eastAsia="ja-JP"/>
              </w:rPr>
              <w:t xml:space="preserve"> </w:t>
            </w:r>
            <w:r w:rsidR="001E328B" w:rsidRPr="001E328B">
              <w:rPr>
                <w:sz w:val="18"/>
                <w:szCs w:val="18"/>
                <w:lang w:eastAsia="ja-JP"/>
              </w:rPr>
              <w:t>figures also belong to</w:t>
            </w:r>
            <w:r w:rsidR="001E328B">
              <w:rPr>
                <w:sz w:val="18"/>
                <w:szCs w:val="18"/>
                <w:lang w:eastAsia="ja-JP"/>
              </w:rPr>
              <w:t xml:space="preserve"> </w:t>
            </w:r>
            <w:r w:rsidR="001E328B" w:rsidRPr="001E328B">
              <w:rPr>
                <w:sz w:val="18"/>
                <w:szCs w:val="18"/>
                <w:lang w:eastAsia="ja-JP"/>
              </w:rPr>
              <w:t>all subcategories of that category.</w:t>
            </w:r>
            <w:r w:rsidR="001E328B">
              <w:rPr>
                <w:sz w:val="18"/>
                <w:szCs w:val="18"/>
                <w:lang w:eastAsia="ja-JP"/>
              </w:rPr>
              <w:t xml:space="preserve"> </w:t>
            </w:r>
            <w:r w:rsidR="001E328B" w:rsidRPr="001E328B">
              <w:rPr>
                <w:sz w:val="18"/>
                <w:szCs w:val="18"/>
                <w:lang w:eastAsia="ja-JP"/>
              </w:rPr>
              <w:t>For example, all rectangles have</w:t>
            </w:r>
            <w:r w:rsidR="001E328B">
              <w:rPr>
                <w:sz w:val="18"/>
                <w:szCs w:val="18"/>
                <w:lang w:eastAsia="ja-JP"/>
              </w:rPr>
              <w:t xml:space="preserve"> </w:t>
            </w:r>
            <w:r w:rsidR="001E328B" w:rsidRPr="001E328B">
              <w:rPr>
                <w:sz w:val="18"/>
                <w:szCs w:val="18"/>
                <w:lang w:eastAsia="ja-JP"/>
              </w:rPr>
              <w:t>fo</w:t>
            </w:r>
            <w:r w:rsidR="001E328B">
              <w:rPr>
                <w:sz w:val="18"/>
                <w:szCs w:val="18"/>
                <w:lang w:eastAsia="ja-JP"/>
              </w:rPr>
              <w:t xml:space="preserve">ur right angles and squares are </w:t>
            </w:r>
            <w:r w:rsidR="001E328B" w:rsidRPr="001E328B">
              <w:rPr>
                <w:sz w:val="18"/>
                <w:szCs w:val="18"/>
                <w:lang w:eastAsia="ja-JP"/>
              </w:rPr>
              <w:t>rectangles, so all squares have four</w:t>
            </w:r>
            <w:r w:rsidR="001E328B">
              <w:rPr>
                <w:sz w:val="18"/>
                <w:szCs w:val="18"/>
                <w:lang w:eastAsia="ja-JP"/>
              </w:rPr>
              <w:t xml:space="preserve"> r</w:t>
            </w:r>
            <w:r w:rsidR="001E328B" w:rsidRPr="001E328B">
              <w:rPr>
                <w:sz w:val="18"/>
                <w:szCs w:val="18"/>
                <w:lang w:eastAsia="ja-JP"/>
              </w:rPr>
              <w:t>ight angles.</w:t>
            </w:r>
          </w:p>
          <w:p w14:paraId="6E395B62" w14:textId="77777777" w:rsidR="00597088" w:rsidRDefault="00597088" w:rsidP="00597088">
            <w:pPr>
              <w:widowControl w:val="0"/>
              <w:autoSpaceDE w:val="0"/>
              <w:autoSpaceDN w:val="0"/>
              <w:adjustRightInd w:val="0"/>
              <w:rPr>
                <w:sz w:val="18"/>
                <w:szCs w:val="18"/>
                <w:lang w:eastAsia="ja-JP"/>
              </w:rPr>
            </w:pPr>
          </w:p>
          <w:p w14:paraId="4B681EC3" w14:textId="31EBF7E0" w:rsidR="001E328B" w:rsidRPr="001E328B" w:rsidRDefault="00597088" w:rsidP="001E328B">
            <w:pPr>
              <w:widowControl w:val="0"/>
              <w:autoSpaceDE w:val="0"/>
              <w:autoSpaceDN w:val="0"/>
              <w:adjustRightInd w:val="0"/>
              <w:rPr>
                <w:color w:val="000000"/>
                <w:sz w:val="18"/>
                <w:szCs w:val="18"/>
                <w:lang w:eastAsia="ja-JP"/>
              </w:rPr>
            </w:pPr>
            <w:r w:rsidRPr="00FD2E89">
              <w:rPr>
                <w:b/>
                <w:sz w:val="18"/>
                <w:szCs w:val="18"/>
                <w:lang w:eastAsia="ja-JP"/>
              </w:rPr>
              <w:t>Unpacking:</w:t>
            </w:r>
            <w:r>
              <w:rPr>
                <w:sz w:val="18"/>
                <w:szCs w:val="18"/>
                <w:lang w:eastAsia="ja-JP"/>
              </w:rPr>
              <w:t xml:space="preserve"> </w:t>
            </w:r>
            <w:r w:rsidR="001E328B" w:rsidRPr="001E328B">
              <w:rPr>
                <w:color w:val="000000"/>
                <w:sz w:val="18"/>
                <w:szCs w:val="18"/>
                <w:lang w:eastAsia="ja-JP"/>
              </w:rPr>
              <w:t>This standard calls for students to reason about the attributes (properties) of shapes. Student should have experiences</w:t>
            </w:r>
            <w:r w:rsidR="001E328B">
              <w:rPr>
                <w:color w:val="000000"/>
                <w:sz w:val="18"/>
                <w:szCs w:val="18"/>
                <w:lang w:eastAsia="ja-JP"/>
              </w:rPr>
              <w:t xml:space="preserve"> </w:t>
            </w:r>
            <w:r w:rsidR="001E328B" w:rsidRPr="001E328B">
              <w:rPr>
                <w:color w:val="000000"/>
                <w:sz w:val="18"/>
                <w:szCs w:val="18"/>
                <w:lang w:eastAsia="ja-JP"/>
              </w:rPr>
              <w:t>discussing the property of shapes and reasoning.</w:t>
            </w:r>
            <w:r w:rsidR="001E328B">
              <w:rPr>
                <w:color w:val="000000"/>
                <w:sz w:val="18"/>
                <w:szCs w:val="18"/>
                <w:lang w:eastAsia="ja-JP"/>
              </w:rPr>
              <w:t xml:space="preserve"> </w:t>
            </w:r>
            <w:r w:rsidR="001E328B" w:rsidRPr="00C70E4F">
              <w:rPr>
                <w:color w:val="000000"/>
                <w:sz w:val="18"/>
                <w:szCs w:val="18"/>
                <w:u w:val="single"/>
                <w:lang w:eastAsia="ja-JP"/>
              </w:rPr>
              <w:t>Example</w:t>
            </w:r>
            <w:r w:rsidR="001E328B" w:rsidRPr="001E328B">
              <w:rPr>
                <w:color w:val="000000"/>
                <w:sz w:val="18"/>
                <w:szCs w:val="18"/>
                <w:lang w:eastAsia="ja-JP"/>
              </w:rPr>
              <w:t>:</w:t>
            </w:r>
            <w:r w:rsidR="001E328B">
              <w:rPr>
                <w:color w:val="000000"/>
                <w:sz w:val="18"/>
                <w:szCs w:val="18"/>
                <w:lang w:eastAsia="ja-JP"/>
              </w:rPr>
              <w:t xml:space="preserve"> </w:t>
            </w:r>
            <w:r w:rsidR="001E328B" w:rsidRPr="001E328B">
              <w:rPr>
                <w:color w:val="000000"/>
                <w:sz w:val="18"/>
                <w:szCs w:val="18"/>
                <w:lang w:eastAsia="ja-JP"/>
              </w:rPr>
              <w:t>Examine whether all quadrilaterals have right angles. Give examples and non-examples.</w:t>
            </w:r>
            <w:r w:rsidR="001E328B">
              <w:rPr>
                <w:color w:val="000000"/>
                <w:sz w:val="18"/>
                <w:szCs w:val="18"/>
                <w:lang w:eastAsia="ja-JP"/>
              </w:rPr>
              <w:t xml:space="preserve"> </w:t>
            </w:r>
            <w:r w:rsidR="001E328B" w:rsidRPr="00C70E4F">
              <w:rPr>
                <w:color w:val="000000"/>
                <w:sz w:val="18"/>
                <w:szCs w:val="18"/>
                <w:u w:val="single"/>
                <w:lang w:eastAsia="ja-JP"/>
              </w:rPr>
              <w:t>Example</w:t>
            </w:r>
            <w:r w:rsidR="001E328B" w:rsidRPr="001E328B">
              <w:rPr>
                <w:color w:val="000000"/>
                <w:sz w:val="18"/>
                <w:szCs w:val="18"/>
                <w:lang w:eastAsia="ja-JP"/>
              </w:rPr>
              <w:t>:</w:t>
            </w:r>
          </w:p>
          <w:p w14:paraId="05F47227" w14:textId="0C26E262" w:rsidR="001E328B" w:rsidRPr="001E328B" w:rsidRDefault="001E328B" w:rsidP="001E328B">
            <w:pPr>
              <w:widowControl w:val="0"/>
              <w:autoSpaceDE w:val="0"/>
              <w:autoSpaceDN w:val="0"/>
              <w:adjustRightInd w:val="0"/>
              <w:rPr>
                <w:color w:val="000000"/>
                <w:sz w:val="18"/>
                <w:szCs w:val="18"/>
                <w:lang w:eastAsia="ja-JP"/>
              </w:rPr>
            </w:pPr>
            <w:r w:rsidRPr="001E328B">
              <w:rPr>
                <w:color w:val="000000"/>
                <w:sz w:val="18"/>
                <w:szCs w:val="18"/>
                <w:lang w:eastAsia="ja-JP"/>
              </w:rPr>
              <w:t>If the opposite sides on a parallelogram are parallel and congruent, then rectangles are parallelograms</w:t>
            </w:r>
            <w:r>
              <w:rPr>
                <w:color w:val="000000"/>
                <w:sz w:val="18"/>
                <w:szCs w:val="18"/>
                <w:lang w:eastAsia="ja-JP"/>
              </w:rPr>
              <w:t xml:space="preserve">. </w:t>
            </w:r>
            <w:r w:rsidRPr="001E328B">
              <w:rPr>
                <w:color w:val="000000"/>
                <w:sz w:val="18"/>
                <w:szCs w:val="18"/>
                <w:lang w:eastAsia="ja-JP"/>
              </w:rPr>
              <w:t>A sample of questions that might be posed to students include:</w:t>
            </w:r>
            <w:r>
              <w:rPr>
                <w:color w:val="000000"/>
                <w:sz w:val="18"/>
                <w:szCs w:val="18"/>
                <w:lang w:eastAsia="ja-JP"/>
              </w:rPr>
              <w:t xml:space="preserve"> </w:t>
            </w:r>
            <w:r w:rsidRPr="001E328B">
              <w:rPr>
                <w:color w:val="000000"/>
                <w:sz w:val="18"/>
                <w:szCs w:val="18"/>
                <w:lang w:eastAsia="ja-JP"/>
              </w:rPr>
              <w:t>A parallelogram has 4 sides with both sets of opposite sides parallel. What types of quadrilaterals are parallelograms?</w:t>
            </w:r>
          </w:p>
          <w:p w14:paraId="1B586787" w14:textId="12E3CB5F" w:rsidR="001E328B" w:rsidRDefault="001E328B" w:rsidP="001E328B">
            <w:pPr>
              <w:widowControl w:val="0"/>
              <w:autoSpaceDE w:val="0"/>
              <w:autoSpaceDN w:val="0"/>
              <w:adjustRightInd w:val="0"/>
              <w:rPr>
                <w:color w:val="000000"/>
                <w:sz w:val="18"/>
                <w:szCs w:val="18"/>
                <w:lang w:eastAsia="ja-JP"/>
              </w:rPr>
            </w:pPr>
            <w:r w:rsidRPr="001E328B">
              <w:rPr>
                <w:color w:val="000000"/>
                <w:sz w:val="18"/>
                <w:szCs w:val="18"/>
                <w:lang w:eastAsia="ja-JP"/>
              </w:rPr>
              <w:t>Regular polygons have all of their sides and angles congruent. Name or draw some regular polygons.</w:t>
            </w:r>
            <w:r>
              <w:rPr>
                <w:color w:val="000000"/>
                <w:sz w:val="18"/>
                <w:szCs w:val="18"/>
                <w:lang w:eastAsia="ja-JP"/>
              </w:rPr>
              <w:t xml:space="preserve"> </w:t>
            </w:r>
            <w:r w:rsidRPr="001E328B">
              <w:rPr>
                <w:color w:val="000000"/>
                <w:sz w:val="18"/>
                <w:szCs w:val="18"/>
                <w:lang w:eastAsia="ja-JP"/>
              </w:rPr>
              <w:t>All rectangles have 4 right angles. Squares have 4 right angles so they are also rectangles. True or False?</w:t>
            </w:r>
            <w:r>
              <w:rPr>
                <w:color w:val="000000"/>
                <w:sz w:val="18"/>
                <w:szCs w:val="18"/>
                <w:lang w:eastAsia="ja-JP"/>
              </w:rPr>
              <w:t xml:space="preserve"> </w:t>
            </w:r>
            <w:r w:rsidRPr="001E328B">
              <w:rPr>
                <w:color w:val="000000"/>
                <w:sz w:val="18"/>
                <w:szCs w:val="18"/>
                <w:lang w:eastAsia="ja-JP"/>
              </w:rPr>
              <w:t>A trapezoid has 2 sides parallel so it must be a parallelogram. True or False?</w:t>
            </w:r>
          </w:p>
          <w:p w14:paraId="5A490C75" w14:textId="77777777" w:rsidR="008F5EE7" w:rsidRDefault="008F5EE7" w:rsidP="008F5EE7">
            <w:pPr>
              <w:pStyle w:val="Default"/>
              <w:rPr>
                <w:rFonts w:cs="Times New Roman"/>
                <w:color w:val="auto"/>
              </w:rPr>
            </w:pPr>
          </w:p>
          <w:p w14:paraId="42CCDB5E" w14:textId="3E92545F" w:rsidR="00597088" w:rsidRPr="008F5EE7" w:rsidRDefault="008F5EE7" w:rsidP="008F5EE7">
            <w:pPr>
              <w:pStyle w:val="Default"/>
              <w:rPr>
                <w:rFonts w:ascii="Times New Roman" w:hAnsi="Times New Roman" w:cs="Times New Roman"/>
                <w:sz w:val="18"/>
                <w:szCs w:val="18"/>
              </w:rPr>
            </w:pPr>
            <w:r>
              <w:rPr>
                <w:rFonts w:ascii="Times New Roman" w:hAnsi="Times New Roman" w:cs="Times New Roman"/>
                <w:sz w:val="18"/>
                <w:szCs w:val="18"/>
              </w:rPr>
              <w:t>•</w:t>
            </w:r>
            <w:r w:rsidRPr="008F5EE7">
              <w:rPr>
                <w:rFonts w:ascii="Times New Roman" w:hAnsi="Times New Roman" w:cs="Times New Roman"/>
                <w:sz w:val="18"/>
                <w:szCs w:val="18"/>
              </w:rPr>
              <w:t xml:space="preserve">Explain and provide examples to show why attributes belonging to a category of two-dimensional shapes also belong to all subcategories of that category. </w:t>
            </w:r>
            <w:r>
              <w:rPr>
                <w:rFonts w:ascii="Times New Roman" w:hAnsi="Times New Roman" w:cs="Times New Roman"/>
                <w:sz w:val="18"/>
                <w:szCs w:val="18"/>
              </w:rPr>
              <w:t xml:space="preserve">              </w:t>
            </w:r>
            <w:r w:rsidR="001E328B" w:rsidRPr="001E328B">
              <w:rPr>
                <w:color w:val="0000FF"/>
                <w:sz w:val="18"/>
                <w:szCs w:val="18"/>
              </w:rPr>
              <w:t>http://illuminations.nctm.org/ActivityDetail.aspx?ID=70</w:t>
            </w:r>
          </w:p>
          <w:p w14:paraId="48086F07" w14:textId="77777777" w:rsidR="00597088" w:rsidRDefault="00597088" w:rsidP="00597088">
            <w:pPr>
              <w:widowControl w:val="0"/>
              <w:autoSpaceDE w:val="0"/>
              <w:autoSpaceDN w:val="0"/>
              <w:adjustRightInd w:val="0"/>
              <w:rPr>
                <w:b/>
                <w:sz w:val="18"/>
                <w:szCs w:val="18"/>
                <w:lang w:eastAsia="ja-JP"/>
              </w:rPr>
            </w:pPr>
          </w:p>
          <w:p w14:paraId="06983D22" w14:textId="1F6C689D" w:rsidR="00597088" w:rsidRPr="001E328B" w:rsidRDefault="00597088" w:rsidP="001E328B">
            <w:pPr>
              <w:widowControl w:val="0"/>
              <w:autoSpaceDE w:val="0"/>
              <w:autoSpaceDN w:val="0"/>
              <w:adjustRightInd w:val="0"/>
              <w:rPr>
                <w:sz w:val="18"/>
                <w:szCs w:val="18"/>
                <w:lang w:eastAsia="ja-JP"/>
              </w:rPr>
            </w:pPr>
            <w:r w:rsidRPr="005A1738">
              <w:rPr>
                <w:b/>
                <w:sz w:val="18"/>
                <w:szCs w:val="18"/>
                <w:lang w:eastAsia="ja-JP"/>
              </w:rPr>
              <w:t xml:space="preserve">Common Core: </w:t>
            </w:r>
            <w:r>
              <w:rPr>
                <w:b/>
                <w:bCs/>
                <w:sz w:val="18"/>
                <w:szCs w:val="18"/>
              </w:rPr>
              <w:t>5.G.</w:t>
            </w:r>
            <w:r w:rsidR="001E328B">
              <w:rPr>
                <w:b/>
                <w:bCs/>
                <w:sz w:val="18"/>
                <w:szCs w:val="18"/>
              </w:rPr>
              <w:t>4</w:t>
            </w:r>
            <w:r>
              <w:rPr>
                <w:sz w:val="18"/>
                <w:szCs w:val="18"/>
              </w:rPr>
              <w:t xml:space="preserve">: </w:t>
            </w:r>
            <w:r w:rsidR="001E328B" w:rsidRPr="001E328B">
              <w:rPr>
                <w:sz w:val="18"/>
                <w:szCs w:val="18"/>
                <w:lang w:eastAsia="ja-JP"/>
              </w:rPr>
              <w:t>Classify two-dimensional</w:t>
            </w:r>
            <w:r w:rsidR="001E328B">
              <w:rPr>
                <w:sz w:val="18"/>
                <w:szCs w:val="18"/>
                <w:lang w:eastAsia="ja-JP"/>
              </w:rPr>
              <w:t xml:space="preserve"> f</w:t>
            </w:r>
            <w:r w:rsidR="001E328B" w:rsidRPr="001E328B">
              <w:rPr>
                <w:sz w:val="18"/>
                <w:szCs w:val="18"/>
                <w:lang w:eastAsia="ja-JP"/>
              </w:rPr>
              <w:t>igures in a hierarchy based on</w:t>
            </w:r>
            <w:r w:rsidR="001E328B">
              <w:rPr>
                <w:sz w:val="18"/>
                <w:szCs w:val="18"/>
                <w:lang w:eastAsia="ja-JP"/>
              </w:rPr>
              <w:t xml:space="preserve"> </w:t>
            </w:r>
            <w:r w:rsidR="001E328B" w:rsidRPr="001E328B">
              <w:rPr>
                <w:sz w:val="18"/>
                <w:szCs w:val="18"/>
                <w:lang w:eastAsia="ja-JP"/>
              </w:rPr>
              <w:t>properties.</w:t>
            </w:r>
          </w:p>
          <w:p w14:paraId="196DEFCF" w14:textId="77777777" w:rsidR="00597088" w:rsidRPr="00680DD8" w:rsidRDefault="00597088" w:rsidP="00597088">
            <w:pPr>
              <w:widowControl w:val="0"/>
              <w:autoSpaceDE w:val="0"/>
              <w:autoSpaceDN w:val="0"/>
              <w:adjustRightInd w:val="0"/>
              <w:rPr>
                <w:sz w:val="18"/>
                <w:szCs w:val="18"/>
              </w:rPr>
            </w:pPr>
          </w:p>
          <w:p w14:paraId="0EBB99AE" w14:textId="77777777" w:rsidR="008F5EE7" w:rsidRDefault="00597088" w:rsidP="001E328B">
            <w:pPr>
              <w:widowControl w:val="0"/>
              <w:autoSpaceDE w:val="0"/>
              <w:autoSpaceDN w:val="0"/>
              <w:adjustRightInd w:val="0"/>
              <w:rPr>
                <w:sz w:val="18"/>
                <w:szCs w:val="18"/>
                <w:lang w:eastAsia="ja-JP"/>
              </w:rPr>
            </w:pPr>
            <w:r w:rsidRPr="00DB1F4B">
              <w:rPr>
                <w:b/>
                <w:sz w:val="18"/>
                <w:szCs w:val="18"/>
              </w:rPr>
              <w:t>Unpacking:</w:t>
            </w:r>
            <w:r>
              <w:rPr>
                <w:sz w:val="18"/>
                <w:szCs w:val="18"/>
              </w:rPr>
              <w:t xml:space="preserve">  </w:t>
            </w:r>
            <w:r w:rsidR="001E328B" w:rsidRPr="001E328B">
              <w:rPr>
                <w:sz w:val="18"/>
                <w:szCs w:val="18"/>
                <w:lang w:eastAsia="ja-JP"/>
              </w:rPr>
              <w:t>This standard builds on what was done in 4th grade.</w:t>
            </w:r>
            <w:r w:rsidR="001E328B">
              <w:rPr>
                <w:sz w:val="18"/>
                <w:szCs w:val="18"/>
                <w:lang w:eastAsia="ja-JP"/>
              </w:rPr>
              <w:t xml:space="preserve"> </w:t>
            </w:r>
            <w:r w:rsidR="001E328B" w:rsidRPr="001E328B">
              <w:rPr>
                <w:sz w:val="18"/>
                <w:szCs w:val="18"/>
                <w:lang w:eastAsia="ja-JP"/>
              </w:rPr>
              <w:t>Figures from previous grades: polygon, rhombus/rhombi, rectangle, square, triangle, quadrilateral, pentagon,</w:t>
            </w:r>
            <w:r w:rsidR="001E328B">
              <w:rPr>
                <w:sz w:val="18"/>
                <w:szCs w:val="18"/>
                <w:lang w:eastAsia="ja-JP"/>
              </w:rPr>
              <w:t xml:space="preserve"> </w:t>
            </w:r>
            <w:r w:rsidR="001E328B" w:rsidRPr="001E328B">
              <w:rPr>
                <w:sz w:val="18"/>
                <w:szCs w:val="18"/>
                <w:lang w:eastAsia="ja-JP"/>
              </w:rPr>
              <w:t>hexagon, cube, trapezoid, half/quarter circle, circle</w:t>
            </w:r>
            <w:r w:rsidR="001E328B">
              <w:rPr>
                <w:sz w:val="18"/>
                <w:szCs w:val="18"/>
                <w:lang w:eastAsia="ja-JP"/>
              </w:rPr>
              <w:t xml:space="preserve">.  </w:t>
            </w:r>
            <w:r w:rsidR="001E328B" w:rsidRPr="001E328B">
              <w:rPr>
                <w:sz w:val="18"/>
                <w:szCs w:val="18"/>
                <w:lang w:eastAsia="ja-JP"/>
              </w:rPr>
              <w:t>Student should be able to reason about the attributes of shapes by examining: What are ways to classify triangles?</w:t>
            </w:r>
            <w:r w:rsidR="001E328B">
              <w:rPr>
                <w:sz w:val="18"/>
                <w:szCs w:val="18"/>
                <w:lang w:eastAsia="ja-JP"/>
              </w:rPr>
              <w:t xml:space="preserve">  </w:t>
            </w:r>
            <w:r w:rsidR="001E328B" w:rsidRPr="001E328B">
              <w:rPr>
                <w:sz w:val="18"/>
                <w:szCs w:val="18"/>
                <w:lang w:eastAsia="ja-JP"/>
              </w:rPr>
              <w:t>Why can’t trapezoids and kites be classified as parallelograms? Which quadrilaterals have opposite angles congruent</w:t>
            </w:r>
            <w:r w:rsidR="001E328B">
              <w:rPr>
                <w:sz w:val="18"/>
                <w:szCs w:val="18"/>
                <w:lang w:eastAsia="ja-JP"/>
              </w:rPr>
              <w:t xml:space="preserve"> </w:t>
            </w:r>
            <w:r w:rsidR="001E328B" w:rsidRPr="001E328B">
              <w:rPr>
                <w:sz w:val="18"/>
                <w:szCs w:val="18"/>
                <w:lang w:eastAsia="ja-JP"/>
              </w:rPr>
              <w:t>and why is this true of certain quadrilaterals?, and How many lines of symmetry does a regular polygon have?</w:t>
            </w:r>
          </w:p>
          <w:p w14:paraId="35C5614A" w14:textId="77777777" w:rsidR="008F5EE7" w:rsidRPr="008F5EE7" w:rsidRDefault="008F5EE7" w:rsidP="008F5EE7">
            <w:pPr>
              <w:pStyle w:val="Default"/>
              <w:rPr>
                <w:rFonts w:ascii="Times New Roman" w:hAnsi="Times New Roman" w:cs="Times New Roman"/>
                <w:sz w:val="18"/>
                <w:szCs w:val="18"/>
              </w:rPr>
            </w:pPr>
            <w:r w:rsidRPr="008F5EE7">
              <w:rPr>
                <w:rFonts w:ascii="Times New Roman" w:hAnsi="Times New Roman" w:cs="Times New Roman"/>
                <w:sz w:val="18"/>
                <w:szCs w:val="18"/>
              </w:rPr>
              <w:t xml:space="preserve">Sort and classify two-dimensional figures in a hierarchy by identifying the main category that all shapes fit, and then separating the shapes into subcategories, and then if possible, separates shapes within the subcategories into another subcategory. </w:t>
            </w:r>
          </w:p>
          <w:p w14:paraId="70322EEB" w14:textId="77777777" w:rsidR="008F5EE7" w:rsidRPr="008F5EE7" w:rsidRDefault="008F5EE7" w:rsidP="008F5EE7">
            <w:pPr>
              <w:pStyle w:val="Default"/>
              <w:rPr>
                <w:rFonts w:ascii="Times New Roman" w:hAnsi="Times New Roman" w:cs="Times New Roman"/>
                <w:sz w:val="18"/>
                <w:szCs w:val="18"/>
              </w:rPr>
            </w:pPr>
          </w:p>
          <w:p w14:paraId="4B266B33" w14:textId="77777777" w:rsidR="008F5EE7" w:rsidRDefault="008F5EE7" w:rsidP="008F5EE7">
            <w:pPr>
              <w:widowControl w:val="0"/>
              <w:autoSpaceDE w:val="0"/>
              <w:autoSpaceDN w:val="0"/>
              <w:adjustRightInd w:val="0"/>
              <w:rPr>
                <w:sz w:val="18"/>
                <w:szCs w:val="18"/>
                <w:lang w:eastAsia="ja-JP"/>
              </w:rPr>
            </w:pPr>
            <w:r w:rsidRPr="008F5EE7">
              <w:rPr>
                <w:sz w:val="18"/>
                <w:szCs w:val="18"/>
              </w:rPr>
              <w:t xml:space="preserve">For </w:t>
            </w:r>
            <w:r w:rsidRPr="00C70E4F">
              <w:rPr>
                <w:sz w:val="18"/>
                <w:szCs w:val="18"/>
                <w:u w:val="single"/>
              </w:rPr>
              <w:t>example</w:t>
            </w:r>
            <w:r w:rsidRPr="008F5EE7">
              <w:rPr>
                <w:sz w:val="18"/>
                <w:szCs w:val="18"/>
              </w:rPr>
              <w:t xml:space="preserve">: </w:t>
            </w:r>
            <w:r w:rsidR="00597088" w:rsidRPr="008F5EE7">
              <w:rPr>
                <w:sz w:val="18"/>
                <w:szCs w:val="18"/>
                <w:lang w:eastAsia="ja-JP"/>
              </w:rPr>
              <w:t xml:space="preserve">      </w:t>
            </w:r>
          </w:p>
          <w:p w14:paraId="5878507D" w14:textId="4971592A" w:rsidR="00597088" w:rsidRPr="008F5EE7" w:rsidRDefault="008F5EE7" w:rsidP="008F5EE7">
            <w:pPr>
              <w:widowControl w:val="0"/>
              <w:autoSpaceDE w:val="0"/>
              <w:autoSpaceDN w:val="0"/>
              <w:adjustRightInd w:val="0"/>
              <w:rPr>
                <w:sz w:val="18"/>
                <w:szCs w:val="18"/>
                <w:lang w:eastAsia="ja-JP"/>
              </w:rPr>
            </w:pPr>
            <w:r>
              <w:rPr>
                <w:sz w:val="18"/>
                <w:szCs w:val="18"/>
                <w:lang w:eastAsia="ja-JP"/>
              </w:rPr>
              <w:t xml:space="preserve">        </w:t>
            </w:r>
            <w:r>
              <w:rPr>
                <w:noProof/>
                <w:sz w:val="18"/>
                <w:szCs w:val="18"/>
              </w:rPr>
              <w:drawing>
                <wp:inline distT="0" distB="0" distL="0" distR="0" wp14:anchorId="1C767AD9" wp14:editId="2C5BCD43">
                  <wp:extent cx="3351423" cy="2810038"/>
                  <wp:effectExtent l="0" t="0" r="190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7 at 1.20.31 AM.png"/>
                          <pic:cNvPicPr/>
                        </pic:nvPicPr>
                        <pic:blipFill>
                          <a:blip r:embed="rId39">
                            <a:extLst>
                              <a:ext uri="{28A0092B-C50C-407E-A947-70E740481C1C}">
                                <a14:useLocalDpi xmlns:a14="http://schemas.microsoft.com/office/drawing/2010/main" val="0"/>
                              </a:ext>
                            </a:extLst>
                          </a:blip>
                          <a:stretch>
                            <a:fillRect/>
                          </a:stretch>
                        </pic:blipFill>
                        <pic:spPr>
                          <a:xfrm>
                            <a:off x="0" y="0"/>
                            <a:ext cx="3354758" cy="2812834"/>
                          </a:xfrm>
                          <a:prstGeom prst="rect">
                            <a:avLst/>
                          </a:prstGeom>
                        </pic:spPr>
                      </pic:pic>
                    </a:graphicData>
                  </a:graphic>
                </wp:inline>
              </w:drawing>
            </w:r>
            <w:r w:rsidR="00597088" w:rsidRPr="008F5EE7">
              <w:rPr>
                <w:sz w:val="18"/>
                <w:szCs w:val="18"/>
                <w:lang w:eastAsia="ja-JP"/>
              </w:rPr>
              <w:t xml:space="preserve">                     </w:t>
            </w:r>
          </w:p>
          <w:p w14:paraId="4FF2B6BC" w14:textId="652B0512" w:rsidR="00597088" w:rsidRPr="007C7D9E" w:rsidRDefault="00597088" w:rsidP="00597088">
            <w:pPr>
              <w:widowControl w:val="0"/>
              <w:autoSpaceDE w:val="0"/>
              <w:autoSpaceDN w:val="0"/>
              <w:adjustRightInd w:val="0"/>
              <w:rPr>
                <w:sz w:val="18"/>
                <w:szCs w:val="18"/>
                <w:lang w:eastAsia="ja-JP"/>
              </w:rPr>
            </w:pPr>
          </w:p>
        </w:tc>
      </w:tr>
    </w:tbl>
    <w:p w14:paraId="3C2EA107" w14:textId="77777777" w:rsidR="00597088" w:rsidRDefault="00597088"/>
    <w:tbl>
      <w:tblPr>
        <w:tblStyle w:val="TableGrid"/>
        <w:tblW w:w="10980" w:type="dxa"/>
        <w:tblInd w:w="198" w:type="dxa"/>
        <w:tblLook w:val="04A0" w:firstRow="1" w:lastRow="0" w:firstColumn="1" w:lastColumn="0" w:noHBand="0" w:noVBand="1"/>
      </w:tblPr>
      <w:tblGrid>
        <w:gridCol w:w="4140"/>
        <w:gridCol w:w="6840"/>
      </w:tblGrid>
      <w:tr w:rsidR="00FB631C" w14:paraId="6323EB91" w14:textId="77777777" w:rsidTr="00A445E9">
        <w:tc>
          <w:tcPr>
            <w:tcW w:w="10980" w:type="dxa"/>
            <w:gridSpan w:val="2"/>
            <w:tcBorders>
              <w:top w:val="thinThickThinSmallGap" w:sz="24" w:space="0" w:color="auto"/>
              <w:left w:val="single" w:sz="18" w:space="0" w:color="auto"/>
              <w:bottom w:val="thinThickThinSmallGap" w:sz="24" w:space="0" w:color="auto"/>
              <w:right w:val="single" w:sz="18" w:space="0" w:color="auto"/>
            </w:tcBorders>
            <w:shd w:val="clear" w:color="auto" w:fill="CCC0D9" w:themeFill="accent4" w:themeFillTint="66"/>
          </w:tcPr>
          <w:p w14:paraId="6DBF68C9" w14:textId="2F1D3494" w:rsidR="00FB631C" w:rsidRPr="00576FDF" w:rsidRDefault="00C70E4F" w:rsidP="00FB631C">
            <w:pPr>
              <w:widowControl w:val="0"/>
              <w:autoSpaceDE w:val="0"/>
              <w:autoSpaceDN w:val="0"/>
              <w:adjustRightInd w:val="0"/>
              <w:spacing w:line="331" w:lineRule="exact"/>
              <w:ind w:right="262"/>
            </w:pPr>
            <w:r>
              <w:rPr>
                <w:b/>
                <w:lang w:eastAsia="ja-JP"/>
              </w:rPr>
              <w:t>M05</w:t>
            </w:r>
            <w:r w:rsidR="00FB631C" w:rsidRPr="007966A6">
              <w:rPr>
                <w:b/>
                <w:lang w:eastAsia="ja-JP"/>
              </w:rPr>
              <w:t>.</w:t>
            </w:r>
            <w:r w:rsidR="00FB631C">
              <w:rPr>
                <w:b/>
                <w:lang w:eastAsia="ja-JP"/>
              </w:rPr>
              <w:t>D-M</w:t>
            </w:r>
            <w:r w:rsidR="00FB631C" w:rsidRPr="007966A6">
              <w:rPr>
                <w:b/>
                <w:lang w:eastAsia="ja-JP"/>
              </w:rPr>
              <w:t xml:space="preserve"> </w:t>
            </w:r>
            <w:r w:rsidR="00FB631C">
              <w:rPr>
                <w:b/>
                <w:lang w:eastAsia="ja-JP"/>
              </w:rPr>
              <w:t xml:space="preserve">Measurement and Data                   </w:t>
            </w:r>
            <w:r w:rsidR="00FB631C" w:rsidRPr="007966A6">
              <w:rPr>
                <w:b/>
                <w:lang w:eastAsia="ja-JP"/>
              </w:rPr>
              <w:t xml:space="preserve">                    </w:t>
            </w:r>
            <w:r w:rsidR="00FB631C">
              <w:rPr>
                <w:b/>
                <w:lang w:eastAsia="ja-JP"/>
              </w:rPr>
              <w:t xml:space="preserve">              </w:t>
            </w:r>
            <w:r w:rsidR="00FB631C" w:rsidRPr="007966A6">
              <w:rPr>
                <w:b/>
                <w:lang w:eastAsia="ja-JP"/>
              </w:rPr>
              <w:t xml:space="preserve">                             </w:t>
            </w:r>
            <w:r w:rsidR="00FB631C" w:rsidRPr="003C2599">
              <w:rPr>
                <w:b/>
              </w:rPr>
              <w:t>Reporting Category</w:t>
            </w:r>
          </w:p>
        </w:tc>
      </w:tr>
      <w:tr w:rsidR="00FB631C" w14:paraId="4B380B28" w14:textId="77777777" w:rsidTr="00A445E9">
        <w:trPr>
          <w:trHeight w:hRule="exact" w:val="288"/>
        </w:trPr>
        <w:tc>
          <w:tcPr>
            <w:tcW w:w="10980" w:type="dxa"/>
            <w:gridSpan w:val="2"/>
            <w:tcBorders>
              <w:top w:val="thinThickThinSmallGap" w:sz="24" w:space="0" w:color="auto"/>
              <w:left w:val="single" w:sz="18" w:space="0" w:color="auto"/>
              <w:bottom w:val="single" w:sz="18" w:space="0" w:color="auto"/>
              <w:right w:val="single" w:sz="18" w:space="0" w:color="auto"/>
            </w:tcBorders>
            <w:shd w:val="clear" w:color="auto" w:fill="auto"/>
          </w:tcPr>
          <w:p w14:paraId="7410FFF3" w14:textId="77777777" w:rsidR="00FB631C" w:rsidRPr="003C2599" w:rsidRDefault="00FB631C" w:rsidP="00A445E9">
            <w:pPr>
              <w:widowControl w:val="0"/>
              <w:autoSpaceDE w:val="0"/>
              <w:autoSpaceDN w:val="0"/>
              <w:adjustRightInd w:val="0"/>
              <w:spacing w:line="331" w:lineRule="exact"/>
              <w:ind w:right="262"/>
              <w:jc w:val="right"/>
              <w:rPr>
                <w:sz w:val="16"/>
                <w:szCs w:val="16"/>
              </w:rPr>
            </w:pPr>
          </w:p>
        </w:tc>
      </w:tr>
      <w:tr w:rsidR="00FB631C" w14:paraId="12F0E0B8" w14:textId="77777777" w:rsidTr="00A445E9">
        <w:tc>
          <w:tcPr>
            <w:tcW w:w="10980" w:type="dxa"/>
            <w:gridSpan w:val="2"/>
            <w:tcBorders>
              <w:top w:val="single" w:sz="18" w:space="0" w:color="auto"/>
              <w:left w:val="single" w:sz="18" w:space="0" w:color="auto"/>
              <w:right w:val="single" w:sz="18" w:space="0" w:color="auto"/>
            </w:tcBorders>
            <w:shd w:val="clear" w:color="auto" w:fill="CCC0D9" w:themeFill="accent4" w:themeFillTint="66"/>
          </w:tcPr>
          <w:p w14:paraId="4010DD5D" w14:textId="77777777" w:rsidR="00FB631C" w:rsidRPr="00576FDF" w:rsidRDefault="00FB631C" w:rsidP="00A445E9">
            <w:pPr>
              <w:widowControl w:val="0"/>
              <w:autoSpaceDE w:val="0"/>
              <w:autoSpaceDN w:val="0"/>
              <w:adjustRightInd w:val="0"/>
              <w:spacing w:line="331" w:lineRule="exact"/>
              <w:ind w:right="262"/>
            </w:pPr>
            <w:r w:rsidRPr="00576FDF">
              <w:t>ASSESSMENT ANCHOR</w:t>
            </w:r>
          </w:p>
          <w:p w14:paraId="62091ED6" w14:textId="513D4B90" w:rsidR="00FB631C" w:rsidRPr="00EE404A" w:rsidRDefault="00C70E4F" w:rsidP="00C70E4F">
            <w:pPr>
              <w:widowControl w:val="0"/>
              <w:autoSpaceDE w:val="0"/>
              <w:autoSpaceDN w:val="0"/>
              <w:adjustRightInd w:val="0"/>
              <w:ind w:right="262"/>
              <w:rPr>
                <w:color w:val="000000" w:themeColor="text1"/>
              </w:rPr>
            </w:pPr>
            <w:r>
              <w:rPr>
                <w:color w:val="000000" w:themeColor="text1"/>
                <w:lang w:eastAsia="ja-JP"/>
              </w:rPr>
              <w:t>M05</w:t>
            </w:r>
            <w:r w:rsidR="00FB631C">
              <w:rPr>
                <w:color w:val="000000" w:themeColor="text1"/>
                <w:lang w:eastAsia="ja-JP"/>
              </w:rPr>
              <w:t>.</w:t>
            </w:r>
            <w:r w:rsidR="00344E60">
              <w:rPr>
                <w:color w:val="000000" w:themeColor="text1"/>
                <w:lang w:eastAsia="ja-JP"/>
              </w:rPr>
              <w:t>D-M.1</w:t>
            </w:r>
            <w:r w:rsidR="00FB631C" w:rsidRPr="00EE404A">
              <w:rPr>
                <w:color w:val="000000" w:themeColor="text1"/>
                <w:lang w:eastAsia="ja-JP"/>
              </w:rPr>
              <w:t xml:space="preserve"> </w:t>
            </w:r>
            <w:r>
              <w:rPr>
                <w:color w:val="000000" w:themeColor="text1"/>
                <w:lang w:eastAsia="ja-JP"/>
              </w:rPr>
              <w:t>Convert like measurement units within a given measurement system.</w:t>
            </w:r>
          </w:p>
        </w:tc>
      </w:tr>
      <w:tr w:rsidR="007F3B79" w14:paraId="11397DC6" w14:textId="77777777" w:rsidTr="007F3B79">
        <w:tc>
          <w:tcPr>
            <w:tcW w:w="10980" w:type="dxa"/>
            <w:gridSpan w:val="2"/>
            <w:tcBorders>
              <w:top w:val="single" w:sz="18" w:space="0" w:color="auto"/>
              <w:left w:val="single" w:sz="18" w:space="0" w:color="auto"/>
              <w:right w:val="single" w:sz="18" w:space="0" w:color="auto"/>
            </w:tcBorders>
            <w:shd w:val="clear" w:color="auto" w:fill="auto"/>
          </w:tcPr>
          <w:p w14:paraId="3FE00C02" w14:textId="09C44BA5" w:rsidR="007F3B79" w:rsidRPr="00284D5A" w:rsidRDefault="00615EBC" w:rsidP="00284D5A">
            <w:pPr>
              <w:widowControl w:val="0"/>
              <w:autoSpaceDE w:val="0"/>
              <w:autoSpaceDN w:val="0"/>
              <w:adjustRightInd w:val="0"/>
              <w:rPr>
                <w:sz w:val="16"/>
                <w:szCs w:val="16"/>
                <w:lang w:eastAsia="ja-JP"/>
              </w:rPr>
            </w:pPr>
            <w:r w:rsidRPr="008638C1">
              <w:rPr>
                <w:sz w:val="16"/>
                <w:szCs w:val="16"/>
                <w:u w:val="single"/>
              </w:rPr>
              <w:t>Overview and vocabulary:</w:t>
            </w:r>
            <w:r w:rsidRPr="008638C1">
              <w:rPr>
                <w:sz w:val="16"/>
                <w:szCs w:val="16"/>
              </w:rPr>
              <w:t xml:space="preserve"> </w:t>
            </w:r>
            <w:r w:rsidR="00284D5A" w:rsidRPr="00284D5A">
              <w:rPr>
                <w:sz w:val="16"/>
                <w:szCs w:val="16"/>
                <w:lang w:eastAsia="ja-JP"/>
              </w:rPr>
              <w:t>Mathematically proficient students communicate precisely by engaging in discussion about their reasoning using appropriate mathematical language. The</w:t>
            </w:r>
            <w:r w:rsidR="00284D5A">
              <w:rPr>
                <w:sz w:val="16"/>
                <w:szCs w:val="16"/>
                <w:lang w:eastAsia="ja-JP"/>
              </w:rPr>
              <w:t xml:space="preserve"> </w:t>
            </w:r>
            <w:r w:rsidR="00284D5A" w:rsidRPr="00284D5A">
              <w:rPr>
                <w:sz w:val="16"/>
                <w:szCs w:val="16"/>
                <w:lang w:eastAsia="ja-JP"/>
              </w:rPr>
              <w:t xml:space="preserve">terms students should learn to use with increasing precision with this cluster are: </w:t>
            </w:r>
            <w:r w:rsidR="00284D5A" w:rsidRPr="00284D5A">
              <w:rPr>
                <w:b/>
                <w:sz w:val="16"/>
                <w:szCs w:val="16"/>
                <w:lang w:eastAsia="ja-JP"/>
              </w:rPr>
              <w:t>conversion/convert, metric and customary measurement From previous grades: relative size, liquid volume, mass, length, kilometer (km), meter (m), centimeter (cm), kilogram (kg), gram (g), liter (L), milliliter (mL), inch (in), foot (ft), yard (yd), mile (mi), ounce (oz), pound (lb), cup (c), pint (pt), quart (qt), gallon (gal), hour, minute, second</w:t>
            </w:r>
          </w:p>
        </w:tc>
      </w:tr>
      <w:tr w:rsidR="00FB631C" w14:paraId="12485BA3" w14:textId="77777777" w:rsidTr="00D44CEB">
        <w:tc>
          <w:tcPr>
            <w:tcW w:w="4140" w:type="dxa"/>
            <w:tcBorders>
              <w:top w:val="single" w:sz="18" w:space="0" w:color="auto"/>
              <w:left w:val="single" w:sz="18" w:space="0" w:color="auto"/>
              <w:bottom w:val="single" w:sz="18" w:space="0" w:color="auto"/>
              <w:right w:val="single" w:sz="18" w:space="0" w:color="auto"/>
            </w:tcBorders>
          </w:tcPr>
          <w:p w14:paraId="45281725" w14:textId="77777777" w:rsidR="00652DF6" w:rsidRPr="00576FDF" w:rsidRDefault="00652DF6" w:rsidP="00652DF6">
            <w:pPr>
              <w:widowControl w:val="0"/>
              <w:autoSpaceDE w:val="0"/>
              <w:autoSpaceDN w:val="0"/>
              <w:adjustRightInd w:val="0"/>
              <w:spacing w:line="331" w:lineRule="exact"/>
              <w:ind w:right="262"/>
              <w:jc w:val="center"/>
              <w:rPr>
                <w:b/>
                <w:sz w:val="20"/>
                <w:szCs w:val="20"/>
              </w:rPr>
            </w:pPr>
            <w:r w:rsidRPr="00576FDF">
              <w:rPr>
                <w:b/>
                <w:sz w:val="20"/>
                <w:szCs w:val="20"/>
              </w:rPr>
              <w:t>DESCRIPTOR</w:t>
            </w:r>
          </w:p>
          <w:p w14:paraId="4A5EA9C7" w14:textId="5CF75AF7" w:rsidR="00183B3F" w:rsidRPr="00576FDF" w:rsidRDefault="00C70E4F" w:rsidP="00C70E4F">
            <w:pPr>
              <w:widowControl w:val="0"/>
              <w:autoSpaceDE w:val="0"/>
              <w:autoSpaceDN w:val="0"/>
              <w:adjustRightInd w:val="0"/>
              <w:rPr>
                <w:sz w:val="20"/>
                <w:szCs w:val="20"/>
                <w:lang w:eastAsia="ja-JP"/>
              </w:rPr>
            </w:pPr>
            <w:r w:rsidRPr="00C70E4F">
              <w:rPr>
                <w:b/>
                <w:sz w:val="20"/>
                <w:szCs w:val="20"/>
                <w:lang w:eastAsia="ja-JP"/>
              </w:rPr>
              <w:t>M05.D-M.1.1:</w:t>
            </w:r>
            <w:r>
              <w:rPr>
                <w:sz w:val="20"/>
                <w:szCs w:val="20"/>
                <w:lang w:eastAsia="ja-JP"/>
              </w:rPr>
              <w:t xml:space="preserve"> Solve problems using simple conversions (may include multistep, real-world problems).</w:t>
            </w:r>
          </w:p>
        </w:tc>
        <w:tc>
          <w:tcPr>
            <w:tcW w:w="6840" w:type="dxa"/>
            <w:tcBorders>
              <w:top w:val="single" w:sz="18" w:space="0" w:color="auto"/>
              <w:left w:val="single" w:sz="18" w:space="0" w:color="auto"/>
              <w:bottom w:val="single" w:sz="18" w:space="0" w:color="auto"/>
              <w:right w:val="single" w:sz="18" w:space="0" w:color="auto"/>
            </w:tcBorders>
          </w:tcPr>
          <w:p w14:paraId="2CA40478" w14:textId="77777777" w:rsidR="00FB631C" w:rsidRPr="00576FDF" w:rsidRDefault="00FB631C" w:rsidP="00A445E9">
            <w:pPr>
              <w:widowControl w:val="0"/>
              <w:autoSpaceDE w:val="0"/>
              <w:autoSpaceDN w:val="0"/>
              <w:adjustRightInd w:val="0"/>
              <w:jc w:val="center"/>
              <w:rPr>
                <w:b/>
                <w:sz w:val="20"/>
                <w:szCs w:val="20"/>
                <w:lang w:eastAsia="ja-JP"/>
              </w:rPr>
            </w:pPr>
            <w:r w:rsidRPr="00576FDF">
              <w:rPr>
                <w:b/>
                <w:sz w:val="20"/>
                <w:szCs w:val="20"/>
                <w:lang w:eastAsia="ja-JP"/>
              </w:rPr>
              <w:t>ELIGIBLE CONTENT</w:t>
            </w:r>
          </w:p>
          <w:p w14:paraId="1869AD05" w14:textId="77777777" w:rsidR="00C70E4F" w:rsidRDefault="00C70E4F" w:rsidP="00C70E4F">
            <w:pPr>
              <w:widowControl w:val="0"/>
              <w:autoSpaceDE w:val="0"/>
              <w:autoSpaceDN w:val="0"/>
              <w:adjustRightInd w:val="0"/>
              <w:rPr>
                <w:sz w:val="20"/>
                <w:szCs w:val="20"/>
                <w:lang w:eastAsia="ja-JP"/>
              </w:rPr>
            </w:pPr>
            <w:r w:rsidRPr="00C70E4F">
              <w:rPr>
                <w:b/>
                <w:sz w:val="20"/>
                <w:szCs w:val="20"/>
                <w:lang w:eastAsia="ja-JP"/>
              </w:rPr>
              <w:t>M05.D-M.1.1.1:</w:t>
            </w:r>
            <w:r>
              <w:rPr>
                <w:sz w:val="20"/>
                <w:szCs w:val="20"/>
                <w:lang w:eastAsia="ja-JP"/>
              </w:rPr>
              <w:t xml:space="preserve"> Convert among different-sized measurement units within a given </w:t>
            </w:r>
          </w:p>
          <w:p w14:paraId="05E43925" w14:textId="77777777" w:rsidR="00C70E4F" w:rsidRDefault="00C70E4F" w:rsidP="00C70E4F">
            <w:pPr>
              <w:widowControl w:val="0"/>
              <w:autoSpaceDE w:val="0"/>
              <w:autoSpaceDN w:val="0"/>
              <w:adjustRightInd w:val="0"/>
              <w:rPr>
                <w:sz w:val="20"/>
                <w:szCs w:val="20"/>
                <w:lang w:eastAsia="ja-JP"/>
              </w:rPr>
            </w:pPr>
            <w:r>
              <w:rPr>
                <w:sz w:val="20"/>
                <w:szCs w:val="20"/>
                <w:lang w:eastAsia="ja-JP"/>
              </w:rPr>
              <w:t xml:space="preserve">                            measurement system.  A table of equivalencies will be provided.  </w:t>
            </w:r>
          </w:p>
          <w:p w14:paraId="6D8494AB" w14:textId="48BDCD66" w:rsidR="00FB631C" w:rsidRPr="00576FDF" w:rsidRDefault="00C70E4F" w:rsidP="00C70E4F">
            <w:pPr>
              <w:widowControl w:val="0"/>
              <w:autoSpaceDE w:val="0"/>
              <w:autoSpaceDN w:val="0"/>
              <w:adjustRightInd w:val="0"/>
              <w:rPr>
                <w:sz w:val="20"/>
                <w:szCs w:val="20"/>
                <w:lang w:eastAsia="ja-JP"/>
              </w:rPr>
            </w:pPr>
            <w:r>
              <w:rPr>
                <w:sz w:val="20"/>
                <w:szCs w:val="20"/>
                <w:lang w:eastAsia="ja-JP"/>
              </w:rPr>
              <w:t xml:space="preserve">                            </w:t>
            </w:r>
            <w:r w:rsidRPr="00C70E4F">
              <w:rPr>
                <w:sz w:val="20"/>
                <w:szCs w:val="20"/>
                <w:u w:val="single"/>
                <w:lang w:eastAsia="ja-JP"/>
              </w:rPr>
              <w:t>Example</w:t>
            </w:r>
            <w:r>
              <w:rPr>
                <w:sz w:val="20"/>
                <w:szCs w:val="20"/>
                <w:lang w:eastAsia="ja-JP"/>
              </w:rPr>
              <w:t>: Convert 5 cm to meters.</w:t>
            </w:r>
          </w:p>
        </w:tc>
      </w:tr>
      <w:tr w:rsidR="00FB631C" w14:paraId="5F15CD6F" w14:textId="77777777" w:rsidTr="00A445E9">
        <w:tc>
          <w:tcPr>
            <w:tcW w:w="10980" w:type="dxa"/>
            <w:gridSpan w:val="2"/>
          </w:tcPr>
          <w:p w14:paraId="7CF024E6" w14:textId="04899C4B" w:rsidR="00FB631C" w:rsidRPr="00A44DEA" w:rsidRDefault="00A44DEA" w:rsidP="00A445E9">
            <w:pPr>
              <w:widowControl w:val="0"/>
              <w:autoSpaceDE w:val="0"/>
              <w:autoSpaceDN w:val="0"/>
              <w:adjustRightInd w:val="0"/>
              <w:rPr>
                <w:rFonts w:ascii="Arial" w:hAnsi="Arial" w:cs="Arial"/>
                <w:sz w:val="20"/>
                <w:szCs w:val="20"/>
                <w:lang w:eastAsia="ja-JP"/>
              </w:rPr>
            </w:pPr>
            <w:r w:rsidRPr="00A44DEA">
              <w:rPr>
                <w:rFonts w:ascii="Arial" w:hAnsi="Arial" w:cs="Arial"/>
                <w:b/>
                <w:sz w:val="20"/>
                <w:szCs w:val="20"/>
                <w:lang w:eastAsia="ja-JP"/>
              </w:rPr>
              <w:t>PA:CC.2.4.5</w:t>
            </w:r>
            <w:r w:rsidR="002E23CA" w:rsidRPr="00A44DEA">
              <w:rPr>
                <w:rFonts w:ascii="Arial" w:hAnsi="Arial" w:cs="Arial"/>
                <w:b/>
                <w:sz w:val="20"/>
                <w:szCs w:val="20"/>
                <w:lang w:eastAsia="ja-JP"/>
              </w:rPr>
              <w:t>.A.1</w:t>
            </w:r>
            <w:r w:rsidR="00FB631C" w:rsidRPr="00A44DEA">
              <w:rPr>
                <w:rFonts w:ascii="Arial" w:hAnsi="Arial" w:cs="Arial"/>
                <w:b/>
                <w:sz w:val="20"/>
                <w:szCs w:val="20"/>
                <w:lang w:eastAsia="ja-JP"/>
              </w:rPr>
              <w:t>:</w:t>
            </w:r>
            <w:r w:rsidR="00FB631C" w:rsidRPr="00A44DEA">
              <w:rPr>
                <w:rFonts w:ascii="Arial" w:hAnsi="Arial" w:cs="Arial"/>
                <w:sz w:val="20"/>
                <w:szCs w:val="20"/>
                <w:lang w:eastAsia="ja-JP"/>
              </w:rPr>
              <w:t xml:space="preserve"> </w:t>
            </w:r>
            <w:r w:rsidRPr="00A44DEA">
              <w:rPr>
                <w:rFonts w:ascii="Arial" w:hAnsi="Arial" w:cs="Arial"/>
                <w:sz w:val="20"/>
                <w:szCs w:val="20"/>
                <w:lang w:eastAsia="ja-JP"/>
              </w:rPr>
              <w:t>Solve problems using conversions within a given measurement system.</w:t>
            </w:r>
          </w:p>
          <w:p w14:paraId="44131BBE" w14:textId="77777777" w:rsidR="00FB631C" w:rsidRPr="00D44CEB" w:rsidRDefault="00FB631C" w:rsidP="00A445E9">
            <w:pPr>
              <w:widowControl w:val="0"/>
              <w:autoSpaceDE w:val="0"/>
              <w:autoSpaceDN w:val="0"/>
              <w:adjustRightInd w:val="0"/>
              <w:rPr>
                <w:b/>
                <w:sz w:val="16"/>
                <w:szCs w:val="16"/>
                <w:lang w:eastAsia="ja-JP"/>
              </w:rPr>
            </w:pPr>
          </w:p>
          <w:p w14:paraId="74BD3A05" w14:textId="77777777" w:rsidR="00284D5A" w:rsidRDefault="00FB631C" w:rsidP="00284D5A">
            <w:pPr>
              <w:widowControl w:val="0"/>
              <w:autoSpaceDE w:val="0"/>
              <w:autoSpaceDN w:val="0"/>
              <w:adjustRightInd w:val="0"/>
              <w:rPr>
                <w:sz w:val="18"/>
                <w:szCs w:val="18"/>
                <w:lang w:eastAsia="ja-JP"/>
              </w:rPr>
            </w:pPr>
            <w:r w:rsidRPr="00994F28">
              <w:rPr>
                <w:b/>
                <w:sz w:val="18"/>
                <w:szCs w:val="18"/>
              </w:rPr>
              <w:t xml:space="preserve">Common Core: </w:t>
            </w:r>
            <w:r w:rsidR="00284D5A">
              <w:rPr>
                <w:b/>
                <w:bCs/>
                <w:sz w:val="18"/>
                <w:szCs w:val="18"/>
              </w:rPr>
              <w:t>5</w:t>
            </w:r>
            <w:r w:rsidR="007D195A">
              <w:rPr>
                <w:b/>
                <w:bCs/>
                <w:sz w:val="18"/>
                <w:szCs w:val="18"/>
              </w:rPr>
              <w:t>.MD.1</w:t>
            </w:r>
            <w:r w:rsidR="007D195A" w:rsidRPr="002E23CA">
              <w:rPr>
                <w:sz w:val="18"/>
                <w:szCs w:val="18"/>
              </w:rPr>
              <w:t xml:space="preserve">: </w:t>
            </w:r>
            <w:r w:rsidR="00284D5A">
              <w:rPr>
                <w:sz w:val="18"/>
                <w:szCs w:val="18"/>
                <w:lang w:eastAsia="ja-JP"/>
              </w:rPr>
              <w:t xml:space="preserve">Convert among different-sized </w:t>
            </w:r>
            <w:r w:rsidR="00284D5A" w:rsidRPr="00284D5A">
              <w:rPr>
                <w:sz w:val="18"/>
                <w:szCs w:val="18"/>
                <w:lang w:eastAsia="ja-JP"/>
              </w:rPr>
              <w:t>standard measurement units within a</w:t>
            </w:r>
            <w:r w:rsidR="00284D5A">
              <w:rPr>
                <w:sz w:val="18"/>
                <w:szCs w:val="18"/>
                <w:lang w:eastAsia="ja-JP"/>
              </w:rPr>
              <w:t xml:space="preserve"> </w:t>
            </w:r>
            <w:r w:rsidR="00284D5A" w:rsidRPr="00284D5A">
              <w:rPr>
                <w:sz w:val="18"/>
                <w:szCs w:val="18"/>
                <w:lang w:eastAsia="ja-JP"/>
              </w:rPr>
              <w:t>given measurement system (e.g.,</w:t>
            </w:r>
            <w:r w:rsidR="00284D5A">
              <w:rPr>
                <w:sz w:val="18"/>
                <w:szCs w:val="18"/>
                <w:lang w:eastAsia="ja-JP"/>
              </w:rPr>
              <w:t xml:space="preserve"> </w:t>
            </w:r>
            <w:r w:rsidR="00284D5A" w:rsidRPr="00284D5A">
              <w:rPr>
                <w:sz w:val="18"/>
                <w:szCs w:val="18"/>
                <w:lang w:eastAsia="ja-JP"/>
              </w:rPr>
              <w:t xml:space="preserve">convert 5 cm </w:t>
            </w:r>
          </w:p>
          <w:p w14:paraId="2C1C149A" w14:textId="1A67CE93" w:rsidR="00FB631C" w:rsidRPr="002E23CA" w:rsidRDefault="00284D5A" w:rsidP="00284D5A">
            <w:pPr>
              <w:widowControl w:val="0"/>
              <w:autoSpaceDE w:val="0"/>
              <w:autoSpaceDN w:val="0"/>
              <w:adjustRightInd w:val="0"/>
              <w:rPr>
                <w:sz w:val="18"/>
                <w:szCs w:val="18"/>
                <w:lang w:eastAsia="ja-JP"/>
              </w:rPr>
            </w:pPr>
            <w:r w:rsidRPr="00284D5A">
              <w:rPr>
                <w:sz w:val="18"/>
                <w:szCs w:val="18"/>
                <w:lang w:eastAsia="ja-JP"/>
              </w:rPr>
              <w:t>to 0.05 m), and use these</w:t>
            </w:r>
            <w:r>
              <w:rPr>
                <w:sz w:val="18"/>
                <w:szCs w:val="18"/>
                <w:lang w:eastAsia="ja-JP"/>
              </w:rPr>
              <w:t xml:space="preserve"> </w:t>
            </w:r>
            <w:r w:rsidRPr="00284D5A">
              <w:rPr>
                <w:sz w:val="18"/>
                <w:szCs w:val="18"/>
                <w:lang w:eastAsia="ja-JP"/>
              </w:rPr>
              <w:t>conversions in solving multi-step, real</w:t>
            </w:r>
            <w:r>
              <w:rPr>
                <w:sz w:val="18"/>
                <w:szCs w:val="18"/>
                <w:lang w:eastAsia="ja-JP"/>
              </w:rPr>
              <w:t xml:space="preserve"> </w:t>
            </w:r>
            <w:r w:rsidRPr="00284D5A">
              <w:rPr>
                <w:sz w:val="18"/>
                <w:szCs w:val="18"/>
                <w:lang w:eastAsia="ja-JP"/>
              </w:rPr>
              <w:t>world problems.</w:t>
            </w:r>
          </w:p>
          <w:p w14:paraId="4C4F23D9" w14:textId="77777777" w:rsidR="00FB631C" w:rsidRPr="00D44CEB" w:rsidRDefault="00FB631C" w:rsidP="00A445E9">
            <w:pPr>
              <w:widowControl w:val="0"/>
              <w:autoSpaceDE w:val="0"/>
              <w:autoSpaceDN w:val="0"/>
              <w:adjustRightInd w:val="0"/>
              <w:rPr>
                <w:sz w:val="16"/>
                <w:szCs w:val="16"/>
                <w:lang w:eastAsia="ja-JP"/>
              </w:rPr>
            </w:pPr>
          </w:p>
          <w:p w14:paraId="35E9A2C2" w14:textId="54F4CD84" w:rsidR="00FB631C" w:rsidRPr="007C7D9E" w:rsidRDefault="00FB631C" w:rsidP="00A445E9">
            <w:pPr>
              <w:widowControl w:val="0"/>
              <w:autoSpaceDE w:val="0"/>
              <w:autoSpaceDN w:val="0"/>
              <w:adjustRightInd w:val="0"/>
              <w:rPr>
                <w:sz w:val="18"/>
                <w:szCs w:val="18"/>
                <w:lang w:eastAsia="ja-JP"/>
              </w:rPr>
            </w:pPr>
            <w:r w:rsidRPr="00FD2E89">
              <w:rPr>
                <w:b/>
                <w:sz w:val="18"/>
                <w:szCs w:val="18"/>
                <w:lang w:eastAsia="ja-JP"/>
              </w:rPr>
              <w:t>Unpacking:</w:t>
            </w:r>
            <w:r w:rsidR="007D195A">
              <w:rPr>
                <w:sz w:val="18"/>
                <w:szCs w:val="18"/>
                <w:lang w:eastAsia="ja-JP"/>
              </w:rPr>
              <w:t xml:space="preserve">  </w:t>
            </w:r>
            <w:r w:rsidR="00284D5A" w:rsidRPr="00284D5A">
              <w:rPr>
                <w:sz w:val="18"/>
                <w:szCs w:val="18"/>
                <w:lang w:eastAsia="ja-JP"/>
              </w:rPr>
              <w:t>5.MD.1 calls for students to convert measurements within the same system of measurement in the context of</w:t>
            </w:r>
            <w:r w:rsidR="00284D5A">
              <w:rPr>
                <w:sz w:val="18"/>
                <w:szCs w:val="18"/>
                <w:lang w:eastAsia="ja-JP"/>
              </w:rPr>
              <w:t xml:space="preserve"> multi-step, real-world </w:t>
            </w:r>
            <w:r w:rsidR="00284D5A" w:rsidRPr="00284D5A">
              <w:rPr>
                <w:sz w:val="18"/>
                <w:szCs w:val="18"/>
                <w:lang w:eastAsia="ja-JP"/>
              </w:rPr>
              <w:t>problems. Both customary and standard measurement systems are included; students</w:t>
            </w:r>
            <w:r w:rsidR="00284D5A">
              <w:rPr>
                <w:sz w:val="18"/>
                <w:szCs w:val="18"/>
                <w:lang w:eastAsia="ja-JP"/>
              </w:rPr>
              <w:t xml:space="preserve"> </w:t>
            </w:r>
            <w:r w:rsidR="00284D5A" w:rsidRPr="00284D5A">
              <w:rPr>
                <w:sz w:val="18"/>
                <w:szCs w:val="18"/>
                <w:lang w:eastAsia="ja-JP"/>
              </w:rPr>
              <w:t>worked with both metric and customary units of length in second grade. In third grade, students work with metric</w:t>
            </w:r>
            <w:r w:rsidR="00284D5A">
              <w:rPr>
                <w:sz w:val="18"/>
                <w:szCs w:val="18"/>
                <w:lang w:eastAsia="ja-JP"/>
              </w:rPr>
              <w:t xml:space="preserve"> </w:t>
            </w:r>
            <w:r w:rsidR="00284D5A" w:rsidRPr="00284D5A">
              <w:rPr>
                <w:sz w:val="18"/>
                <w:szCs w:val="18"/>
                <w:lang w:eastAsia="ja-JP"/>
              </w:rPr>
              <w:t>units of mass and liquid volume. In fourth grade, students work with both systems and begin conversions within</w:t>
            </w:r>
            <w:r w:rsidR="00284D5A">
              <w:rPr>
                <w:sz w:val="18"/>
                <w:szCs w:val="18"/>
                <w:lang w:eastAsia="ja-JP"/>
              </w:rPr>
              <w:t xml:space="preserve"> </w:t>
            </w:r>
            <w:r w:rsidR="00284D5A" w:rsidRPr="00284D5A">
              <w:rPr>
                <w:sz w:val="18"/>
                <w:szCs w:val="18"/>
                <w:lang w:eastAsia="ja-JP"/>
              </w:rPr>
              <w:t>systems in length, mass and volume.</w:t>
            </w:r>
            <w:r w:rsidR="00284D5A">
              <w:rPr>
                <w:sz w:val="18"/>
                <w:szCs w:val="18"/>
                <w:lang w:eastAsia="ja-JP"/>
              </w:rPr>
              <w:t xml:space="preserve"> </w:t>
            </w:r>
            <w:r w:rsidR="00284D5A" w:rsidRPr="00284D5A">
              <w:rPr>
                <w:sz w:val="18"/>
                <w:szCs w:val="18"/>
                <w:lang w:eastAsia="ja-JP"/>
              </w:rPr>
              <w:t>Students should explore how the base-ten system supports conversions within the metric system.</w:t>
            </w:r>
            <w:r w:rsidR="00284D5A">
              <w:rPr>
                <w:sz w:val="18"/>
                <w:szCs w:val="18"/>
                <w:lang w:eastAsia="ja-JP"/>
              </w:rPr>
              <w:t xml:space="preserve"> </w:t>
            </w:r>
            <w:r w:rsidR="00284D5A" w:rsidRPr="00284D5A">
              <w:rPr>
                <w:sz w:val="18"/>
                <w:szCs w:val="18"/>
                <w:u w:val="single"/>
                <w:lang w:eastAsia="ja-JP"/>
              </w:rPr>
              <w:t>Example</w:t>
            </w:r>
            <w:r w:rsidR="00284D5A" w:rsidRPr="00284D5A">
              <w:rPr>
                <w:sz w:val="18"/>
                <w:szCs w:val="18"/>
                <w:lang w:eastAsia="ja-JP"/>
              </w:rPr>
              <w:t>: 100 cm = 1 meter.</w:t>
            </w:r>
          </w:p>
        </w:tc>
      </w:tr>
    </w:tbl>
    <w:p w14:paraId="2B4C9B63" w14:textId="77777777" w:rsidR="00344E60" w:rsidRDefault="00344E60"/>
    <w:tbl>
      <w:tblPr>
        <w:tblStyle w:val="TableGrid"/>
        <w:tblW w:w="10980" w:type="dxa"/>
        <w:tblInd w:w="198" w:type="dxa"/>
        <w:tblLook w:val="04A0" w:firstRow="1" w:lastRow="0" w:firstColumn="1" w:lastColumn="0" w:noHBand="0" w:noVBand="1"/>
      </w:tblPr>
      <w:tblGrid>
        <w:gridCol w:w="2520"/>
        <w:gridCol w:w="8460"/>
      </w:tblGrid>
      <w:tr w:rsidR="00183B3F" w14:paraId="572BC4C3" w14:textId="77777777" w:rsidTr="006E3FD3">
        <w:tc>
          <w:tcPr>
            <w:tcW w:w="10980" w:type="dxa"/>
            <w:gridSpan w:val="2"/>
            <w:tcBorders>
              <w:top w:val="thinThickThinSmallGap" w:sz="24" w:space="0" w:color="auto"/>
              <w:left w:val="single" w:sz="18" w:space="0" w:color="auto"/>
              <w:bottom w:val="thinThickThinSmallGap" w:sz="24" w:space="0" w:color="auto"/>
              <w:right w:val="single" w:sz="18" w:space="0" w:color="auto"/>
            </w:tcBorders>
            <w:shd w:val="clear" w:color="auto" w:fill="CCC0D9" w:themeFill="accent4" w:themeFillTint="66"/>
          </w:tcPr>
          <w:p w14:paraId="0ACC3577" w14:textId="0F49FC29" w:rsidR="00183B3F" w:rsidRPr="00576FDF" w:rsidRDefault="00D67DE6" w:rsidP="006E3FD3">
            <w:pPr>
              <w:widowControl w:val="0"/>
              <w:autoSpaceDE w:val="0"/>
              <w:autoSpaceDN w:val="0"/>
              <w:adjustRightInd w:val="0"/>
              <w:spacing w:line="331" w:lineRule="exact"/>
              <w:ind w:right="262"/>
            </w:pPr>
            <w:r>
              <w:rPr>
                <w:b/>
                <w:lang w:eastAsia="ja-JP"/>
              </w:rPr>
              <w:t>M05</w:t>
            </w:r>
            <w:r w:rsidR="00183B3F" w:rsidRPr="007966A6">
              <w:rPr>
                <w:b/>
                <w:lang w:eastAsia="ja-JP"/>
              </w:rPr>
              <w:t>.</w:t>
            </w:r>
            <w:r w:rsidR="00183B3F">
              <w:rPr>
                <w:b/>
                <w:lang w:eastAsia="ja-JP"/>
              </w:rPr>
              <w:t>D-M</w:t>
            </w:r>
            <w:r w:rsidR="00183B3F" w:rsidRPr="007966A6">
              <w:rPr>
                <w:b/>
                <w:lang w:eastAsia="ja-JP"/>
              </w:rPr>
              <w:t xml:space="preserve"> </w:t>
            </w:r>
            <w:r w:rsidR="00183B3F">
              <w:rPr>
                <w:b/>
                <w:lang w:eastAsia="ja-JP"/>
              </w:rPr>
              <w:t xml:space="preserve">Measurement and Data                   </w:t>
            </w:r>
            <w:r w:rsidR="00183B3F" w:rsidRPr="007966A6">
              <w:rPr>
                <w:b/>
                <w:lang w:eastAsia="ja-JP"/>
              </w:rPr>
              <w:t xml:space="preserve">                    </w:t>
            </w:r>
            <w:r w:rsidR="00183B3F">
              <w:rPr>
                <w:b/>
                <w:lang w:eastAsia="ja-JP"/>
              </w:rPr>
              <w:t xml:space="preserve">              </w:t>
            </w:r>
            <w:r w:rsidR="00183B3F" w:rsidRPr="007966A6">
              <w:rPr>
                <w:b/>
                <w:lang w:eastAsia="ja-JP"/>
              </w:rPr>
              <w:t xml:space="preserve">                             </w:t>
            </w:r>
            <w:r w:rsidR="00183B3F" w:rsidRPr="003C2599">
              <w:rPr>
                <w:b/>
              </w:rPr>
              <w:t>Reporting Category</w:t>
            </w:r>
          </w:p>
        </w:tc>
      </w:tr>
      <w:tr w:rsidR="00183B3F" w14:paraId="34044034" w14:textId="77777777" w:rsidTr="006E3FD3">
        <w:trPr>
          <w:trHeight w:hRule="exact" w:val="288"/>
        </w:trPr>
        <w:tc>
          <w:tcPr>
            <w:tcW w:w="10980" w:type="dxa"/>
            <w:gridSpan w:val="2"/>
            <w:tcBorders>
              <w:top w:val="thinThickThinSmallGap" w:sz="24" w:space="0" w:color="auto"/>
              <w:left w:val="single" w:sz="18" w:space="0" w:color="auto"/>
              <w:bottom w:val="single" w:sz="18" w:space="0" w:color="auto"/>
              <w:right w:val="single" w:sz="18" w:space="0" w:color="auto"/>
            </w:tcBorders>
            <w:shd w:val="clear" w:color="auto" w:fill="auto"/>
          </w:tcPr>
          <w:p w14:paraId="45283EF6" w14:textId="77777777" w:rsidR="00183B3F" w:rsidRPr="003C2599" w:rsidRDefault="00183B3F" w:rsidP="006E3FD3">
            <w:pPr>
              <w:widowControl w:val="0"/>
              <w:autoSpaceDE w:val="0"/>
              <w:autoSpaceDN w:val="0"/>
              <w:adjustRightInd w:val="0"/>
              <w:spacing w:line="331" w:lineRule="exact"/>
              <w:ind w:right="262"/>
              <w:jc w:val="right"/>
              <w:rPr>
                <w:sz w:val="16"/>
                <w:szCs w:val="16"/>
              </w:rPr>
            </w:pPr>
          </w:p>
        </w:tc>
      </w:tr>
      <w:tr w:rsidR="00183B3F" w14:paraId="1CAF5DC0" w14:textId="77777777" w:rsidTr="006E3FD3">
        <w:tc>
          <w:tcPr>
            <w:tcW w:w="10980" w:type="dxa"/>
            <w:gridSpan w:val="2"/>
            <w:tcBorders>
              <w:top w:val="single" w:sz="18" w:space="0" w:color="auto"/>
              <w:left w:val="single" w:sz="18" w:space="0" w:color="auto"/>
              <w:right w:val="single" w:sz="18" w:space="0" w:color="auto"/>
            </w:tcBorders>
            <w:shd w:val="clear" w:color="auto" w:fill="CCC0D9" w:themeFill="accent4" w:themeFillTint="66"/>
          </w:tcPr>
          <w:p w14:paraId="221FE6C1" w14:textId="77777777" w:rsidR="00183B3F" w:rsidRPr="00576FDF" w:rsidRDefault="00183B3F" w:rsidP="006E3FD3">
            <w:pPr>
              <w:widowControl w:val="0"/>
              <w:autoSpaceDE w:val="0"/>
              <w:autoSpaceDN w:val="0"/>
              <w:adjustRightInd w:val="0"/>
              <w:spacing w:line="331" w:lineRule="exact"/>
              <w:ind w:right="262"/>
            </w:pPr>
            <w:r w:rsidRPr="00576FDF">
              <w:t>ASSESSMENT ANCHOR</w:t>
            </w:r>
          </w:p>
          <w:p w14:paraId="3CE4481D" w14:textId="59EE5BA6" w:rsidR="00183B3F" w:rsidRPr="00EE404A" w:rsidRDefault="00D67DE6" w:rsidP="00D67DE6">
            <w:pPr>
              <w:widowControl w:val="0"/>
              <w:autoSpaceDE w:val="0"/>
              <w:autoSpaceDN w:val="0"/>
              <w:adjustRightInd w:val="0"/>
              <w:ind w:right="262"/>
              <w:rPr>
                <w:color w:val="000000" w:themeColor="text1"/>
              </w:rPr>
            </w:pPr>
            <w:r>
              <w:rPr>
                <w:color w:val="000000" w:themeColor="text1"/>
                <w:lang w:eastAsia="ja-JP"/>
              </w:rPr>
              <w:t>M05.D-M.2</w:t>
            </w:r>
            <w:r w:rsidR="00183B3F" w:rsidRPr="00EE404A">
              <w:rPr>
                <w:color w:val="000000" w:themeColor="text1"/>
                <w:lang w:eastAsia="ja-JP"/>
              </w:rPr>
              <w:t xml:space="preserve"> </w:t>
            </w:r>
            <w:r>
              <w:rPr>
                <w:color w:val="000000" w:themeColor="text1"/>
                <w:lang w:eastAsia="ja-JP"/>
              </w:rPr>
              <w:t>Represent and interpret data.</w:t>
            </w:r>
          </w:p>
        </w:tc>
      </w:tr>
      <w:tr w:rsidR="00183B3F" w14:paraId="75BF1899" w14:textId="77777777" w:rsidTr="006E3FD3">
        <w:tc>
          <w:tcPr>
            <w:tcW w:w="10980" w:type="dxa"/>
            <w:gridSpan w:val="2"/>
            <w:tcBorders>
              <w:top w:val="single" w:sz="18" w:space="0" w:color="auto"/>
              <w:left w:val="single" w:sz="18" w:space="0" w:color="auto"/>
              <w:right w:val="single" w:sz="18" w:space="0" w:color="auto"/>
            </w:tcBorders>
            <w:shd w:val="clear" w:color="auto" w:fill="auto"/>
          </w:tcPr>
          <w:p w14:paraId="013BFF55" w14:textId="5D39A460" w:rsidR="00183B3F" w:rsidRPr="00D67DE6" w:rsidRDefault="00183B3F" w:rsidP="00D67DE6">
            <w:pPr>
              <w:widowControl w:val="0"/>
              <w:autoSpaceDE w:val="0"/>
              <w:autoSpaceDN w:val="0"/>
              <w:adjustRightInd w:val="0"/>
              <w:rPr>
                <w:sz w:val="16"/>
                <w:szCs w:val="16"/>
                <w:lang w:eastAsia="ja-JP"/>
              </w:rPr>
            </w:pPr>
            <w:r w:rsidRPr="008638C1">
              <w:rPr>
                <w:sz w:val="16"/>
                <w:szCs w:val="16"/>
                <w:u w:val="single"/>
              </w:rPr>
              <w:t>Overview and vocabulary:</w:t>
            </w:r>
            <w:r w:rsidRPr="008638C1">
              <w:rPr>
                <w:sz w:val="16"/>
                <w:szCs w:val="16"/>
              </w:rPr>
              <w:t xml:space="preserve"> </w:t>
            </w:r>
            <w:r w:rsidR="00D67DE6" w:rsidRPr="00D67DE6">
              <w:rPr>
                <w:sz w:val="16"/>
                <w:szCs w:val="16"/>
                <w:lang w:eastAsia="ja-JP"/>
              </w:rPr>
              <w:t>Mathematically proficient students communicate precisely by engaging in discussion about their reasoning using appropriate mathematical language. The</w:t>
            </w:r>
            <w:r w:rsidR="00D67DE6">
              <w:rPr>
                <w:sz w:val="16"/>
                <w:szCs w:val="16"/>
                <w:lang w:eastAsia="ja-JP"/>
              </w:rPr>
              <w:t xml:space="preserve"> </w:t>
            </w:r>
            <w:r w:rsidR="00D67DE6" w:rsidRPr="00D67DE6">
              <w:rPr>
                <w:sz w:val="16"/>
                <w:szCs w:val="16"/>
                <w:lang w:eastAsia="ja-JP"/>
              </w:rPr>
              <w:t xml:space="preserve">terms students should learn to use with increasing precision with this cluster are: </w:t>
            </w:r>
            <w:r w:rsidR="00D67DE6" w:rsidRPr="00D67DE6">
              <w:rPr>
                <w:b/>
                <w:sz w:val="16"/>
                <w:szCs w:val="16"/>
                <w:lang w:eastAsia="ja-JP"/>
              </w:rPr>
              <w:t>line plot, length, mass, liquid volume</w:t>
            </w:r>
          </w:p>
        </w:tc>
      </w:tr>
      <w:tr w:rsidR="00183B3F" w14:paraId="0E3B3ACF" w14:textId="77777777" w:rsidTr="00D44CEB">
        <w:tc>
          <w:tcPr>
            <w:tcW w:w="2520" w:type="dxa"/>
            <w:tcBorders>
              <w:top w:val="single" w:sz="18" w:space="0" w:color="auto"/>
              <w:left w:val="single" w:sz="18" w:space="0" w:color="auto"/>
              <w:bottom w:val="single" w:sz="18" w:space="0" w:color="auto"/>
              <w:right w:val="single" w:sz="18" w:space="0" w:color="auto"/>
            </w:tcBorders>
          </w:tcPr>
          <w:p w14:paraId="3F1F92AE" w14:textId="52CEAB74" w:rsidR="00183B3F" w:rsidRPr="00576FDF" w:rsidRDefault="00183B3F" w:rsidP="006E3FD3">
            <w:pPr>
              <w:widowControl w:val="0"/>
              <w:autoSpaceDE w:val="0"/>
              <w:autoSpaceDN w:val="0"/>
              <w:adjustRightInd w:val="0"/>
              <w:spacing w:line="331" w:lineRule="exact"/>
              <w:ind w:right="262"/>
              <w:jc w:val="center"/>
              <w:rPr>
                <w:b/>
                <w:sz w:val="20"/>
                <w:szCs w:val="20"/>
              </w:rPr>
            </w:pPr>
            <w:r w:rsidRPr="00576FDF">
              <w:rPr>
                <w:b/>
                <w:sz w:val="20"/>
                <w:szCs w:val="20"/>
              </w:rPr>
              <w:t>DESCRIPTOR</w:t>
            </w:r>
          </w:p>
          <w:p w14:paraId="394AEE36" w14:textId="1040A499" w:rsidR="00183B3F" w:rsidRPr="00576FDF" w:rsidRDefault="00D67DE6" w:rsidP="00D67DE6">
            <w:pPr>
              <w:widowControl w:val="0"/>
              <w:autoSpaceDE w:val="0"/>
              <w:autoSpaceDN w:val="0"/>
              <w:adjustRightInd w:val="0"/>
              <w:rPr>
                <w:sz w:val="20"/>
                <w:szCs w:val="20"/>
                <w:lang w:eastAsia="ja-JP"/>
              </w:rPr>
            </w:pPr>
            <w:r w:rsidRPr="00D67DE6">
              <w:rPr>
                <w:b/>
                <w:sz w:val="20"/>
                <w:szCs w:val="20"/>
                <w:lang w:eastAsia="ja-JP"/>
              </w:rPr>
              <w:t>M05.D-M.2.1:</w:t>
            </w:r>
            <w:r>
              <w:rPr>
                <w:sz w:val="20"/>
                <w:szCs w:val="20"/>
                <w:lang w:eastAsia="ja-JP"/>
              </w:rPr>
              <w:t xml:space="preserve"> Organize, display, and answer</w:t>
            </w:r>
            <w:r w:rsidR="00E80B4C">
              <w:rPr>
                <w:sz w:val="20"/>
                <w:szCs w:val="20"/>
                <w:lang w:eastAsia="ja-JP"/>
              </w:rPr>
              <w:t xml:space="preserve"> </w:t>
            </w:r>
            <w:r>
              <w:rPr>
                <w:sz w:val="20"/>
                <w:szCs w:val="20"/>
                <w:lang w:eastAsia="ja-JP"/>
              </w:rPr>
              <w:t>questions based on data.</w:t>
            </w:r>
          </w:p>
        </w:tc>
        <w:tc>
          <w:tcPr>
            <w:tcW w:w="8460" w:type="dxa"/>
            <w:tcBorders>
              <w:top w:val="single" w:sz="18" w:space="0" w:color="auto"/>
              <w:left w:val="single" w:sz="18" w:space="0" w:color="auto"/>
              <w:bottom w:val="single" w:sz="18" w:space="0" w:color="auto"/>
              <w:right w:val="single" w:sz="18" w:space="0" w:color="auto"/>
            </w:tcBorders>
          </w:tcPr>
          <w:p w14:paraId="0AA14EA9" w14:textId="77777777" w:rsidR="00183B3F" w:rsidRPr="00576FDF" w:rsidRDefault="00183B3F" w:rsidP="006E3FD3">
            <w:pPr>
              <w:widowControl w:val="0"/>
              <w:autoSpaceDE w:val="0"/>
              <w:autoSpaceDN w:val="0"/>
              <w:adjustRightInd w:val="0"/>
              <w:jc w:val="center"/>
              <w:rPr>
                <w:b/>
                <w:sz w:val="20"/>
                <w:szCs w:val="20"/>
                <w:lang w:eastAsia="ja-JP"/>
              </w:rPr>
            </w:pPr>
            <w:r w:rsidRPr="00576FDF">
              <w:rPr>
                <w:b/>
                <w:sz w:val="20"/>
                <w:szCs w:val="20"/>
                <w:lang w:eastAsia="ja-JP"/>
              </w:rPr>
              <w:t>ELIGIBLE CONTENT</w:t>
            </w:r>
          </w:p>
          <w:p w14:paraId="5714D91E" w14:textId="77777777" w:rsidR="00D67DE6" w:rsidRDefault="00D67DE6" w:rsidP="00D67DE6">
            <w:pPr>
              <w:widowControl w:val="0"/>
              <w:autoSpaceDE w:val="0"/>
              <w:autoSpaceDN w:val="0"/>
              <w:adjustRightInd w:val="0"/>
              <w:rPr>
                <w:sz w:val="20"/>
                <w:szCs w:val="20"/>
                <w:lang w:eastAsia="ja-JP"/>
              </w:rPr>
            </w:pPr>
            <w:r w:rsidRPr="00D67DE6">
              <w:rPr>
                <w:b/>
                <w:sz w:val="20"/>
                <w:szCs w:val="20"/>
                <w:lang w:eastAsia="ja-JP"/>
              </w:rPr>
              <w:t>M05.D-M.2.1.1:</w:t>
            </w:r>
            <w:r>
              <w:rPr>
                <w:sz w:val="20"/>
                <w:szCs w:val="20"/>
                <w:lang w:eastAsia="ja-JP"/>
              </w:rPr>
              <w:t xml:space="preserve"> Solve problems involving computation of fractions by using information presented in        </w:t>
            </w:r>
          </w:p>
          <w:p w14:paraId="7A840AF4" w14:textId="31C852EA" w:rsidR="00D67DE6" w:rsidRDefault="00D67DE6" w:rsidP="00D67DE6">
            <w:pPr>
              <w:widowControl w:val="0"/>
              <w:autoSpaceDE w:val="0"/>
              <w:autoSpaceDN w:val="0"/>
              <w:adjustRightInd w:val="0"/>
              <w:rPr>
                <w:sz w:val="20"/>
                <w:szCs w:val="20"/>
                <w:lang w:eastAsia="ja-JP"/>
              </w:rPr>
            </w:pPr>
            <w:r>
              <w:rPr>
                <w:sz w:val="20"/>
                <w:szCs w:val="20"/>
                <w:lang w:eastAsia="ja-JP"/>
              </w:rPr>
              <w:t xml:space="preserve">                             line plots.</w:t>
            </w:r>
          </w:p>
          <w:p w14:paraId="327398A8" w14:textId="77777777" w:rsidR="00D44CEB" w:rsidRDefault="00D67DE6" w:rsidP="00D44CEB">
            <w:pPr>
              <w:widowControl w:val="0"/>
              <w:autoSpaceDE w:val="0"/>
              <w:autoSpaceDN w:val="0"/>
              <w:adjustRightInd w:val="0"/>
              <w:rPr>
                <w:sz w:val="20"/>
                <w:szCs w:val="20"/>
                <w:lang w:eastAsia="ja-JP"/>
              </w:rPr>
            </w:pPr>
            <w:r w:rsidRPr="00D67DE6">
              <w:rPr>
                <w:b/>
                <w:sz w:val="20"/>
                <w:szCs w:val="20"/>
                <w:lang w:eastAsia="ja-JP"/>
              </w:rPr>
              <w:t>M05.D-M.2.1.2:</w:t>
            </w:r>
            <w:r>
              <w:rPr>
                <w:sz w:val="20"/>
                <w:szCs w:val="20"/>
                <w:lang w:eastAsia="ja-JP"/>
              </w:rPr>
              <w:t xml:space="preserve"> Display and interpret data shown in tallies, tables, charts, pictographs, bar graphs, </w:t>
            </w:r>
          </w:p>
          <w:p w14:paraId="6E22D68B" w14:textId="77777777" w:rsidR="00D44CEB" w:rsidRDefault="00D44CEB" w:rsidP="00D44CEB">
            <w:pPr>
              <w:widowControl w:val="0"/>
              <w:autoSpaceDE w:val="0"/>
              <w:autoSpaceDN w:val="0"/>
              <w:adjustRightInd w:val="0"/>
              <w:rPr>
                <w:sz w:val="20"/>
                <w:szCs w:val="20"/>
                <w:lang w:eastAsia="ja-JP"/>
              </w:rPr>
            </w:pPr>
            <w:r>
              <w:rPr>
                <w:sz w:val="20"/>
                <w:szCs w:val="20"/>
                <w:lang w:eastAsia="ja-JP"/>
              </w:rPr>
              <w:t xml:space="preserve">                            </w:t>
            </w:r>
            <w:r w:rsidR="00D67DE6">
              <w:rPr>
                <w:sz w:val="20"/>
                <w:szCs w:val="20"/>
                <w:lang w:eastAsia="ja-JP"/>
              </w:rPr>
              <w:t xml:space="preserve">and line graphs, and use a title, appropriate scale, and labels. A grid will be provided </w:t>
            </w:r>
            <w:r>
              <w:rPr>
                <w:sz w:val="20"/>
                <w:szCs w:val="20"/>
                <w:lang w:eastAsia="ja-JP"/>
              </w:rPr>
              <w:t xml:space="preserve"> </w:t>
            </w:r>
          </w:p>
          <w:p w14:paraId="1443F5D9" w14:textId="57055190" w:rsidR="00183B3F" w:rsidRPr="00576FDF" w:rsidRDefault="00D44CEB" w:rsidP="00D44CEB">
            <w:pPr>
              <w:widowControl w:val="0"/>
              <w:autoSpaceDE w:val="0"/>
              <w:autoSpaceDN w:val="0"/>
              <w:adjustRightInd w:val="0"/>
              <w:rPr>
                <w:sz w:val="20"/>
                <w:szCs w:val="20"/>
                <w:lang w:eastAsia="ja-JP"/>
              </w:rPr>
            </w:pPr>
            <w:r>
              <w:rPr>
                <w:sz w:val="20"/>
                <w:szCs w:val="20"/>
                <w:lang w:eastAsia="ja-JP"/>
              </w:rPr>
              <w:t xml:space="preserve">                            </w:t>
            </w:r>
            <w:r w:rsidR="00D67DE6">
              <w:rPr>
                <w:sz w:val="20"/>
                <w:szCs w:val="20"/>
                <w:lang w:eastAsia="ja-JP"/>
              </w:rPr>
              <w:t>to display data on bar graphs or line graphs.</w:t>
            </w:r>
          </w:p>
        </w:tc>
      </w:tr>
      <w:tr w:rsidR="00183B3F" w14:paraId="113222E4" w14:textId="77777777" w:rsidTr="006E3FD3">
        <w:tc>
          <w:tcPr>
            <w:tcW w:w="10980" w:type="dxa"/>
            <w:gridSpan w:val="2"/>
          </w:tcPr>
          <w:p w14:paraId="613752F4" w14:textId="498D9120" w:rsidR="005E2B3D" w:rsidRPr="00B70A34" w:rsidRDefault="00B70A34" w:rsidP="005E2B3D">
            <w:pPr>
              <w:widowControl w:val="0"/>
              <w:autoSpaceDE w:val="0"/>
              <w:autoSpaceDN w:val="0"/>
              <w:adjustRightInd w:val="0"/>
              <w:rPr>
                <w:rFonts w:ascii="Arial" w:hAnsi="Arial" w:cs="Arial"/>
                <w:sz w:val="20"/>
                <w:szCs w:val="20"/>
                <w:lang w:eastAsia="ja-JP"/>
              </w:rPr>
            </w:pPr>
            <w:r w:rsidRPr="00B70A34">
              <w:rPr>
                <w:rFonts w:ascii="Arial" w:hAnsi="Arial" w:cs="Arial"/>
                <w:b/>
                <w:sz w:val="20"/>
                <w:szCs w:val="20"/>
                <w:lang w:eastAsia="ja-JP"/>
              </w:rPr>
              <w:t>PA:CC.2.4.5.A.2</w:t>
            </w:r>
            <w:r w:rsidR="005E2B3D" w:rsidRPr="00B70A34">
              <w:rPr>
                <w:rFonts w:ascii="Arial" w:hAnsi="Arial" w:cs="Arial"/>
                <w:b/>
                <w:sz w:val="20"/>
                <w:szCs w:val="20"/>
                <w:lang w:eastAsia="ja-JP"/>
              </w:rPr>
              <w:t>:</w:t>
            </w:r>
            <w:r w:rsidR="005E2B3D" w:rsidRPr="00B70A34">
              <w:rPr>
                <w:rFonts w:ascii="Arial" w:hAnsi="Arial" w:cs="Arial"/>
                <w:sz w:val="20"/>
                <w:szCs w:val="20"/>
                <w:lang w:eastAsia="ja-JP"/>
              </w:rPr>
              <w:t xml:space="preserve"> </w:t>
            </w:r>
            <w:r w:rsidRPr="00B70A34">
              <w:rPr>
                <w:rFonts w:ascii="Arial" w:hAnsi="Arial" w:cs="Arial"/>
                <w:sz w:val="20"/>
                <w:szCs w:val="20"/>
                <w:lang w:eastAsia="ja-JP"/>
              </w:rPr>
              <w:t>Represent and interpret data using appropriate scale.</w:t>
            </w:r>
          </w:p>
          <w:p w14:paraId="38AC8FB3" w14:textId="6F579A0A" w:rsidR="00B70A34" w:rsidRPr="00B70A34" w:rsidRDefault="00B70A34" w:rsidP="005E2B3D">
            <w:pPr>
              <w:widowControl w:val="0"/>
              <w:autoSpaceDE w:val="0"/>
              <w:autoSpaceDN w:val="0"/>
              <w:adjustRightInd w:val="0"/>
              <w:rPr>
                <w:rFonts w:ascii="Arial" w:hAnsi="Arial" w:cs="Arial"/>
                <w:sz w:val="20"/>
                <w:szCs w:val="20"/>
                <w:lang w:eastAsia="ja-JP"/>
              </w:rPr>
            </w:pPr>
            <w:r w:rsidRPr="00B70A34">
              <w:rPr>
                <w:rFonts w:ascii="Arial" w:hAnsi="Arial" w:cs="Arial"/>
                <w:b/>
                <w:sz w:val="20"/>
                <w:szCs w:val="20"/>
                <w:lang w:eastAsia="ja-JP"/>
              </w:rPr>
              <w:t>PA:CC</w:t>
            </w:r>
            <w:r>
              <w:rPr>
                <w:rFonts w:ascii="Arial" w:hAnsi="Arial" w:cs="Arial"/>
                <w:b/>
                <w:sz w:val="20"/>
                <w:szCs w:val="20"/>
                <w:lang w:eastAsia="ja-JP"/>
              </w:rPr>
              <w:t>.</w:t>
            </w:r>
            <w:r w:rsidRPr="00B70A34">
              <w:rPr>
                <w:rFonts w:ascii="Arial" w:hAnsi="Arial" w:cs="Arial"/>
                <w:b/>
                <w:sz w:val="20"/>
                <w:szCs w:val="20"/>
                <w:lang w:eastAsia="ja-JP"/>
              </w:rPr>
              <w:t>2.4.5.A.4:</w:t>
            </w:r>
            <w:r w:rsidRPr="00B70A34">
              <w:rPr>
                <w:rFonts w:ascii="Arial" w:hAnsi="Arial" w:cs="Arial"/>
                <w:sz w:val="20"/>
                <w:szCs w:val="20"/>
                <w:lang w:eastAsia="ja-JP"/>
              </w:rPr>
              <w:t xml:space="preserve"> Solve problems involving computation of fractions using information provided in a line plot.</w:t>
            </w:r>
          </w:p>
          <w:p w14:paraId="227652E7" w14:textId="77777777" w:rsidR="005E2B3D" w:rsidRPr="00E047C9" w:rsidRDefault="005E2B3D" w:rsidP="005E2B3D">
            <w:pPr>
              <w:widowControl w:val="0"/>
              <w:autoSpaceDE w:val="0"/>
              <w:autoSpaceDN w:val="0"/>
              <w:adjustRightInd w:val="0"/>
              <w:rPr>
                <w:b/>
                <w:sz w:val="16"/>
                <w:szCs w:val="16"/>
                <w:lang w:eastAsia="ja-JP"/>
              </w:rPr>
            </w:pPr>
          </w:p>
          <w:p w14:paraId="0F6CD907" w14:textId="5DCE90BF" w:rsidR="00D67DE6" w:rsidRDefault="005E2B3D" w:rsidP="00D67DE6">
            <w:pPr>
              <w:widowControl w:val="0"/>
              <w:autoSpaceDE w:val="0"/>
              <w:autoSpaceDN w:val="0"/>
              <w:adjustRightInd w:val="0"/>
              <w:rPr>
                <w:sz w:val="18"/>
                <w:szCs w:val="18"/>
              </w:rPr>
            </w:pPr>
            <w:r w:rsidRPr="00994F28">
              <w:rPr>
                <w:b/>
                <w:sz w:val="18"/>
                <w:szCs w:val="18"/>
              </w:rPr>
              <w:t xml:space="preserve">Common Core: </w:t>
            </w:r>
            <w:r w:rsidR="00D67DE6">
              <w:rPr>
                <w:b/>
                <w:bCs/>
                <w:sz w:val="18"/>
                <w:szCs w:val="18"/>
              </w:rPr>
              <w:t>5</w:t>
            </w:r>
            <w:r w:rsidRPr="005E2B3D">
              <w:rPr>
                <w:b/>
                <w:bCs/>
                <w:sz w:val="18"/>
                <w:szCs w:val="18"/>
              </w:rPr>
              <w:t>.MD.2</w:t>
            </w:r>
            <w:r w:rsidRPr="005E2B3D">
              <w:rPr>
                <w:sz w:val="18"/>
                <w:szCs w:val="18"/>
              </w:rPr>
              <w:t xml:space="preserve">: </w:t>
            </w:r>
            <w:r w:rsidR="00D67DE6">
              <w:rPr>
                <w:sz w:val="18"/>
                <w:szCs w:val="18"/>
              </w:rPr>
              <w:t xml:space="preserve">Make a line plot to display a data set of measurements in fractions of a unit (1/2, 1/4, 1/8). Use operations on fractions for this grade to solve problems involving information presented in line plots. </w:t>
            </w:r>
            <w:r w:rsidR="00D67DE6">
              <w:rPr>
                <w:i/>
                <w:iCs/>
                <w:sz w:val="18"/>
                <w:szCs w:val="18"/>
              </w:rPr>
              <w:t xml:space="preserve">For example, given different measurements of liquid in identical beakers, find the amount of liquid each beaker would contain if the total amount in all the beakers were redistributed equally. </w:t>
            </w:r>
          </w:p>
          <w:p w14:paraId="3129649C" w14:textId="0B0FFD44" w:rsidR="005E2B3D" w:rsidRPr="00E047C9" w:rsidRDefault="005E2B3D" w:rsidP="005E2B3D">
            <w:pPr>
              <w:widowControl w:val="0"/>
              <w:autoSpaceDE w:val="0"/>
              <w:autoSpaceDN w:val="0"/>
              <w:adjustRightInd w:val="0"/>
              <w:rPr>
                <w:sz w:val="16"/>
                <w:szCs w:val="16"/>
                <w:lang w:eastAsia="ja-JP"/>
              </w:rPr>
            </w:pPr>
          </w:p>
          <w:p w14:paraId="23593F6A" w14:textId="77777777" w:rsidR="00A53D4A" w:rsidRPr="00A53D4A" w:rsidRDefault="005E2B3D" w:rsidP="00A53D4A">
            <w:pPr>
              <w:widowControl w:val="0"/>
              <w:autoSpaceDE w:val="0"/>
              <w:autoSpaceDN w:val="0"/>
              <w:adjustRightInd w:val="0"/>
              <w:rPr>
                <w:sz w:val="18"/>
                <w:szCs w:val="18"/>
                <w:lang w:eastAsia="ja-JP"/>
              </w:rPr>
            </w:pPr>
            <w:r w:rsidRPr="00FD2E89">
              <w:rPr>
                <w:b/>
                <w:sz w:val="18"/>
                <w:szCs w:val="18"/>
                <w:lang w:eastAsia="ja-JP"/>
              </w:rPr>
              <w:t>Unpacking:</w:t>
            </w:r>
            <w:r>
              <w:rPr>
                <w:sz w:val="18"/>
                <w:szCs w:val="18"/>
                <w:lang w:eastAsia="ja-JP"/>
              </w:rPr>
              <w:t xml:space="preserve">  </w:t>
            </w:r>
            <w:r w:rsidR="00A53D4A" w:rsidRPr="00A53D4A">
              <w:rPr>
                <w:sz w:val="18"/>
                <w:szCs w:val="18"/>
                <w:lang w:eastAsia="ja-JP"/>
              </w:rPr>
              <w:t> Measure several objects (at least 10 objects is suggested) to the nearest eighth, quarter or half, and then</w:t>
            </w:r>
          </w:p>
          <w:p w14:paraId="31E289C5" w14:textId="189AB120" w:rsidR="00A53D4A" w:rsidRPr="00A53D4A" w:rsidRDefault="00A53D4A" w:rsidP="00A53D4A">
            <w:pPr>
              <w:widowControl w:val="0"/>
              <w:autoSpaceDE w:val="0"/>
              <w:autoSpaceDN w:val="0"/>
              <w:adjustRightInd w:val="0"/>
              <w:rPr>
                <w:sz w:val="18"/>
                <w:szCs w:val="18"/>
                <w:lang w:eastAsia="ja-JP"/>
              </w:rPr>
            </w:pPr>
            <w:r>
              <w:rPr>
                <w:sz w:val="18"/>
                <w:szCs w:val="18"/>
                <w:lang w:eastAsia="ja-JP"/>
              </w:rPr>
              <w:t xml:space="preserve">• </w:t>
            </w:r>
            <w:r w:rsidRPr="00A53D4A">
              <w:rPr>
                <w:sz w:val="18"/>
                <w:szCs w:val="18"/>
                <w:lang w:eastAsia="ja-JP"/>
              </w:rPr>
              <w:t>Construct a line plot with:</w:t>
            </w:r>
          </w:p>
          <w:p w14:paraId="61983E3D" w14:textId="085693BD" w:rsidR="00A53D4A" w:rsidRPr="00A53D4A" w:rsidRDefault="00A53D4A" w:rsidP="00A53D4A">
            <w:pPr>
              <w:widowControl w:val="0"/>
              <w:autoSpaceDE w:val="0"/>
              <w:autoSpaceDN w:val="0"/>
              <w:adjustRightInd w:val="0"/>
              <w:rPr>
                <w:sz w:val="18"/>
                <w:szCs w:val="18"/>
                <w:lang w:eastAsia="ja-JP"/>
              </w:rPr>
            </w:pPr>
            <w:r>
              <w:rPr>
                <w:sz w:val="18"/>
                <w:szCs w:val="18"/>
                <w:lang w:eastAsia="ja-JP"/>
              </w:rPr>
              <w:t xml:space="preserve">      - </w:t>
            </w:r>
            <w:r w:rsidRPr="00A53D4A">
              <w:rPr>
                <w:sz w:val="18"/>
                <w:szCs w:val="18"/>
                <w:lang w:eastAsia="ja-JP"/>
              </w:rPr>
              <w:t>A horizontal axis with tick marks or numbers that are evenly spaced out;</w:t>
            </w:r>
            <w:r w:rsidR="00E047C9">
              <w:rPr>
                <w:sz w:val="18"/>
                <w:szCs w:val="18"/>
                <w:lang w:eastAsia="ja-JP"/>
              </w:rPr>
              <w:t xml:space="preserve">  </w:t>
            </w:r>
            <w:r>
              <w:rPr>
                <w:sz w:val="18"/>
                <w:szCs w:val="18"/>
                <w:lang w:eastAsia="ja-JP"/>
              </w:rPr>
              <w:t xml:space="preserve">- </w:t>
            </w:r>
            <w:r w:rsidRPr="00A53D4A">
              <w:rPr>
                <w:sz w:val="18"/>
                <w:szCs w:val="18"/>
                <w:lang w:eastAsia="ja-JP"/>
              </w:rPr>
              <w:t>Enough tick marks or numbers to include the entire range of data;</w:t>
            </w:r>
          </w:p>
          <w:p w14:paraId="34BBEBA5" w14:textId="77777777" w:rsidR="00A53D4A" w:rsidRDefault="00A53D4A" w:rsidP="00A53D4A">
            <w:pPr>
              <w:widowControl w:val="0"/>
              <w:autoSpaceDE w:val="0"/>
              <w:autoSpaceDN w:val="0"/>
              <w:adjustRightInd w:val="0"/>
              <w:rPr>
                <w:sz w:val="18"/>
                <w:szCs w:val="18"/>
                <w:lang w:eastAsia="ja-JP"/>
              </w:rPr>
            </w:pPr>
            <w:r>
              <w:rPr>
                <w:sz w:val="18"/>
                <w:szCs w:val="18"/>
                <w:lang w:eastAsia="ja-JP"/>
              </w:rPr>
              <w:t xml:space="preserve">      - </w:t>
            </w:r>
            <w:r w:rsidRPr="00A53D4A">
              <w:rPr>
                <w:sz w:val="18"/>
                <w:szCs w:val="18"/>
                <w:lang w:eastAsia="ja-JP"/>
              </w:rPr>
              <w:t xml:space="preserve">At least two tick marks numbered (usually, at least the first and last tick mark be numbered, but all tick marks can be numbered, or every other </w:t>
            </w:r>
          </w:p>
          <w:p w14:paraId="0322EB17" w14:textId="1BBC91EA" w:rsidR="00A53D4A" w:rsidRPr="00A53D4A" w:rsidRDefault="00A53D4A" w:rsidP="00A53D4A">
            <w:pPr>
              <w:widowControl w:val="0"/>
              <w:autoSpaceDE w:val="0"/>
              <w:autoSpaceDN w:val="0"/>
              <w:adjustRightInd w:val="0"/>
              <w:rPr>
                <w:sz w:val="18"/>
                <w:szCs w:val="18"/>
                <w:lang w:eastAsia="ja-JP"/>
              </w:rPr>
            </w:pPr>
            <w:r>
              <w:rPr>
                <w:sz w:val="18"/>
                <w:szCs w:val="18"/>
                <w:lang w:eastAsia="ja-JP"/>
              </w:rPr>
              <w:t xml:space="preserve">         </w:t>
            </w:r>
            <w:r w:rsidR="00E047C9">
              <w:rPr>
                <w:sz w:val="18"/>
                <w:szCs w:val="18"/>
                <w:lang w:eastAsia="ja-JP"/>
              </w:rPr>
              <w:t xml:space="preserve">tick mark can be numbered)      </w:t>
            </w:r>
            <w:r>
              <w:rPr>
                <w:sz w:val="18"/>
                <w:szCs w:val="18"/>
                <w:lang w:eastAsia="ja-JP"/>
              </w:rPr>
              <w:t xml:space="preserve">- </w:t>
            </w:r>
            <w:r w:rsidRPr="00A53D4A">
              <w:rPr>
                <w:sz w:val="18"/>
                <w:szCs w:val="18"/>
                <w:lang w:eastAsia="ja-JP"/>
              </w:rPr>
              <w:t>The axis labeled with a name and the unit of measurement; and</w:t>
            </w:r>
          </w:p>
          <w:p w14:paraId="6DA19157" w14:textId="09DCE39E" w:rsidR="00A53D4A" w:rsidRPr="00A53D4A" w:rsidRDefault="00A53D4A" w:rsidP="00A53D4A">
            <w:pPr>
              <w:widowControl w:val="0"/>
              <w:autoSpaceDE w:val="0"/>
              <w:autoSpaceDN w:val="0"/>
              <w:adjustRightInd w:val="0"/>
              <w:rPr>
                <w:sz w:val="18"/>
                <w:szCs w:val="18"/>
                <w:lang w:eastAsia="ja-JP"/>
              </w:rPr>
            </w:pPr>
            <w:r>
              <w:rPr>
                <w:sz w:val="18"/>
                <w:szCs w:val="18"/>
                <w:lang w:eastAsia="ja-JP"/>
              </w:rPr>
              <w:t xml:space="preserve">      - </w:t>
            </w:r>
            <w:r w:rsidRPr="00A53D4A">
              <w:rPr>
                <w:sz w:val="18"/>
                <w:szCs w:val="18"/>
                <w:lang w:eastAsia="ja-JP"/>
              </w:rPr>
              <w:t>X’s (or other symbol) that are a uniform size and vertically stacked uniformly.</w:t>
            </w:r>
          </w:p>
          <w:p w14:paraId="0A13F628" w14:textId="7B985ED2" w:rsidR="00B82F2F" w:rsidRDefault="00A53D4A" w:rsidP="00A53D4A">
            <w:pPr>
              <w:widowControl w:val="0"/>
              <w:autoSpaceDE w:val="0"/>
              <w:autoSpaceDN w:val="0"/>
              <w:adjustRightInd w:val="0"/>
              <w:rPr>
                <w:sz w:val="18"/>
                <w:szCs w:val="18"/>
                <w:lang w:eastAsia="ja-JP"/>
              </w:rPr>
            </w:pPr>
            <w:r>
              <w:rPr>
                <w:sz w:val="18"/>
                <w:szCs w:val="18"/>
                <w:lang w:eastAsia="ja-JP"/>
              </w:rPr>
              <w:t>•</w:t>
            </w:r>
            <w:r w:rsidR="00B20A81">
              <w:rPr>
                <w:sz w:val="18"/>
                <w:szCs w:val="18"/>
                <w:lang w:eastAsia="ja-JP"/>
              </w:rPr>
              <w:t xml:space="preserve"> </w:t>
            </w:r>
            <w:r w:rsidRPr="00A53D4A">
              <w:rPr>
                <w:sz w:val="18"/>
                <w:szCs w:val="18"/>
                <w:lang w:eastAsia="ja-JP"/>
              </w:rPr>
              <w:t>Use operations on fractions to solve problems involving information interpreted from the line plot.</w:t>
            </w:r>
          </w:p>
          <w:p w14:paraId="59A9314D" w14:textId="6B535406" w:rsidR="002B0944" w:rsidRPr="002B0944" w:rsidRDefault="002B0944" w:rsidP="002B0944">
            <w:pPr>
              <w:widowControl w:val="0"/>
              <w:autoSpaceDE w:val="0"/>
              <w:autoSpaceDN w:val="0"/>
              <w:adjustRightInd w:val="0"/>
              <w:rPr>
                <w:sz w:val="18"/>
                <w:szCs w:val="18"/>
                <w:lang w:eastAsia="ja-JP"/>
              </w:rPr>
            </w:pPr>
            <w:r w:rsidRPr="002B0944">
              <w:rPr>
                <w:sz w:val="18"/>
                <w:szCs w:val="18"/>
                <w:u w:val="single"/>
                <w:lang w:eastAsia="ja-JP"/>
              </w:rPr>
              <w:t>Example</w:t>
            </w:r>
            <w:r>
              <w:rPr>
                <w:sz w:val="18"/>
                <w:szCs w:val="18"/>
                <w:lang w:eastAsia="ja-JP"/>
              </w:rPr>
              <w:t xml:space="preserve">: </w:t>
            </w:r>
            <w:r w:rsidRPr="002B0944">
              <w:rPr>
                <w:sz w:val="18"/>
                <w:szCs w:val="18"/>
                <w:lang w:eastAsia="ja-JP"/>
              </w:rPr>
              <w:t>Ten beakers, measured in liters, are filled with a liquid.</w:t>
            </w:r>
            <w:r>
              <w:rPr>
                <w:sz w:val="18"/>
                <w:szCs w:val="18"/>
                <w:lang w:eastAsia="ja-JP"/>
              </w:rPr>
              <w:t xml:space="preserve"> </w:t>
            </w:r>
            <w:r w:rsidRPr="002B0944">
              <w:rPr>
                <w:sz w:val="18"/>
                <w:szCs w:val="18"/>
                <w:lang w:eastAsia="ja-JP"/>
              </w:rPr>
              <w:t>The line plot above shows the amount of liquid in liters in 10 beakers. If the liquid is redistributed equally, how</w:t>
            </w:r>
            <w:r>
              <w:rPr>
                <w:sz w:val="18"/>
                <w:szCs w:val="18"/>
                <w:lang w:eastAsia="ja-JP"/>
              </w:rPr>
              <w:t xml:space="preserve"> </w:t>
            </w:r>
            <w:r w:rsidRPr="002B0944">
              <w:rPr>
                <w:sz w:val="18"/>
                <w:szCs w:val="18"/>
                <w:lang w:eastAsia="ja-JP"/>
              </w:rPr>
              <w:t>much liquid would each beaker h</w:t>
            </w:r>
            <w:r>
              <w:rPr>
                <w:sz w:val="18"/>
                <w:szCs w:val="18"/>
                <w:lang w:eastAsia="ja-JP"/>
              </w:rPr>
              <w:t xml:space="preserve">ave? (This amount is the mean.) </w:t>
            </w:r>
            <w:r w:rsidRPr="002B0944">
              <w:rPr>
                <w:sz w:val="18"/>
                <w:szCs w:val="18"/>
                <w:lang w:eastAsia="ja-JP"/>
              </w:rPr>
              <w:t>Students apply their understanding of operations with fractions. They use either addition and/or multiplication to</w:t>
            </w:r>
            <w:r>
              <w:rPr>
                <w:sz w:val="18"/>
                <w:szCs w:val="18"/>
                <w:lang w:eastAsia="ja-JP"/>
              </w:rPr>
              <w:t xml:space="preserve"> </w:t>
            </w:r>
            <w:r w:rsidRPr="002B0944">
              <w:rPr>
                <w:sz w:val="18"/>
                <w:szCs w:val="18"/>
                <w:lang w:eastAsia="ja-JP"/>
              </w:rPr>
              <w:t>determine the total number of liters in the beakers. Then the sum of the liters is shared evenly among the ten</w:t>
            </w:r>
            <w:r>
              <w:rPr>
                <w:sz w:val="18"/>
                <w:szCs w:val="18"/>
                <w:lang w:eastAsia="ja-JP"/>
              </w:rPr>
              <w:t xml:space="preserve"> </w:t>
            </w:r>
            <w:r w:rsidRPr="002B0944">
              <w:rPr>
                <w:sz w:val="18"/>
                <w:szCs w:val="18"/>
                <w:lang w:eastAsia="ja-JP"/>
              </w:rPr>
              <w:t>beakers.</w:t>
            </w:r>
          </w:p>
          <w:p w14:paraId="68BF627C" w14:textId="12AED9AD" w:rsidR="006E3FD3" w:rsidRPr="00E047C9" w:rsidRDefault="00D44CEB" w:rsidP="006E3FD3">
            <w:pPr>
              <w:widowControl w:val="0"/>
              <w:autoSpaceDE w:val="0"/>
              <w:autoSpaceDN w:val="0"/>
              <w:adjustRightInd w:val="0"/>
              <w:rPr>
                <w:sz w:val="18"/>
                <w:szCs w:val="18"/>
                <w:lang w:eastAsia="ja-JP"/>
              </w:rPr>
            </w:pPr>
            <w:r>
              <w:rPr>
                <w:sz w:val="18"/>
                <w:szCs w:val="18"/>
                <w:lang w:eastAsia="ja-JP"/>
              </w:rPr>
              <w:t xml:space="preserve">      </w:t>
            </w:r>
            <w:r w:rsidR="00E047C9">
              <w:rPr>
                <w:sz w:val="18"/>
                <w:szCs w:val="18"/>
                <w:lang w:eastAsia="ja-JP"/>
              </w:rPr>
              <w:t xml:space="preserve">                                 </w:t>
            </w:r>
            <w:r>
              <w:rPr>
                <w:sz w:val="18"/>
                <w:szCs w:val="18"/>
                <w:lang w:eastAsia="ja-JP"/>
              </w:rPr>
              <w:t xml:space="preserve">     </w:t>
            </w:r>
            <w:r>
              <w:rPr>
                <w:noProof/>
                <w:sz w:val="18"/>
                <w:szCs w:val="18"/>
              </w:rPr>
              <w:drawing>
                <wp:inline distT="0" distB="0" distL="0" distR="0" wp14:anchorId="7493A364" wp14:editId="3FDC6092">
                  <wp:extent cx="1212542" cy="922214"/>
                  <wp:effectExtent l="0" t="0" r="698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7 at 1.42.15 AM.png"/>
                          <pic:cNvPicPr/>
                        </pic:nvPicPr>
                        <pic:blipFill>
                          <a:blip r:embed="rId40">
                            <a:extLst>
                              <a:ext uri="{28A0092B-C50C-407E-A947-70E740481C1C}">
                                <a14:useLocalDpi xmlns:a14="http://schemas.microsoft.com/office/drawing/2010/main" val="0"/>
                              </a:ext>
                            </a:extLst>
                          </a:blip>
                          <a:stretch>
                            <a:fillRect/>
                          </a:stretch>
                        </pic:blipFill>
                        <pic:spPr>
                          <a:xfrm>
                            <a:off x="0" y="0"/>
                            <a:ext cx="1212841" cy="922441"/>
                          </a:xfrm>
                          <a:prstGeom prst="rect">
                            <a:avLst/>
                          </a:prstGeom>
                        </pic:spPr>
                      </pic:pic>
                    </a:graphicData>
                  </a:graphic>
                </wp:inline>
              </w:drawing>
            </w:r>
          </w:p>
        </w:tc>
      </w:tr>
    </w:tbl>
    <w:p w14:paraId="79C5A1DF" w14:textId="77777777" w:rsidR="00344E60" w:rsidRDefault="00344E60"/>
    <w:tbl>
      <w:tblPr>
        <w:tblStyle w:val="TableGrid"/>
        <w:tblW w:w="10980" w:type="dxa"/>
        <w:tblInd w:w="198" w:type="dxa"/>
        <w:tblLook w:val="04A0" w:firstRow="1" w:lastRow="0" w:firstColumn="1" w:lastColumn="0" w:noHBand="0" w:noVBand="1"/>
      </w:tblPr>
      <w:tblGrid>
        <w:gridCol w:w="2250"/>
        <w:gridCol w:w="8730"/>
      </w:tblGrid>
      <w:tr w:rsidR="00344E60" w14:paraId="03A73086" w14:textId="77777777" w:rsidTr="00344E60">
        <w:tc>
          <w:tcPr>
            <w:tcW w:w="10980" w:type="dxa"/>
            <w:gridSpan w:val="2"/>
            <w:tcBorders>
              <w:top w:val="thinThickThinSmallGap" w:sz="24" w:space="0" w:color="auto"/>
              <w:left w:val="single" w:sz="18" w:space="0" w:color="auto"/>
              <w:bottom w:val="thinThickThinSmallGap" w:sz="24" w:space="0" w:color="auto"/>
              <w:right w:val="single" w:sz="18" w:space="0" w:color="auto"/>
            </w:tcBorders>
            <w:shd w:val="clear" w:color="auto" w:fill="CCC0D9" w:themeFill="accent4" w:themeFillTint="66"/>
          </w:tcPr>
          <w:p w14:paraId="335CA15D" w14:textId="0BACE7C7" w:rsidR="00344E60" w:rsidRPr="00576FDF" w:rsidRDefault="00344E60" w:rsidP="00344E60">
            <w:pPr>
              <w:widowControl w:val="0"/>
              <w:autoSpaceDE w:val="0"/>
              <w:autoSpaceDN w:val="0"/>
              <w:adjustRightInd w:val="0"/>
              <w:spacing w:line="331" w:lineRule="exact"/>
              <w:ind w:right="262"/>
            </w:pPr>
            <w:r w:rsidRPr="007966A6">
              <w:rPr>
                <w:b/>
                <w:lang w:eastAsia="ja-JP"/>
              </w:rPr>
              <w:t>M0</w:t>
            </w:r>
            <w:r w:rsidR="002155F2">
              <w:rPr>
                <w:b/>
                <w:lang w:eastAsia="ja-JP"/>
              </w:rPr>
              <w:t>5</w:t>
            </w:r>
            <w:r w:rsidRPr="007966A6">
              <w:rPr>
                <w:b/>
                <w:lang w:eastAsia="ja-JP"/>
              </w:rPr>
              <w:t>.</w:t>
            </w:r>
            <w:r>
              <w:rPr>
                <w:b/>
                <w:lang w:eastAsia="ja-JP"/>
              </w:rPr>
              <w:t>D-M</w:t>
            </w:r>
            <w:r w:rsidRPr="007966A6">
              <w:rPr>
                <w:b/>
                <w:lang w:eastAsia="ja-JP"/>
              </w:rPr>
              <w:t xml:space="preserve"> </w:t>
            </w:r>
            <w:r>
              <w:rPr>
                <w:b/>
                <w:lang w:eastAsia="ja-JP"/>
              </w:rPr>
              <w:t xml:space="preserve">Measurement and Data                   </w:t>
            </w:r>
            <w:r w:rsidRPr="007966A6">
              <w:rPr>
                <w:b/>
                <w:lang w:eastAsia="ja-JP"/>
              </w:rPr>
              <w:t xml:space="preserve">                    </w:t>
            </w:r>
            <w:r>
              <w:rPr>
                <w:b/>
                <w:lang w:eastAsia="ja-JP"/>
              </w:rPr>
              <w:t xml:space="preserve">              </w:t>
            </w:r>
            <w:r w:rsidRPr="007966A6">
              <w:rPr>
                <w:b/>
                <w:lang w:eastAsia="ja-JP"/>
              </w:rPr>
              <w:t xml:space="preserve">                             </w:t>
            </w:r>
            <w:r w:rsidRPr="003C2599">
              <w:rPr>
                <w:b/>
              </w:rPr>
              <w:t>Reporting Category</w:t>
            </w:r>
          </w:p>
        </w:tc>
      </w:tr>
      <w:tr w:rsidR="00344E60" w14:paraId="718B1AC0" w14:textId="77777777" w:rsidTr="00344E60">
        <w:trPr>
          <w:trHeight w:hRule="exact" w:val="288"/>
        </w:trPr>
        <w:tc>
          <w:tcPr>
            <w:tcW w:w="10980" w:type="dxa"/>
            <w:gridSpan w:val="2"/>
            <w:tcBorders>
              <w:top w:val="thinThickThinSmallGap" w:sz="24" w:space="0" w:color="auto"/>
              <w:left w:val="single" w:sz="18" w:space="0" w:color="auto"/>
              <w:bottom w:val="single" w:sz="18" w:space="0" w:color="auto"/>
              <w:right w:val="single" w:sz="18" w:space="0" w:color="auto"/>
            </w:tcBorders>
            <w:shd w:val="clear" w:color="auto" w:fill="auto"/>
          </w:tcPr>
          <w:p w14:paraId="3FFD3FF3" w14:textId="77777777" w:rsidR="00344E60" w:rsidRPr="003C2599" w:rsidRDefault="00344E60" w:rsidP="00344E60">
            <w:pPr>
              <w:widowControl w:val="0"/>
              <w:autoSpaceDE w:val="0"/>
              <w:autoSpaceDN w:val="0"/>
              <w:adjustRightInd w:val="0"/>
              <w:spacing w:line="331" w:lineRule="exact"/>
              <w:ind w:right="262"/>
              <w:jc w:val="right"/>
              <w:rPr>
                <w:sz w:val="16"/>
                <w:szCs w:val="16"/>
              </w:rPr>
            </w:pPr>
          </w:p>
        </w:tc>
      </w:tr>
      <w:tr w:rsidR="00344E60" w14:paraId="3B07F5A9" w14:textId="77777777" w:rsidTr="00344E60">
        <w:tc>
          <w:tcPr>
            <w:tcW w:w="10980" w:type="dxa"/>
            <w:gridSpan w:val="2"/>
            <w:tcBorders>
              <w:top w:val="single" w:sz="18" w:space="0" w:color="auto"/>
              <w:left w:val="single" w:sz="18" w:space="0" w:color="auto"/>
              <w:right w:val="single" w:sz="18" w:space="0" w:color="auto"/>
            </w:tcBorders>
            <w:shd w:val="clear" w:color="auto" w:fill="CCC0D9" w:themeFill="accent4" w:themeFillTint="66"/>
          </w:tcPr>
          <w:p w14:paraId="008E30EA" w14:textId="77777777" w:rsidR="00344E60" w:rsidRPr="00576FDF" w:rsidRDefault="00344E60" w:rsidP="00344E60">
            <w:pPr>
              <w:widowControl w:val="0"/>
              <w:autoSpaceDE w:val="0"/>
              <w:autoSpaceDN w:val="0"/>
              <w:adjustRightInd w:val="0"/>
              <w:spacing w:line="331" w:lineRule="exact"/>
              <w:ind w:right="262"/>
            </w:pPr>
            <w:r w:rsidRPr="00576FDF">
              <w:t>ASSESSMENT ANCHOR</w:t>
            </w:r>
          </w:p>
          <w:p w14:paraId="4A019D9A" w14:textId="52C3F1B8" w:rsidR="00344E60" w:rsidRPr="00EE404A" w:rsidRDefault="002155F2" w:rsidP="002155F2">
            <w:pPr>
              <w:widowControl w:val="0"/>
              <w:autoSpaceDE w:val="0"/>
              <w:autoSpaceDN w:val="0"/>
              <w:adjustRightInd w:val="0"/>
              <w:ind w:right="262"/>
              <w:rPr>
                <w:color w:val="000000" w:themeColor="text1"/>
              </w:rPr>
            </w:pPr>
            <w:r>
              <w:rPr>
                <w:color w:val="000000" w:themeColor="text1"/>
                <w:lang w:eastAsia="ja-JP"/>
              </w:rPr>
              <w:t>M05.D-M.3</w:t>
            </w:r>
            <w:r w:rsidR="00344E60" w:rsidRPr="00EE404A">
              <w:rPr>
                <w:color w:val="000000" w:themeColor="text1"/>
                <w:lang w:eastAsia="ja-JP"/>
              </w:rPr>
              <w:t xml:space="preserve"> </w:t>
            </w:r>
            <w:r>
              <w:rPr>
                <w:color w:val="000000" w:themeColor="text1"/>
                <w:lang w:eastAsia="ja-JP"/>
              </w:rPr>
              <w:t>Geometric measurement: understand concepts of volume and relate volume to multiplication and to addition.</w:t>
            </w:r>
          </w:p>
        </w:tc>
      </w:tr>
      <w:tr w:rsidR="00E96ADD" w14:paraId="6E524921" w14:textId="77777777" w:rsidTr="00E96ADD">
        <w:tc>
          <w:tcPr>
            <w:tcW w:w="10980" w:type="dxa"/>
            <w:gridSpan w:val="2"/>
            <w:tcBorders>
              <w:top w:val="single" w:sz="18" w:space="0" w:color="auto"/>
              <w:left w:val="single" w:sz="18" w:space="0" w:color="auto"/>
              <w:right w:val="single" w:sz="18" w:space="0" w:color="auto"/>
            </w:tcBorders>
            <w:shd w:val="clear" w:color="auto" w:fill="auto"/>
          </w:tcPr>
          <w:p w14:paraId="18E0420A" w14:textId="0382F5A1" w:rsidR="00E96ADD" w:rsidRPr="00B15073" w:rsidRDefault="00E96ADD" w:rsidP="00D27A22">
            <w:pPr>
              <w:widowControl w:val="0"/>
              <w:autoSpaceDE w:val="0"/>
              <w:autoSpaceDN w:val="0"/>
              <w:adjustRightInd w:val="0"/>
              <w:rPr>
                <w:sz w:val="16"/>
                <w:szCs w:val="16"/>
                <w:lang w:eastAsia="ja-JP"/>
              </w:rPr>
            </w:pPr>
            <w:r w:rsidRPr="008638C1">
              <w:rPr>
                <w:sz w:val="16"/>
                <w:szCs w:val="16"/>
                <w:u w:val="single"/>
              </w:rPr>
              <w:t>Overview and vocabulary:</w:t>
            </w:r>
            <w:r w:rsidRPr="00D27A22">
              <w:rPr>
                <w:sz w:val="16"/>
                <w:szCs w:val="16"/>
              </w:rPr>
              <w:t xml:space="preserve"> </w:t>
            </w:r>
            <w:r w:rsidR="00D27A22" w:rsidRPr="00D27A22">
              <w:rPr>
                <w:sz w:val="16"/>
                <w:szCs w:val="16"/>
                <w:lang w:eastAsia="ja-JP"/>
              </w:rPr>
              <w:t>Students recognize volume as an attribute of three-dimensional space. They understand that volume can be measured by finding the total number of same</w:t>
            </w:r>
            <w:r w:rsidR="00D27A22">
              <w:rPr>
                <w:sz w:val="16"/>
                <w:szCs w:val="16"/>
                <w:lang w:eastAsia="ja-JP"/>
              </w:rPr>
              <w:t xml:space="preserve"> </w:t>
            </w:r>
            <w:r w:rsidR="00D27A22" w:rsidRPr="00D27A22">
              <w:rPr>
                <w:sz w:val="16"/>
                <w:szCs w:val="16"/>
                <w:lang w:eastAsia="ja-JP"/>
              </w:rPr>
              <w:t>size</w:t>
            </w:r>
            <w:r w:rsidR="00D27A22">
              <w:rPr>
                <w:sz w:val="16"/>
                <w:szCs w:val="16"/>
                <w:lang w:eastAsia="ja-JP"/>
              </w:rPr>
              <w:t xml:space="preserve"> </w:t>
            </w:r>
            <w:r w:rsidR="00D27A22" w:rsidRPr="00D27A22">
              <w:rPr>
                <w:sz w:val="16"/>
                <w:szCs w:val="16"/>
                <w:lang w:eastAsia="ja-JP"/>
              </w:rPr>
              <w:t>units of volume required to fill the space without gaps or overlaps. They understand that a 1-unit by 1-unit by 1-unit cube is the standard unit for</w:t>
            </w:r>
            <w:r w:rsidR="00D27A22">
              <w:rPr>
                <w:sz w:val="16"/>
                <w:szCs w:val="16"/>
                <w:lang w:eastAsia="ja-JP"/>
              </w:rPr>
              <w:t xml:space="preserve"> </w:t>
            </w:r>
            <w:r w:rsidR="00D27A22" w:rsidRPr="00D27A22">
              <w:rPr>
                <w:sz w:val="16"/>
                <w:szCs w:val="16"/>
                <w:lang w:eastAsia="ja-JP"/>
              </w:rPr>
              <w:t>measuring volume. They select appropriate units, strategies, and tools for solving problems that involve estimating and measuring volume. They decompose</w:t>
            </w:r>
            <w:r w:rsidR="00D27A22">
              <w:rPr>
                <w:sz w:val="16"/>
                <w:szCs w:val="16"/>
                <w:lang w:eastAsia="ja-JP"/>
              </w:rPr>
              <w:t xml:space="preserve"> </w:t>
            </w:r>
            <w:r w:rsidR="00D27A22" w:rsidRPr="00D27A22">
              <w:rPr>
                <w:sz w:val="16"/>
                <w:szCs w:val="16"/>
                <w:lang w:eastAsia="ja-JP"/>
              </w:rPr>
              <w:t>three-dimensional shapes and find volumes of right rectangular prisms by viewing them as decomposed into layers of arrays of cubes. They measure</w:t>
            </w:r>
            <w:r w:rsidR="00D27A22">
              <w:rPr>
                <w:sz w:val="16"/>
                <w:szCs w:val="16"/>
                <w:lang w:eastAsia="ja-JP"/>
              </w:rPr>
              <w:t xml:space="preserve"> </w:t>
            </w:r>
            <w:r w:rsidR="00D27A22" w:rsidRPr="00D27A22">
              <w:rPr>
                <w:sz w:val="16"/>
                <w:szCs w:val="16"/>
                <w:lang w:eastAsia="ja-JP"/>
              </w:rPr>
              <w:t>necessary attributes of shapes in order to determine volumes to solve real world and mathematical problems.</w:t>
            </w:r>
            <w:r w:rsidR="00D27A22">
              <w:rPr>
                <w:sz w:val="16"/>
                <w:szCs w:val="16"/>
                <w:lang w:eastAsia="ja-JP"/>
              </w:rPr>
              <w:t xml:space="preserve"> </w:t>
            </w:r>
            <w:r w:rsidR="00D27A22" w:rsidRPr="00D27A22">
              <w:rPr>
                <w:sz w:val="16"/>
                <w:szCs w:val="16"/>
                <w:lang w:eastAsia="ja-JP"/>
              </w:rPr>
              <w:t>Mathematically proficient students communicate precisely by engaging in discussion about their reasoning using appropr</w:t>
            </w:r>
            <w:r w:rsidR="00D27A22">
              <w:rPr>
                <w:sz w:val="16"/>
                <w:szCs w:val="16"/>
                <w:lang w:eastAsia="ja-JP"/>
              </w:rPr>
              <w:t xml:space="preserve">iate mathematical language. The </w:t>
            </w:r>
            <w:r w:rsidR="00D27A22" w:rsidRPr="00D27A22">
              <w:rPr>
                <w:sz w:val="16"/>
                <w:szCs w:val="16"/>
                <w:lang w:eastAsia="ja-JP"/>
              </w:rPr>
              <w:t xml:space="preserve">terms students should learn to use with increasing precision with this cluster are: </w:t>
            </w:r>
            <w:r w:rsidR="00D27A22" w:rsidRPr="00D27A22">
              <w:rPr>
                <w:b/>
                <w:sz w:val="16"/>
                <w:szCs w:val="16"/>
                <w:lang w:eastAsia="ja-JP"/>
              </w:rPr>
              <w:t>measurement, attribute, volume, solid figure, right rectangular prism, unit, unit cube, gap, overlap, cubic units (cubic cm, cubic in. cubic ft. nonstandard cubic units), multiplication, addition, edge lengths, height, area of base</w:t>
            </w:r>
          </w:p>
        </w:tc>
      </w:tr>
      <w:tr w:rsidR="00344E60" w14:paraId="5654510C" w14:textId="77777777" w:rsidTr="00344E60">
        <w:tc>
          <w:tcPr>
            <w:tcW w:w="2250" w:type="dxa"/>
            <w:tcBorders>
              <w:top w:val="single" w:sz="18" w:space="0" w:color="auto"/>
              <w:left w:val="single" w:sz="18" w:space="0" w:color="auto"/>
              <w:bottom w:val="single" w:sz="18" w:space="0" w:color="auto"/>
              <w:right w:val="single" w:sz="18" w:space="0" w:color="auto"/>
            </w:tcBorders>
          </w:tcPr>
          <w:p w14:paraId="3B6830A2" w14:textId="77777777" w:rsidR="00344E60" w:rsidRPr="00576FDF" w:rsidRDefault="00344E60" w:rsidP="00344E60">
            <w:pPr>
              <w:widowControl w:val="0"/>
              <w:autoSpaceDE w:val="0"/>
              <w:autoSpaceDN w:val="0"/>
              <w:adjustRightInd w:val="0"/>
              <w:spacing w:line="331" w:lineRule="exact"/>
              <w:ind w:right="262"/>
              <w:jc w:val="center"/>
              <w:rPr>
                <w:b/>
                <w:sz w:val="20"/>
                <w:szCs w:val="20"/>
              </w:rPr>
            </w:pPr>
            <w:r w:rsidRPr="00576FDF">
              <w:rPr>
                <w:b/>
                <w:sz w:val="20"/>
                <w:szCs w:val="20"/>
              </w:rPr>
              <w:t>DESCRIPTOR</w:t>
            </w:r>
          </w:p>
          <w:p w14:paraId="11D290D6" w14:textId="605529C0" w:rsidR="002155F2" w:rsidRDefault="002155F2" w:rsidP="002155F2">
            <w:pPr>
              <w:widowControl w:val="0"/>
              <w:autoSpaceDE w:val="0"/>
              <w:autoSpaceDN w:val="0"/>
              <w:adjustRightInd w:val="0"/>
              <w:rPr>
                <w:sz w:val="20"/>
                <w:szCs w:val="20"/>
                <w:lang w:eastAsia="ja-JP"/>
              </w:rPr>
            </w:pPr>
            <w:r w:rsidRPr="002155F2">
              <w:rPr>
                <w:b/>
                <w:sz w:val="20"/>
                <w:szCs w:val="20"/>
                <w:lang w:eastAsia="ja-JP"/>
              </w:rPr>
              <w:t>M05.D-M.3.1</w:t>
            </w:r>
            <w:r>
              <w:rPr>
                <w:sz w:val="20"/>
                <w:szCs w:val="20"/>
                <w:lang w:eastAsia="ja-JP"/>
              </w:rPr>
              <w:t>: Use, describe, and develop</w:t>
            </w:r>
          </w:p>
          <w:p w14:paraId="271E8155" w14:textId="426881BA" w:rsidR="00344E60" w:rsidRPr="00576FDF" w:rsidRDefault="002155F2" w:rsidP="002155F2">
            <w:pPr>
              <w:widowControl w:val="0"/>
              <w:autoSpaceDE w:val="0"/>
              <w:autoSpaceDN w:val="0"/>
              <w:adjustRightInd w:val="0"/>
              <w:rPr>
                <w:sz w:val="20"/>
                <w:szCs w:val="20"/>
                <w:lang w:eastAsia="ja-JP"/>
              </w:rPr>
            </w:pPr>
            <w:r>
              <w:rPr>
                <w:sz w:val="20"/>
                <w:szCs w:val="20"/>
                <w:lang w:eastAsia="ja-JP"/>
              </w:rPr>
              <w:t>procedures to solve problems involving volume.</w:t>
            </w:r>
          </w:p>
        </w:tc>
        <w:tc>
          <w:tcPr>
            <w:tcW w:w="8730" w:type="dxa"/>
            <w:tcBorders>
              <w:top w:val="single" w:sz="18" w:space="0" w:color="auto"/>
              <w:left w:val="single" w:sz="18" w:space="0" w:color="auto"/>
              <w:bottom w:val="single" w:sz="18" w:space="0" w:color="auto"/>
              <w:right w:val="single" w:sz="18" w:space="0" w:color="auto"/>
            </w:tcBorders>
          </w:tcPr>
          <w:p w14:paraId="5854627C" w14:textId="77777777" w:rsidR="00344E60" w:rsidRPr="00576FDF" w:rsidRDefault="00344E60" w:rsidP="00344E60">
            <w:pPr>
              <w:widowControl w:val="0"/>
              <w:autoSpaceDE w:val="0"/>
              <w:autoSpaceDN w:val="0"/>
              <w:adjustRightInd w:val="0"/>
              <w:jc w:val="center"/>
              <w:rPr>
                <w:b/>
                <w:sz w:val="20"/>
                <w:szCs w:val="20"/>
                <w:lang w:eastAsia="ja-JP"/>
              </w:rPr>
            </w:pPr>
            <w:r w:rsidRPr="00576FDF">
              <w:rPr>
                <w:b/>
                <w:sz w:val="20"/>
                <w:szCs w:val="20"/>
                <w:lang w:eastAsia="ja-JP"/>
              </w:rPr>
              <w:t>ELIGIBLE CONTENT</w:t>
            </w:r>
          </w:p>
          <w:p w14:paraId="549DB2DF" w14:textId="77777777" w:rsidR="002155F2" w:rsidRDefault="002155F2" w:rsidP="002155F2">
            <w:pPr>
              <w:widowControl w:val="0"/>
              <w:autoSpaceDE w:val="0"/>
              <w:autoSpaceDN w:val="0"/>
              <w:adjustRightInd w:val="0"/>
              <w:rPr>
                <w:sz w:val="20"/>
                <w:szCs w:val="20"/>
                <w:lang w:eastAsia="ja-JP"/>
              </w:rPr>
            </w:pPr>
            <w:r w:rsidRPr="002155F2">
              <w:rPr>
                <w:b/>
                <w:sz w:val="20"/>
                <w:szCs w:val="20"/>
                <w:lang w:eastAsia="ja-JP"/>
              </w:rPr>
              <w:t>M05.D-M.3.1.1:</w:t>
            </w:r>
            <w:r>
              <w:rPr>
                <w:sz w:val="20"/>
                <w:szCs w:val="20"/>
                <w:lang w:eastAsia="ja-JP"/>
              </w:rPr>
              <w:t xml:space="preserve"> Apply the formulas V = l x w x h and V = B x h for rectangular prisms to find volumes  </w:t>
            </w:r>
          </w:p>
          <w:p w14:paraId="4000CCB5" w14:textId="77777777" w:rsidR="002155F2" w:rsidRDefault="002155F2" w:rsidP="002155F2">
            <w:pPr>
              <w:widowControl w:val="0"/>
              <w:autoSpaceDE w:val="0"/>
              <w:autoSpaceDN w:val="0"/>
              <w:adjustRightInd w:val="0"/>
              <w:rPr>
                <w:sz w:val="20"/>
                <w:szCs w:val="20"/>
                <w:lang w:eastAsia="ja-JP"/>
              </w:rPr>
            </w:pPr>
            <w:r>
              <w:rPr>
                <w:sz w:val="20"/>
                <w:szCs w:val="20"/>
                <w:lang w:eastAsia="ja-JP"/>
              </w:rPr>
              <w:t xml:space="preserve">                            of right rectangular prisms with whole-number edge lengths in the context of solving </w:t>
            </w:r>
          </w:p>
          <w:p w14:paraId="2319600F" w14:textId="7370CA2A" w:rsidR="002155F2" w:rsidRDefault="002155F2" w:rsidP="002155F2">
            <w:pPr>
              <w:widowControl w:val="0"/>
              <w:autoSpaceDE w:val="0"/>
              <w:autoSpaceDN w:val="0"/>
              <w:adjustRightInd w:val="0"/>
              <w:rPr>
                <w:sz w:val="20"/>
                <w:szCs w:val="20"/>
                <w:lang w:eastAsia="ja-JP"/>
              </w:rPr>
            </w:pPr>
            <w:r>
              <w:rPr>
                <w:sz w:val="20"/>
                <w:szCs w:val="20"/>
                <w:lang w:eastAsia="ja-JP"/>
              </w:rPr>
              <w:t xml:space="preserve">                             real-world and mathematical problems.  Formulas will be provided.</w:t>
            </w:r>
          </w:p>
          <w:p w14:paraId="4908B3E7" w14:textId="77777777" w:rsidR="002155F2" w:rsidRDefault="002155F2" w:rsidP="002155F2">
            <w:pPr>
              <w:widowControl w:val="0"/>
              <w:autoSpaceDE w:val="0"/>
              <w:autoSpaceDN w:val="0"/>
              <w:adjustRightInd w:val="0"/>
              <w:rPr>
                <w:sz w:val="20"/>
                <w:szCs w:val="20"/>
                <w:lang w:eastAsia="ja-JP"/>
              </w:rPr>
            </w:pPr>
            <w:r w:rsidRPr="002155F2">
              <w:rPr>
                <w:b/>
                <w:sz w:val="20"/>
                <w:szCs w:val="20"/>
                <w:lang w:eastAsia="ja-JP"/>
              </w:rPr>
              <w:t>M05.D-M.3.1.2:</w:t>
            </w:r>
            <w:r>
              <w:rPr>
                <w:sz w:val="20"/>
                <w:szCs w:val="20"/>
                <w:lang w:eastAsia="ja-JP"/>
              </w:rPr>
              <w:t xml:space="preserve"> Find volumes of solid figures composed of two non-overlapping right rectangular </w:t>
            </w:r>
          </w:p>
          <w:p w14:paraId="14532F90" w14:textId="5A694EFD" w:rsidR="00344E60" w:rsidRPr="00576FDF" w:rsidRDefault="002155F2" w:rsidP="002155F2">
            <w:pPr>
              <w:widowControl w:val="0"/>
              <w:autoSpaceDE w:val="0"/>
              <w:autoSpaceDN w:val="0"/>
              <w:adjustRightInd w:val="0"/>
              <w:rPr>
                <w:sz w:val="20"/>
                <w:szCs w:val="20"/>
                <w:lang w:eastAsia="ja-JP"/>
              </w:rPr>
            </w:pPr>
            <w:r>
              <w:rPr>
                <w:sz w:val="20"/>
                <w:szCs w:val="20"/>
                <w:lang w:eastAsia="ja-JP"/>
              </w:rPr>
              <w:t xml:space="preserve">                             prisms.</w:t>
            </w:r>
          </w:p>
        </w:tc>
      </w:tr>
      <w:tr w:rsidR="00344E60" w14:paraId="34841E5F" w14:textId="77777777" w:rsidTr="00344E60">
        <w:tc>
          <w:tcPr>
            <w:tcW w:w="10980" w:type="dxa"/>
            <w:gridSpan w:val="2"/>
          </w:tcPr>
          <w:p w14:paraId="5DD54061" w14:textId="263EFFFA" w:rsidR="001537EE" w:rsidRPr="00DD6EFB" w:rsidRDefault="003B67A4" w:rsidP="001537EE">
            <w:pPr>
              <w:widowControl w:val="0"/>
              <w:autoSpaceDE w:val="0"/>
              <w:autoSpaceDN w:val="0"/>
              <w:adjustRightInd w:val="0"/>
              <w:rPr>
                <w:rFonts w:ascii="Arial" w:hAnsi="Arial" w:cs="Arial"/>
                <w:sz w:val="20"/>
                <w:szCs w:val="20"/>
                <w:lang w:eastAsia="ja-JP"/>
              </w:rPr>
            </w:pPr>
            <w:r>
              <w:rPr>
                <w:rFonts w:ascii="Arial" w:hAnsi="Arial" w:cs="Arial"/>
                <w:b/>
                <w:sz w:val="20"/>
                <w:szCs w:val="20"/>
                <w:lang w:eastAsia="ja-JP"/>
              </w:rPr>
              <w:t>PA:CC.2.4.5.A.6</w:t>
            </w:r>
            <w:r w:rsidR="00344E60" w:rsidRPr="00DD6EFB">
              <w:rPr>
                <w:rFonts w:ascii="Arial" w:hAnsi="Arial" w:cs="Arial"/>
                <w:b/>
                <w:sz w:val="20"/>
                <w:szCs w:val="20"/>
                <w:lang w:eastAsia="ja-JP"/>
              </w:rPr>
              <w:t>:</w:t>
            </w:r>
            <w:r w:rsidR="00344E60" w:rsidRPr="00DD6EFB">
              <w:rPr>
                <w:rFonts w:ascii="Arial" w:hAnsi="Arial" w:cs="Arial"/>
                <w:sz w:val="20"/>
                <w:szCs w:val="20"/>
                <w:lang w:eastAsia="ja-JP"/>
              </w:rPr>
              <w:t xml:space="preserve"> </w:t>
            </w:r>
            <w:r w:rsidR="00DD6EFB" w:rsidRPr="00DD6EFB">
              <w:rPr>
                <w:rFonts w:ascii="Arial" w:hAnsi="Arial" w:cs="Arial"/>
                <w:sz w:val="20"/>
                <w:szCs w:val="20"/>
                <w:lang w:eastAsia="ja-JP"/>
              </w:rPr>
              <w:t xml:space="preserve"> </w:t>
            </w:r>
            <w:r>
              <w:rPr>
                <w:rFonts w:ascii="Arial" w:hAnsi="Arial" w:cs="Arial"/>
                <w:sz w:val="20"/>
                <w:szCs w:val="20"/>
                <w:lang w:eastAsia="ja-JP"/>
              </w:rPr>
              <w:t>Apply concepts of volume to solve problems and relate volume to multiplication and to addition.</w:t>
            </w:r>
          </w:p>
          <w:p w14:paraId="5545C104" w14:textId="77777777" w:rsidR="00DD6EFB" w:rsidRDefault="00DD6EFB" w:rsidP="003707D9">
            <w:pPr>
              <w:widowControl w:val="0"/>
              <w:autoSpaceDE w:val="0"/>
              <w:autoSpaceDN w:val="0"/>
              <w:adjustRightInd w:val="0"/>
              <w:rPr>
                <w:b/>
                <w:sz w:val="18"/>
                <w:szCs w:val="18"/>
              </w:rPr>
            </w:pPr>
          </w:p>
          <w:p w14:paraId="73DFACE7" w14:textId="17941C65" w:rsidR="00D27A22" w:rsidRPr="00D27A22" w:rsidRDefault="00344E60" w:rsidP="00D27A22">
            <w:pPr>
              <w:widowControl w:val="0"/>
              <w:autoSpaceDE w:val="0"/>
              <w:autoSpaceDN w:val="0"/>
              <w:adjustRightInd w:val="0"/>
              <w:rPr>
                <w:sz w:val="18"/>
                <w:szCs w:val="18"/>
              </w:rPr>
            </w:pPr>
            <w:r w:rsidRPr="00B15073">
              <w:rPr>
                <w:b/>
                <w:sz w:val="18"/>
                <w:szCs w:val="18"/>
              </w:rPr>
              <w:t xml:space="preserve">Common Core: </w:t>
            </w:r>
            <w:r w:rsidR="003B67A4">
              <w:rPr>
                <w:b/>
                <w:bCs/>
                <w:sz w:val="18"/>
                <w:szCs w:val="18"/>
              </w:rPr>
              <w:t>5.MD.5</w:t>
            </w:r>
            <w:r w:rsidR="003707D9" w:rsidRPr="00B15073">
              <w:rPr>
                <w:b/>
                <w:sz w:val="18"/>
                <w:szCs w:val="18"/>
              </w:rPr>
              <w:t>:</w:t>
            </w:r>
            <w:r w:rsidR="003707D9" w:rsidRPr="00B15073">
              <w:rPr>
                <w:sz w:val="18"/>
                <w:szCs w:val="18"/>
              </w:rPr>
              <w:t xml:space="preserve"> </w:t>
            </w:r>
            <w:r w:rsidR="00D27A22" w:rsidRPr="00D27A22">
              <w:rPr>
                <w:bCs/>
                <w:color w:val="000000"/>
                <w:sz w:val="18"/>
                <w:szCs w:val="18"/>
                <w:lang w:eastAsia="ja-JP"/>
              </w:rPr>
              <w:t>Relate</w:t>
            </w:r>
            <w:r w:rsidR="00D27A22" w:rsidRPr="00D27A22">
              <w:rPr>
                <w:b/>
                <w:bCs/>
                <w:color w:val="000000"/>
                <w:sz w:val="18"/>
                <w:szCs w:val="18"/>
                <w:lang w:eastAsia="ja-JP"/>
              </w:rPr>
              <w:t xml:space="preserve"> </w:t>
            </w:r>
            <w:r w:rsidR="00D27A22" w:rsidRPr="00D27A22">
              <w:rPr>
                <w:sz w:val="18"/>
                <w:szCs w:val="18"/>
              </w:rPr>
              <w:t xml:space="preserve">volume to the operations of multiplication and addition and solve real world and mathematical problems involving volume. </w:t>
            </w:r>
          </w:p>
          <w:p w14:paraId="55E15DAE" w14:textId="54EFB3A5" w:rsidR="00D27A22" w:rsidRDefault="00D27A22" w:rsidP="00D27A22">
            <w:pPr>
              <w:pStyle w:val="Default"/>
              <w:rPr>
                <w:rFonts w:ascii="Times New Roman" w:hAnsi="Times New Roman" w:cs="Times New Roman"/>
                <w:sz w:val="18"/>
                <w:szCs w:val="18"/>
              </w:rPr>
            </w:pPr>
            <w:r w:rsidRPr="00D27A22">
              <w:rPr>
                <w:rFonts w:ascii="Times New Roman" w:hAnsi="Times New Roman" w:cs="Times New Roman"/>
                <w:sz w:val="18"/>
                <w:szCs w:val="18"/>
              </w:rPr>
              <w:t xml:space="preserve">  </w:t>
            </w:r>
            <w:r>
              <w:rPr>
                <w:rFonts w:ascii="Times New Roman" w:hAnsi="Times New Roman" w:cs="Times New Roman"/>
                <w:sz w:val="18"/>
                <w:szCs w:val="18"/>
              </w:rPr>
              <w:t xml:space="preserve">       a. </w:t>
            </w:r>
            <w:r w:rsidRPr="00D27A22">
              <w:rPr>
                <w:rFonts w:ascii="Times New Roman" w:hAnsi="Times New Roman" w:cs="Times New Roman"/>
                <w:sz w:val="18"/>
                <w:szCs w:val="18"/>
              </w:rPr>
              <w:t xml:space="preserve">Find the volume of a right rectangular prism with whole-number side lengths by packing it with unit cubes, and show that the volume is the </w:t>
            </w:r>
          </w:p>
          <w:p w14:paraId="0B8C11F3" w14:textId="77777777" w:rsidR="00D27A22" w:rsidRDefault="00D27A22" w:rsidP="00D27A22">
            <w:pPr>
              <w:pStyle w:val="Default"/>
              <w:rPr>
                <w:rFonts w:ascii="Times New Roman" w:hAnsi="Times New Roman" w:cs="Times New Roman"/>
                <w:sz w:val="18"/>
                <w:szCs w:val="18"/>
              </w:rPr>
            </w:pPr>
            <w:r>
              <w:rPr>
                <w:rFonts w:ascii="Times New Roman" w:hAnsi="Times New Roman" w:cs="Times New Roman"/>
                <w:sz w:val="18"/>
                <w:szCs w:val="18"/>
              </w:rPr>
              <w:t xml:space="preserve">             </w:t>
            </w:r>
            <w:r w:rsidRPr="00D27A22">
              <w:rPr>
                <w:rFonts w:ascii="Times New Roman" w:hAnsi="Times New Roman" w:cs="Times New Roman"/>
                <w:sz w:val="18"/>
                <w:szCs w:val="18"/>
              </w:rPr>
              <w:t xml:space="preserve">same as would be found by multiplying the edge lengths, equivalently by multiplying the height by the area of the base. Represent threefold </w:t>
            </w:r>
          </w:p>
          <w:p w14:paraId="66F905F6" w14:textId="70FAA715" w:rsidR="00D27A22" w:rsidRPr="00D27A22" w:rsidRDefault="00D27A22" w:rsidP="00D27A22">
            <w:pPr>
              <w:pStyle w:val="Default"/>
              <w:rPr>
                <w:rFonts w:ascii="Times New Roman" w:hAnsi="Times New Roman" w:cs="Times New Roman"/>
                <w:sz w:val="18"/>
                <w:szCs w:val="18"/>
              </w:rPr>
            </w:pPr>
            <w:r>
              <w:rPr>
                <w:rFonts w:ascii="Times New Roman" w:hAnsi="Times New Roman" w:cs="Times New Roman"/>
                <w:sz w:val="18"/>
                <w:szCs w:val="18"/>
              </w:rPr>
              <w:t xml:space="preserve">             </w:t>
            </w:r>
            <w:r w:rsidRPr="00D27A22">
              <w:rPr>
                <w:rFonts w:ascii="Times New Roman" w:hAnsi="Times New Roman" w:cs="Times New Roman"/>
                <w:sz w:val="18"/>
                <w:szCs w:val="18"/>
              </w:rPr>
              <w:t xml:space="preserve">whole-number products as volumes, e.g., to represent the associative property of multiplication. </w:t>
            </w:r>
          </w:p>
          <w:p w14:paraId="2D955019" w14:textId="4901B29F" w:rsidR="00D27A22" w:rsidRDefault="00D27A22" w:rsidP="00D27A22">
            <w:pPr>
              <w:pStyle w:val="Default"/>
              <w:rPr>
                <w:rFonts w:ascii="Times New Roman" w:hAnsi="Times New Roman" w:cs="Times New Roman"/>
                <w:sz w:val="18"/>
                <w:szCs w:val="18"/>
              </w:rPr>
            </w:pPr>
            <w:r>
              <w:rPr>
                <w:rFonts w:ascii="Times New Roman" w:hAnsi="Times New Roman" w:cs="Times New Roman"/>
                <w:sz w:val="18"/>
                <w:szCs w:val="18"/>
              </w:rPr>
              <w:t xml:space="preserve">         </w:t>
            </w:r>
            <w:r w:rsidRPr="00D27A22">
              <w:rPr>
                <w:rFonts w:ascii="Times New Roman" w:hAnsi="Times New Roman" w:cs="Times New Roman"/>
                <w:sz w:val="18"/>
                <w:szCs w:val="18"/>
              </w:rPr>
              <w:t xml:space="preserve">b. Apply the formulas </w:t>
            </w:r>
            <w:r w:rsidRPr="00D27A22">
              <w:rPr>
                <w:rFonts w:ascii="Times New Roman" w:hAnsi="Times New Roman" w:cs="Times New Roman"/>
                <w:i/>
                <w:iCs/>
                <w:sz w:val="18"/>
                <w:szCs w:val="18"/>
              </w:rPr>
              <w:t xml:space="preserve">V </w:t>
            </w:r>
            <w:r w:rsidRPr="00D27A22">
              <w:rPr>
                <w:rFonts w:ascii="Times New Roman" w:hAnsi="Times New Roman" w:cs="Times New Roman"/>
                <w:sz w:val="18"/>
                <w:szCs w:val="18"/>
              </w:rPr>
              <w:t xml:space="preserve">= </w:t>
            </w:r>
            <w:r w:rsidRPr="00D27A22">
              <w:rPr>
                <w:rFonts w:ascii="Times New Roman" w:hAnsi="Times New Roman" w:cs="Times New Roman"/>
                <w:i/>
                <w:iCs/>
                <w:sz w:val="18"/>
                <w:szCs w:val="18"/>
              </w:rPr>
              <w:t xml:space="preserve">l </w:t>
            </w:r>
            <w:r w:rsidRPr="00D27A22">
              <w:rPr>
                <w:rFonts w:ascii="Times New Roman" w:hAnsi="Times New Roman" w:cs="Times New Roman"/>
                <w:sz w:val="18"/>
                <w:szCs w:val="18"/>
              </w:rPr>
              <w:t xml:space="preserve">. </w:t>
            </w:r>
            <w:r w:rsidRPr="00D27A22">
              <w:rPr>
                <w:rFonts w:ascii="Times New Roman" w:hAnsi="Times New Roman" w:cs="Times New Roman"/>
                <w:i/>
                <w:iCs/>
                <w:sz w:val="18"/>
                <w:szCs w:val="18"/>
              </w:rPr>
              <w:t xml:space="preserve">w </w:t>
            </w:r>
            <w:r w:rsidRPr="00D27A22">
              <w:rPr>
                <w:rFonts w:ascii="Times New Roman" w:hAnsi="Times New Roman" w:cs="Times New Roman"/>
                <w:sz w:val="18"/>
                <w:szCs w:val="18"/>
              </w:rPr>
              <w:t xml:space="preserve">. </w:t>
            </w:r>
            <w:r w:rsidRPr="00D27A22">
              <w:rPr>
                <w:rFonts w:ascii="Times New Roman" w:hAnsi="Times New Roman" w:cs="Times New Roman"/>
                <w:i/>
                <w:iCs/>
                <w:sz w:val="18"/>
                <w:szCs w:val="18"/>
              </w:rPr>
              <w:t xml:space="preserve">h </w:t>
            </w:r>
            <w:r w:rsidRPr="00D27A22">
              <w:rPr>
                <w:rFonts w:ascii="Times New Roman" w:hAnsi="Times New Roman" w:cs="Times New Roman"/>
                <w:sz w:val="18"/>
                <w:szCs w:val="18"/>
              </w:rPr>
              <w:t xml:space="preserve">and </w:t>
            </w:r>
            <w:r w:rsidRPr="00D27A22">
              <w:rPr>
                <w:rFonts w:ascii="Times New Roman" w:hAnsi="Times New Roman" w:cs="Times New Roman"/>
                <w:i/>
                <w:iCs/>
                <w:sz w:val="18"/>
                <w:szCs w:val="18"/>
              </w:rPr>
              <w:t xml:space="preserve">V </w:t>
            </w:r>
            <w:r w:rsidRPr="00D27A22">
              <w:rPr>
                <w:rFonts w:ascii="Times New Roman" w:hAnsi="Times New Roman" w:cs="Times New Roman"/>
                <w:sz w:val="18"/>
                <w:szCs w:val="18"/>
              </w:rPr>
              <w:t xml:space="preserve">= </w:t>
            </w:r>
            <w:r w:rsidR="00DF451E">
              <w:rPr>
                <w:rFonts w:ascii="Times New Roman" w:hAnsi="Times New Roman" w:cs="Times New Roman"/>
                <w:i/>
                <w:iCs/>
                <w:sz w:val="18"/>
                <w:szCs w:val="18"/>
              </w:rPr>
              <w:t>B</w:t>
            </w:r>
            <w:bookmarkStart w:id="0" w:name="_GoBack"/>
            <w:bookmarkEnd w:id="0"/>
            <w:r w:rsidRPr="00D27A22">
              <w:rPr>
                <w:rFonts w:ascii="Times New Roman" w:hAnsi="Times New Roman" w:cs="Times New Roman"/>
                <w:i/>
                <w:iCs/>
                <w:sz w:val="18"/>
                <w:szCs w:val="18"/>
              </w:rPr>
              <w:t xml:space="preserve"> </w:t>
            </w:r>
            <w:r w:rsidRPr="00D27A22">
              <w:rPr>
                <w:rFonts w:ascii="Times New Roman" w:hAnsi="Times New Roman" w:cs="Times New Roman"/>
                <w:sz w:val="18"/>
                <w:szCs w:val="18"/>
              </w:rPr>
              <w:t xml:space="preserve">. </w:t>
            </w:r>
            <w:r w:rsidRPr="00D27A22">
              <w:rPr>
                <w:rFonts w:ascii="Times New Roman" w:hAnsi="Times New Roman" w:cs="Times New Roman"/>
                <w:i/>
                <w:iCs/>
                <w:sz w:val="18"/>
                <w:szCs w:val="18"/>
              </w:rPr>
              <w:t xml:space="preserve">h </w:t>
            </w:r>
            <w:r w:rsidRPr="00D27A22">
              <w:rPr>
                <w:rFonts w:ascii="Times New Roman" w:hAnsi="Times New Roman" w:cs="Times New Roman"/>
                <w:sz w:val="18"/>
                <w:szCs w:val="18"/>
              </w:rPr>
              <w:t xml:space="preserve">for rectangular prisms to find volumes of right rectangular prisms with whole-number edge </w:t>
            </w:r>
          </w:p>
          <w:p w14:paraId="7A66ABDE" w14:textId="1DA5D0D0" w:rsidR="00D27A22" w:rsidRPr="00D27A22" w:rsidRDefault="00D27A22" w:rsidP="00D27A22">
            <w:pPr>
              <w:pStyle w:val="Default"/>
              <w:rPr>
                <w:rFonts w:ascii="Times New Roman" w:hAnsi="Times New Roman" w:cs="Times New Roman"/>
                <w:sz w:val="18"/>
                <w:szCs w:val="18"/>
              </w:rPr>
            </w:pPr>
            <w:r>
              <w:rPr>
                <w:rFonts w:ascii="Times New Roman" w:hAnsi="Times New Roman" w:cs="Times New Roman"/>
                <w:sz w:val="18"/>
                <w:szCs w:val="18"/>
              </w:rPr>
              <w:t xml:space="preserve">             </w:t>
            </w:r>
            <w:r w:rsidRPr="00D27A22">
              <w:rPr>
                <w:rFonts w:ascii="Times New Roman" w:hAnsi="Times New Roman" w:cs="Times New Roman"/>
                <w:sz w:val="18"/>
                <w:szCs w:val="18"/>
              </w:rPr>
              <w:t xml:space="preserve">lengths in the context of solving real world and mathematical problems. </w:t>
            </w:r>
          </w:p>
          <w:p w14:paraId="61C6E28D" w14:textId="77777777" w:rsidR="00D27A22" w:rsidRDefault="00D27A22" w:rsidP="00D27A22">
            <w:pPr>
              <w:widowControl w:val="0"/>
              <w:autoSpaceDE w:val="0"/>
              <w:autoSpaceDN w:val="0"/>
              <w:adjustRightInd w:val="0"/>
              <w:rPr>
                <w:sz w:val="18"/>
                <w:szCs w:val="18"/>
              </w:rPr>
            </w:pPr>
            <w:r>
              <w:rPr>
                <w:sz w:val="18"/>
                <w:szCs w:val="18"/>
              </w:rPr>
              <w:t xml:space="preserve">         </w:t>
            </w:r>
            <w:r w:rsidRPr="00D27A22">
              <w:rPr>
                <w:sz w:val="18"/>
                <w:szCs w:val="18"/>
              </w:rPr>
              <w:t xml:space="preserve">c. Recognize volume as additive. Find volumes of solid figures composed of two non-overlapping right rectangular prisms by adding the </w:t>
            </w:r>
          </w:p>
          <w:p w14:paraId="5C4F3583" w14:textId="3965DB97" w:rsidR="00344E60" w:rsidRDefault="00D27A22" w:rsidP="00D27A22">
            <w:pPr>
              <w:widowControl w:val="0"/>
              <w:autoSpaceDE w:val="0"/>
              <w:autoSpaceDN w:val="0"/>
              <w:adjustRightInd w:val="0"/>
              <w:rPr>
                <w:sz w:val="18"/>
                <w:szCs w:val="18"/>
              </w:rPr>
            </w:pPr>
            <w:r>
              <w:rPr>
                <w:sz w:val="18"/>
                <w:szCs w:val="18"/>
              </w:rPr>
              <w:t xml:space="preserve">             </w:t>
            </w:r>
            <w:r w:rsidRPr="00D27A22">
              <w:rPr>
                <w:sz w:val="18"/>
                <w:szCs w:val="18"/>
              </w:rPr>
              <w:t xml:space="preserve">volumes of the non-overlapping parts, applying this technique to solve real world problems. </w:t>
            </w:r>
          </w:p>
          <w:p w14:paraId="2E4CD34B" w14:textId="77777777" w:rsidR="00CC126E" w:rsidRPr="00D27A22" w:rsidRDefault="00CC126E" w:rsidP="00D27A22">
            <w:pPr>
              <w:widowControl w:val="0"/>
              <w:autoSpaceDE w:val="0"/>
              <w:autoSpaceDN w:val="0"/>
              <w:adjustRightInd w:val="0"/>
              <w:rPr>
                <w:sz w:val="18"/>
                <w:szCs w:val="18"/>
                <w:lang w:eastAsia="ja-JP"/>
              </w:rPr>
            </w:pPr>
          </w:p>
          <w:p w14:paraId="5FC5E62C" w14:textId="77777777" w:rsidR="00CC126E" w:rsidRDefault="00344E60" w:rsidP="00CC126E">
            <w:pPr>
              <w:widowControl w:val="0"/>
              <w:autoSpaceDE w:val="0"/>
              <w:autoSpaceDN w:val="0"/>
              <w:adjustRightInd w:val="0"/>
            </w:pPr>
            <w:r w:rsidRPr="00FD2E89">
              <w:rPr>
                <w:b/>
                <w:sz w:val="18"/>
                <w:szCs w:val="18"/>
                <w:lang w:eastAsia="ja-JP"/>
              </w:rPr>
              <w:t>Unpacking:</w:t>
            </w:r>
            <w:r>
              <w:rPr>
                <w:sz w:val="18"/>
                <w:szCs w:val="18"/>
                <w:lang w:eastAsia="ja-JP"/>
              </w:rPr>
              <w:t xml:space="preserve"> </w:t>
            </w:r>
          </w:p>
          <w:p w14:paraId="082FC5B7" w14:textId="77777777" w:rsidR="00CC126E" w:rsidRPr="00CC126E" w:rsidRDefault="00CC126E" w:rsidP="00CC126E">
            <w:pPr>
              <w:widowControl w:val="0"/>
              <w:autoSpaceDE w:val="0"/>
              <w:autoSpaceDN w:val="0"/>
              <w:adjustRightInd w:val="0"/>
              <w:rPr>
                <w:rFonts w:ascii="Symbol" w:hAnsi="Symbol"/>
                <w:lang w:eastAsia="ja-JP"/>
              </w:rPr>
            </w:pPr>
          </w:p>
          <w:p w14:paraId="2BC0B60E" w14:textId="7D4AA529" w:rsidR="00CC126E" w:rsidRPr="00CC126E" w:rsidRDefault="00CC126E" w:rsidP="00CC126E">
            <w:pPr>
              <w:widowControl w:val="0"/>
              <w:autoSpaceDE w:val="0"/>
              <w:autoSpaceDN w:val="0"/>
              <w:adjustRightInd w:val="0"/>
              <w:rPr>
                <w:color w:val="000000"/>
                <w:sz w:val="18"/>
                <w:szCs w:val="18"/>
                <w:lang w:eastAsia="ja-JP"/>
              </w:rPr>
            </w:pPr>
            <w:r>
              <w:rPr>
                <w:color w:val="000000"/>
                <w:sz w:val="18"/>
                <w:szCs w:val="18"/>
                <w:lang w:eastAsia="ja-JP"/>
              </w:rPr>
              <w:t xml:space="preserve">• </w:t>
            </w:r>
            <w:r w:rsidRPr="00CC126E">
              <w:rPr>
                <w:color w:val="000000"/>
                <w:sz w:val="18"/>
                <w:szCs w:val="18"/>
                <w:lang w:eastAsia="ja-JP"/>
              </w:rPr>
              <w:t xml:space="preserve">Fill a given rectangular prism with inch (or centimeter) tiles and report the volume of the rectangular prism as cubic inches (or cubic centimeters). </w:t>
            </w:r>
          </w:p>
          <w:p w14:paraId="460CC7D1" w14:textId="77777777" w:rsidR="00CC126E" w:rsidRDefault="00CC126E" w:rsidP="00CC126E">
            <w:pPr>
              <w:widowControl w:val="0"/>
              <w:autoSpaceDE w:val="0"/>
              <w:autoSpaceDN w:val="0"/>
              <w:adjustRightInd w:val="0"/>
              <w:rPr>
                <w:color w:val="000000"/>
                <w:sz w:val="18"/>
                <w:szCs w:val="18"/>
                <w:lang w:eastAsia="ja-JP"/>
              </w:rPr>
            </w:pPr>
            <w:r>
              <w:rPr>
                <w:color w:val="000000"/>
                <w:sz w:val="18"/>
                <w:szCs w:val="18"/>
                <w:lang w:eastAsia="ja-JP"/>
              </w:rPr>
              <w:t xml:space="preserve">• </w:t>
            </w:r>
            <w:r w:rsidRPr="00CC126E">
              <w:rPr>
                <w:color w:val="000000"/>
                <w:sz w:val="18"/>
                <w:szCs w:val="18"/>
                <w:lang w:eastAsia="ja-JP"/>
              </w:rPr>
              <w:t xml:space="preserve">Identify the length, width, and height of the same rectangular prism as above, multiply those measurements, and relate the product to the number of </w:t>
            </w:r>
          </w:p>
          <w:p w14:paraId="1B14EFE2" w14:textId="71EC9EF7" w:rsidR="00CC126E" w:rsidRPr="00CC126E" w:rsidRDefault="00CC126E" w:rsidP="00CC126E">
            <w:pPr>
              <w:widowControl w:val="0"/>
              <w:autoSpaceDE w:val="0"/>
              <w:autoSpaceDN w:val="0"/>
              <w:adjustRightInd w:val="0"/>
              <w:rPr>
                <w:color w:val="000000"/>
                <w:sz w:val="18"/>
                <w:szCs w:val="18"/>
                <w:lang w:eastAsia="ja-JP"/>
              </w:rPr>
            </w:pPr>
            <w:r>
              <w:rPr>
                <w:color w:val="000000"/>
                <w:sz w:val="18"/>
                <w:szCs w:val="18"/>
                <w:lang w:eastAsia="ja-JP"/>
              </w:rPr>
              <w:t xml:space="preserve">   </w:t>
            </w:r>
            <w:r w:rsidRPr="00CC126E">
              <w:rPr>
                <w:color w:val="000000"/>
                <w:sz w:val="18"/>
                <w:szCs w:val="18"/>
                <w:lang w:eastAsia="ja-JP"/>
              </w:rPr>
              <w:t xml:space="preserve">inch (or centimeter) cubes that filled the rectangular prism. </w:t>
            </w:r>
          </w:p>
          <w:p w14:paraId="0D437ECE" w14:textId="2CE3649D" w:rsidR="00CC126E" w:rsidRPr="00CC126E" w:rsidRDefault="00CC126E" w:rsidP="00CC126E">
            <w:pPr>
              <w:widowControl w:val="0"/>
              <w:autoSpaceDE w:val="0"/>
              <w:autoSpaceDN w:val="0"/>
              <w:adjustRightInd w:val="0"/>
              <w:rPr>
                <w:color w:val="000000"/>
                <w:sz w:val="18"/>
                <w:szCs w:val="18"/>
                <w:lang w:eastAsia="ja-JP"/>
              </w:rPr>
            </w:pPr>
            <w:r>
              <w:rPr>
                <w:color w:val="000000"/>
                <w:sz w:val="18"/>
                <w:szCs w:val="18"/>
                <w:lang w:eastAsia="ja-JP"/>
              </w:rPr>
              <w:t xml:space="preserve">• </w:t>
            </w:r>
            <w:r w:rsidRPr="00CC126E">
              <w:rPr>
                <w:color w:val="000000"/>
                <w:sz w:val="18"/>
                <w:szCs w:val="18"/>
                <w:lang w:eastAsia="ja-JP"/>
              </w:rPr>
              <w:t xml:space="preserve">Explain how the volume of the rectangular prism can be determined when the length, width, and height are known. </w:t>
            </w:r>
          </w:p>
          <w:p w14:paraId="7164662C" w14:textId="179E5716" w:rsidR="00CC126E" w:rsidRPr="00CC126E" w:rsidRDefault="00CC126E" w:rsidP="00CC126E">
            <w:pPr>
              <w:widowControl w:val="0"/>
              <w:autoSpaceDE w:val="0"/>
              <w:autoSpaceDN w:val="0"/>
              <w:adjustRightInd w:val="0"/>
              <w:rPr>
                <w:color w:val="000000"/>
                <w:sz w:val="18"/>
                <w:szCs w:val="18"/>
                <w:lang w:eastAsia="ja-JP"/>
              </w:rPr>
            </w:pPr>
            <w:r>
              <w:rPr>
                <w:color w:val="000000"/>
                <w:sz w:val="18"/>
                <w:szCs w:val="18"/>
                <w:lang w:eastAsia="ja-JP"/>
              </w:rPr>
              <w:t xml:space="preserve">• </w:t>
            </w:r>
            <w:r w:rsidRPr="00CC126E">
              <w:rPr>
                <w:color w:val="000000"/>
                <w:sz w:val="18"/>
                <w:szCs w:val="18"/>
                <w:lang w:eastAsia="ja-JP"/>
              </w:rPr>
              <w:t xml:space="preserve">Solve real-world and mathematical problems involving the volume of rectangular prisms with whole-number side lengths. </w:t>
            </w:r>
          </w:p>
          <w:p w14:paraId="1D9B6165" w14:textId="77777777" w:rsidR="00CC126E" w:rsidRDefault="00CC126E" w:rsidP="00CC126E">
            <w:pPr>
              <w:widowControl w:val="0"/>
              <w:autoSpaceDE w:val="0"/>
              <w:autoSpaceDN w:val="0"/>
              <w:adjustRightInd w:val="0"/>
              <w:rPr>
                <w:color w:val="000000"/>
                <w:sz w:val="18"/>
                <w:szCs w:val="18"/>
                <w:lang w:eastAsia="ja-JP"/>
              </w:rPr>
            </w:pPr>
            <w:r>
              <w:rPr>
                <w:color w:val="000000"/>
                <w:sz w:val="18"/>
                <w:szCs w:val="18"/>
                <w:lang w:eastAsia="ja-JP"/>
              </w:rPr>
              <w:t xml:space="preserve">• </w:t>
            </w:r>
            <w:r w:rsidRPr="00CC126E">
              <w:rPr>
                <w:color w:val="000000"/>
                <w:sz w:val="18"/>
                <w:szCs w:val="18"/>
                <w:lang w:eastAsia="ja-JP"/>
              </w:rPr>
              <w:t>Decompose a figure that is made up of two or more rectangular prisms (not necessarily the same size) that are attached to each other, into separate r</w:t>
            </w:r>
          </w:p>
          <w:p w14:paraId="33B08ECF" w14:textId="4F40B80B" w:rsidR="00CC126E" w:rsidRDefault="00CC126E" w:rsidP="00CC126E">
            <w:pPr>
              <w:widowControl w:val="0"/>
              <w:autoSpaceDE w:val="0"/>
              <w:autoSpaceDN w:val="0"/>
              <w:adjustRightInd w:val="0"/>
              <w:rPr>
                <w:color w:val="000000"/>
                <w:sz w:val="18"/>
                <w:szCs w:val="18"/>
                <w:lang w:eastAsia="ja-JP"/>
              </w:rPr>
            </w:pPr>
            <w:r>
              <w:rPr>
                <w:color w:val="000000"/>
                <w:sz w:val="18"/>
                <w:szCs w:val="18"/>
                <w:lang w:eastAsia="ja-JP"/>
              </w:rPr>
              <w:t xml:space="preserve">   r</w:t>
            </w:r>
            <w:r w:rsidRPr="00CC126E">
              <w:rPr>
                <w:color w:val="000000"/>
                <w:sz w:val="18"/>
                <w:szCs w:val="18"/>
                <w:lang w:eastAsia="ja-JP"/>
              </w:rPr>
              <w:t xml:space="preserve">ectangular prisms, and then find the volume of each separate prism and add them together to get the total volume of the original figure. </w:t>
            </w:r>
          </w:p>
          <w:p w14:paraId="668A9987" w14:textId="77777777" w:rsidR="00701C07" w:rsidRDefault="00701C07" w:rsidP="00CC126E">
            <w:pPr>
              <w:widowControl w:val="0"/>
              <w:autoSpaceDE w:val="0"/>
              <w:autoSpaceDN w:val="0"/>
              <w:adjustRightInd w:val="0"/>
              <w:rPr>
                <w:color w:val="000000"/>
                <w:sz w:val="18"/>
                <w:szCs w:val="18"/>
                <w:lang w:eastAsia="ja-JP"/>
              </w:rPr>
            </w:pPr>
          </w:p>
          <w:p w14:paraId="6E30C022" w14:textId="72AB091B" w:rsidR="00701C07" w:rsidRDefault="00701C07" w:rsidP="00CC126E">
            <w:pPr>
              <w:widowControl w:val="0"/>
              <w:autoSpaceDE w:val="0"/>
              <w:autoSpaceDN w:val="0"/>
              <w:adjustRightInd w:val="0"/>
              <w:rPr>
                <w:color w:val="000000"/>
                <w:sz w:val="18"/>
                <w:szCs w:val="18"/>
                <w:lang w:eastAsia="ja-JP"/>
              </w:rPr>
            </w:pPr>
            <w:r>
              <w:rPr>
                <w:color w:val="000000"/>
                <w:sz w:val="18"/>
                <w:szCs w:val="18"/>
                <w:lang w:eastAsia="ja-JP"/>
              </w:rPr>
              <w:t xml:space="preserve">             </w:t>
            </w:r>
            <w:r>
              <w:rPr>
                <w:noProof/>
                <w:color w:val="000000"/>
                <w:sz w:val="18"/>
                <w:szCs w:val="18"/>
              </w:rPr>
              <w:drawing>
                <wp:inline distT="0" distB="0" distL="0" distR="0" wp14:anchorId="268934B1" wp14:editId="54A63584">
                  <wp:extent cx="2901013" cy="860365"/>
                  <wp:effectExtent l="0" t="0" r="0" b="381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7 at 1.58.15 AM.png"/>
                          <pic:cNvPicPr/>
                        </pic:nvPicPr>
                        <pic:blipFill>
                          <a:blip r:embed="rId41">
                            <a:extLst>
                              <a:ext uri="{28A0092B-C50C-407E-A947-70E740481C1C}">
                                <a14:useLocalDpi xmlns:a14="http://schemas.microsoft.com/office/drawing/2010/main" val="0"/>
                              </a:ext>
                            </a:extLst>
                          </a:blip>
                          <a:stretch>
                            <a:fillRect/>
                          </a:stretch>
                        </pic:blipFill>
                        <pic:spPr>
                          <a:xfrm>
                            <a:off x="0" y="0"/>
                            <a:ext cx="2901013" cy="860365"/>
                          </a:xfrm>
                          <a:prstGeom prst="rect">
                            <a:avLst/>
                          </a:prstGeom>
                        </pic:spPr>
                      </pic:pic>
                    </a:graphicData>
                  </a:graphic>
                </wp:inline>
              </w:drawing>
            </w:r>
          </w:p>
          <w:p w14:paraId="0C990EC8" w14:textId="5ABE34F3" w:rsidR="00454477" w:rsidRPr="00454477" w:rsidRDefault="00454477" w:rsidP="00454477">
            <w:pPr>
              <w:widowControl w:val="0"/>
              <w:autoSpaceDE w:val="0"/>
              <w:autoSpaceDN w:val="0"/>
              <w:adjustRightInd w:val="0"/>
              <w:rPr>
                <w:sz w:val="18"/>
                <w:szCs w:val="18"/>
                <w:lang w:eastAsia="ja-JP"/>
              </w:rPr>
            </w:pPr>
            <w:r w:rsidRPr="00454477">
              <w:rPr>
                <w:b/>
                <w:sz w:val="18"/>
                <w:szCs w:val="18"/>
                <w:lang w:eastAsia="ja-JP"/>
              </w:rPr>
              <w:t>5. MD.5a &amp; b</w:t>
            </w:r>
            <w:r>
              <w:rPr>
                <w:b/>
                <w:sz w:val="18"/>
                <w:szCs w:val="18"/>
                <w:lang w:eastAsia="ja-JP"/>
              </w:rPr>
              <w:t xml:space="preserve"> </w:t>
            </w:r>
            <w:r>
              <w:rPr>
                <w:sz w:val="18"/>
                <w:szCs w:val="18"/>
                <w:lang w:eastAsia="ja-JP"/>
              </w:rPr>
              <w:t>-</w:t>
            </w:r>
            <w:r w:rsidRPr="00454477">
              <w:rPr>
                <w:sz w:val="18"/>
                <w:szCs w:val="18"/>
                <w:lang w:eastAsia="ja-JP"/>
              </w:rPr>
              <w:t xml:space="preserve"> These standards involve finding the volume of right rectangular prisms (see picture</w:t>
            </w:r>
            <w:r>
              <w:rPr>
                <w:sz w:val="18"/>
                <w:szCs w:val="18"/>
                <w:lang w:eastAsia="ja-JP"/>
              </w:rPr>
              <w:t xml:space="preserve"> </w:t>
            </w:r>
            <w:r w:rsidRPr="00454477">
              <w:rPr>
                <w:sz w:val="18"/>
                <w:szCs w:val="18"/>
                <w:lang w:eastAsia="ja-JP"/>
              </w:rPr>
              <w:t>above).Students should have experiences to describe and reason about why the formula is true. Specifically, that</w:t>
            </w:r>
            <w:r>
              <w:rPr>
                <w:sz w:val="18"/>
                <w:szCs w:val="18"/>
                <w:lang w:eastAsia="ja-JP"/>
              </w:rPr>
              <w:t xml:space="preserve"> </w:t>
            </w:r>
            <w:r w:rsidRPr="00454477">
              <w:rPr>
                <w:sz w:val="18"/>
                <w:szCs w:val="18"/>
                <w:lang w:eastAsia="ja-JP"/>
              </w:rPr>
              <w:t>they are covering the bottom of a right rectangular prism (length x width) with multiple layers (height).</w:t>
            </w:r>
            <w:r>
              <w:rPr>
                <w:sz w:val="18"/>
                <w:szCs w:val="18"/>
                <w:lang w:eastAsia="ja-JP"/>
              </w:rPr>
              <w:t xml:space="preserve"> </w:t>
            </w:r>
            <w:r w:rsidRPr="00454477">
              <w:rPr>
                <w:sz w:val="18"/>
                <w:szCs w:val="18"/>
                <w:lang w:eastAsia="ja-JP"/>
              </w:rPr>
              <w:t>Therefore, the formula (length x width x height) is an extension of the formula for the area of a rectangle.</w:t>
            </w:r>
          </w:p>
          <w:p w14:paraId="0EE9D628" w14:textId="4EC314EB" w:rsidR="00454477" w:rsidRDefault="00454477" w:rsidP="00454477">
            <w:pPr>
              <w:widowControl w:val="0"/>
              <w:autoSpaceDE w:val="0"/>
              <w:autoSpaceDN w:val="0"/>
              <w:adjustRightInd w:val="0"/>
              <w:rPr>
                <w:sz w:val="18"/>
                <w:szCs w:val="18"/>
                <w:lang w:eastAsia="ja-JP"/>
              </w:rPr>
            </w:pPr>
            <w:r w:rsidRPr="00454477">
              <w:rPr>
                <w:b/>
                <w:sz w:val="18"/>
                <w:szCs w:val="18"/>
                <w:lang w:eastAsia="ja-JP"/>
              </w:rPr>
              <w:t>5.MD.5c</w:t>
            </w:r>
            <w:r>
              <w:rPr>
                <w:b/>
                <w:sz w:val="18"/>
                <w:szCs w:val="18"/>
                <w:lang w:eastAsia="ja-JP"/>
              </w:rPr>
              <w:t xml:space="preserve"> </w:t>
            </w:r>
            <w:r>
              <w:rPr>
                <w:sz w:val="18"/>
                <w:szCs w:val="18"/>
                <w:lang w:eastAsia="ja-JP"/>
              </w:rPr>
              <w:t>-</w:t>
            </w:r>
            <w:r w:rsidRPr="00454477">
              <w:rPr>
                <w:sz w:val="18"/>
                <w:szCs w:val="18"/>
                <w:lang w:eastAsia="ja-JP"/>
              </w:rPr>
              <w:t xml:space="preserve"> This standard calls for students to extend their work with the area of composite figures into the context</w:t>
            </w:r>
            <w:r>
              <w:rPr>
                <w:sz w:val="18"/>
                <w:szCs w:val="18"/>
                <w:lang w:eastAsia="ja-JP"/>
              </w:rPr>
              <w:t xml:space="preserve"> </w:t>
            </w:r>
            <w:r w:rsidRPr="00454477">
              <w:rPr>
                <w:sz w:val="18"/>
                <w:szCs w:val="18"/>
                <w:lang w:eastAsia="ja-JP"/>
              </w:rPr>
              <w:t>of volume. Students should be given concrete experiences of breaking apart (decomposing) 3-dimensional figures</w:t>
            </w:r>
            <w:r>
              <w:rPr>
                <w:sz w:val="18"/>
                <w:szCs w:val="18"/>
                <w:lang w:eastAsia="ja-JP"/>
              </w:rPr>
              <w:t xml:space="preserve"> </w:t>
            </w:r>
            <w:r w:rsidRPr="00454477">
              <w:rPr>
                <w:sz w:val="18"/>
                <w:szCs w:val="18"/>
                <w:lang w:eastAsia="ja-JP"/>
              </w:rPr>
              <w:t>into right rectangular prisms in order to find the volume of the entire 3-dimensional figure.</w:t>
            </w:r>
          </w:p>
          <w:p w14:paraId="05A60ABF" w14:textId="158B6D78" w:rsidR="00701C07" w:rsidRPr="00CC126E" w:rsidRDefault="00701C07" w:rsidP="00701C07">
            <w:pPr>
              <w:widowControl w:val="0"/>
              <w:autoSpaceDE w:val="0"/>
              <w:autoSpaceDN w:val="0"/>
              <w:adjustRightInd w:val="0"/>
              <w:rPr>
                <w:sz w:val="18"/>
                <w:szCs w:val="18"/>
                <w:lang w:eastAsia="ja-JP"/>
              </w:rPr>
            </w:pPr>
            <w:r w:rsidRPr="00701C07">
              <w:rPr>
                <w:sz w:val="18"/>
                <w:szCs w:val="18"/>
                <w:lang w:eastAsia="ja-JP"/>
              </w:rPr>
              <w:t>Students need multiple opportunities to measure volume by filling rectangular p</w:t>
            </w:r>
            <w:r>
              <w:rPr>
                <w:sz w:val="18"/>
                <w:szCs w:val="18"/>
                <w:lang w:eastAsia="ja-JP"/>
              </w:rPr>
              <w:t xml:space="preserve">risms with cubes and looking at </w:t>
            </w:r>
            <w:r w:rsidRPr="00701C07">
              <w:rPr>
                <w:sz w:val="18"/>
                <w:szCs w:val="18"/>
                <w:lang w:eastAsia="ja-JP"/>
              </w:rPr>
              <w:t>the relationship between the total volume and the area of the base. They derive the volume formula (volume</w:t>
            </w:r>
            <w:r>
              <w:rPr>
                <w:sz w:val="18"/>
                <w:szCs w:val="18"/>
                <w:lang w:eastAsia="ja-JP"/>
              </w:rPr>
              <w:t xml:space="preserve"> </w:t>
            </w:r>
            <w:r w:rsidRPr="00701C07">
              <w:rPr>
                <w:sz w:val="18"/>
                <w:szCs w:val="18"/>
                <w:lang w:eastAsia="ja-JP"/>
              </w:rPr>
              <w:t>equals the area of the base times the height) and explore how this idea would apply to other prisms. Students use</w:t>
            </w:r>
            <w:r>
              <w:rPr>
                <w:sz w:val="18"/>
                <w:szCs w:val="18"/>
                <w:lang w:eastAsia="ja-JP"/>
              </w:rPr>
              <w:t xml:space="preserve"> </w:t>
            </w:r>
            <w:r w:rsidRPr="00701C07">
              <w:rPr>
                <w:sz w:val="18"/>
                <w:szCs w:val="18"/>
                <w:lang w:eastAsia="ja-JP"/>
              </w:rPr>
              <w:t>the associative property of multiplication and decomposition of numbers using factors to investigate rectangular</w:t>
            </w:r>
            <w:r>
              <w:rPr>
                <w:sz w:val="18"/>
                <w:szCs w:val="18"/>
                <w:lang w:eastAsia="ja-JP"/>
              </w:rPr>
              <w:t xml:space="preserve"> </w:t>
            </w:r>
            <w:r w:rsidRPr="00701C07">
              <w:rPr>
                <w:sz w:val="18"/>
                <w:szCs w:val="18"/>
                <w:lang w:eastAsia="ja-JP"/>
              </w:rPr>
              <w:t>prisms with a given number of cubic units.</w:t>
            </w:r>
          </w:p>
          <w:p w14:paraId="0E057148" w14:textId="11680CF6" w:rsidR="00CC126E" w:rsidRPr="00701C07" w:rsidRDefault="00CC126E" w:rsidP="00CC126E">
            <w:pPr>
              <w:widowControl w:val="0"/>
              <w:autoSpaceDE w:val="0"/>
              <w:autoSpaceDN w:val="0"/>
              <w:adjustRightInd w:val="0"/>
              <w:rPr>
                <w:sz w:val="18"/>
                <w:szCs w:val="18"/>
              </w:rPr>
            </w:pPr>
          </w:p>
          <w:p w14:paraId="31841E1D" w14:textId="7EEAE3B1" w:rsidR="006D3804" w:rsidRPr="007C7D9E" w:rsidRDefault="006D3804" w:rsidP="006D3804">
            <w:pPr>
              <w:widowControl w:val="0"/>
              <w:autoSpaceDE w:val="0"/>
              <w:autoSpaceDN w:val="0"/>
              <w:adjustRightInd w:val="0"/>
              <w:rPr>
                <w:sz w:val="18"/>
                <w:szCs w:val="18"/>
                <w:lang w:eastAsia="ja-JP"/>
              </w:rPr>
            </w:pPr>
          </w:p>
        </w:tc>
      </w:tr>
    </w:tbl>
    <w:p w14:paraId="2DDFCFF0" w14:textId="77777777" w:rsidR="00344E60" w:rsidRDefault="00344E60"/>
    <w:p w14:paraId="36FC1149" w14:textId="77777777" w:rsidR="002203FB" w:rsidRDefault="002203FB"/>
    <w:p w14:paraId="427DCAF2" w14:textId="77777777" w:rsidR="002203FB" w:rsidRDefault="002203FB"/>
    <w:tbl>
      <w:tblPr>
        <w:tblStyle w:val="TableGrid"/>
        <w:tblW w:w="10980" w:type="dxa"/>
        <w:tblInd w:w="198" w:type="dxa"/>
        <w:tblLook w:val="04A0" w:firstRow="1" w:lastRow="0" w:firstColumn="1" w:lastColumn="0" w:noHBand="0" w:noVBand="1"/>
      </w:tblPr>
      <w:tblGrid>
        <w:gridCol w:w="10980"/>
      </w:tblGrid>
      <w:tr w:rsidR="002203FB" w14:paraId="4F919BEF" w14:textId="77777777" w:rsidTr="002203FB">
        <w:tc>
          <w:tcPr>
            <w:tcW w:w="10980" w:type="dxa"/>
            <w:tcBorders>
              <w:top w:val="thinThickThinSmallGap" w:sz="24" w:space="0" w:color="auto"/>
              <w:left w:val="single" w:sz="18" w:space="0" w:color="auto"/>
              <w:bottom w:val="thinThickThinSmallGap" w:sz="24" w:space="0" w:color="auto"/>
              <w:right w:val="single" w:sz="18" w:space="0" w:color="auto"/>
            </w:tcBorders>
            <w:shd w:val="clear" w:color="auto" w:fill="CCC0D9" w:themeFill="accent4" w:themeFillTint="66"/>
          </w:tcPr>
          <w:p w14:paraId="0D9CB327" w14:textId="04E52A95" w:rsidR="002203FB" w:rsidRPr="00576FDF" w:rsidRDefault="007B148F" w:rsidP="002203FB">
            <w:pPr>
              <w:widowControl w:val="0"/>
              <w:autoSpaceDE w:val="0"/>
              <w:autoSpaceDN w:val="0"/>
              <w:adjustRightInd w:val="0"/>
              <w:spacing w:line="331" w:lineRule="exact"/>
              <w:ind w:right="262"/>
            </w:pPr>
            <w:r>
              <w:rPr>
                <w:b/>
                <w:lang w:eastAsia="ja-JP"/>
              </w:rPr>
              <w:t>M05</w:t>
            </w:r>
            <w:r w:rsidR="002203FB" w:rsidRPr="007966A6">
              <w:rPr>
                <w:b/>
                <w:lang w:eastAsia="ja-JP"/>
              </w:rPr>
              <w:t>.</w:t>
            </w:r>
            <w:r w:rsidR="002203FB">
              <w:rPr>
                <w:b/>
                <w:lang w:eastAsia="ja-JP"/>
              </w:rPr>
              <w:t>D-M</w:t>
            </w:r>
            <w:r w:rsidR="002203FB" w:rsidRPr="007966A6">
              <w:rPr>
                <w:b/>
                <w:lang w:eastAsia="ja-JP"/>
              </w:rPr>
              <w:t xml:space="preserve"> </w:t>
            </w:r>
            <w:r w:rsidR="002203FB">
              <w:rPr>
                <w:b/>
                <w:lang w:eastAsia="ja-JP"/>
              </w:rPr>
              <w:t xml:space="preserve">Measurement and Data                   </w:t>
            </w:r>
            <w:r w:rsidR="002203FB" w:rsidRPr="007966A6">
              <w:rPr>
                <w:b/>
                <w:lang w:eastAsia="ja-JP"/>
              </w:rPr>
              <w:t xml:space="preserve">                    </w:t>
            </w:r>
            <w:r w:rsidR="002203FB">
              <w:rPr>
                <w:b/>
                <w:lang w:eastAsia="ja-JP"/>
              </w:rPr>
              <w:t xml:space="preserve">              </w:t>
            </w:r>
            <w:r w:rsidR="002203FB" w:rsidRPr="007966A6">
              <w:rPr>
                <w:b/>
                <w:lang w:eastAsia="ja-JP"/>
              </w:rPr>
              <w:t xml:space="preserve">                             </w:t>
            </w:r>
            <w:r w:rsidR="002203FB" w:rsidRPr="003C2599">
              <w:rPr>
                <w:b/>
              </w:rPr>
              <w:t>Reporting Category</w:t>
            </w:r>
          </w:p>
        </w:tc>
      </w:tr>
      <w:tr w:rsidR="002203FB" w14:paraId="549ACBDE" w14:textId="77777777" w:rsidTr="002203FB">
        <w:trPr>
          <w:trHeight w:hRule="exact" w:val="288"/>
        </w:trPr>
        <w:tc>
          <w:tcPr>
            <w:tcW w:w="10980" w:type="dxa"/>
            <w:tcBorders>
              <w:top w:val="thinThickThinSmallGap" w:sz="24" w:space="0" w:color="auto"/>
              <w:left w:val="single" w:sz="18" w:space="0" w:color="auto"/>
              <w:bottom w:val="single" w:sz="18" w:space="0" w:color="auto"/>
              <w:right w:val="single" w:sz="18" w:space="0" w:color="auto"/>
            </w:tcBorders>
            <w:shd w:val="clear" w:color="auto" w:fill="auto"/>
          </w:tcPr>
          <w:p w14:paraId="20180594" w14:textId="77777777" w:rsidR="002203FB" w:rsidRPr="003C2599" w:rsidRDefault="002203FB" w:rsidP="002203FB">
            <w:pPr>
              <w:widowControl w:val="0"/>
              <w:autoSpaceDE w:val="0"/>
              <w:autoSpaceDN w:val="0"/>
              <w:adjustRightInd w:val="0"/>
              <w:spacing w:line="331" w:lineRule="exact"/>
              <w:ind w:right="262"/>
              <w:jc w:val="right"/>
              <w:rPr>
                <w:sz w:val="16"/>
                <w:szCs w:val="16"/>
              </w:rPr>
            </w:pPr>
          </w:p>
        </w:tc>
      </w:tr>
      <w:tr w:rsidR="002203FB" w14:paraId="01F67DAA" w14:textId="77777777" w:rsidTr="002203FB">
        <w:tc>
          <w:tcPr>
            <w:tcW w:w="10980" w:type="dxa"/>
            <w:tcBorders>
              <w:top w:val="single" w:sz="18" w:space="0" w:color="auto"/>
              <w:left w:val="single" w:sz="18" w:space="0" w:color="auto"/>
              <w:right w:val="single" w:sz="18" w:space="0" w:color="auto"/>
            </w:tcBorders>
            <w:shd w:val="clear" w:color="auto" w:fill="CCC0D9" w:themeFill="accent4" w:themeFillTint="66"/>
          </w:tcPr>
          <w:p w14:paraId="518BD9F7" w14:textId="77777777" w:rsidR="002203FB" w:rsidRPr="00576FDF" w:rsidRDefault="002203FB" w:rsidP="002203FB">
            <w:pPr>
              <w:widowControl w:val="0"/>
              <w:autoSpaceDE w:val="0"/>
              <w:autoSpaceDN w:val="0"/>
              <w:adjustRightInd w:val="0"/>
              <w:spacing w:line="331" w:lineRule="exact"/>
              <w:ind w:right="262"/>
            </w:pPr>
            <w:r w:rsidRPr="00576FDF">
              <w:t>ASSESSMENT ANCHOR</w:t>
            </w:r>
          </w:p>
          <w:p w14:paraId="11804C29" w14:textId="173D959E" w:rsidR="002203FB" w:rsidRPr="00EE404A" w:rsidRDefault="007B148F" w:rsidP="006D3804">
            <w:pPr>
              <w:widowControl w:val="0"/>
              <w:autoSpaceDE w:val="0"/>
              <w:autoSpaceDN w:val="0"/>
              <w:adjustRightInd w:val="0"/>
              <w:ind w:right="262"/>
              <w:rPr>
                <w:color w:val="000000" w:themeColor="text1"/>
              </w:rPr>
            </w:pPr>
            <w:r>
              <w:rPr>
                <w:color w:val="000000" w:themeColor="text1"/>
                <w:lang w:eastAsia="ja-JP"/>
              </w:rPr>
              <w:t>These “National” Common Core Standards do not have PA Common Core standards that correlate specifically.</w:t>
            </w:r>
          </w:p>
        </w:tc>
      </w:tr>
      <w:tr w:rsidR="002203FB" w14:paraId="33F4D0E1" w14:textId="77777777" w:rsidTr="003B2151">
        <w:trPr>
          <w:trHeight w:val="954"/>
        </w:trPr>
        <w:tc>
          <w:tcPr>
            <w:tcW w:w="10980" w:type="dxa"/>
          </w:tcPr>
          <w:p w14:paraId="73B69B37" w14:textId="77777777" w:rsidR="002203FB" w:rsidRDefault="002203FB" w:rsidP="002203FB">
            <w:pPr>
              <w:widowControl w:val="0"/>
              <w:autoSpaceDE w:val="0"/>
              <w:autoSpaceDN w:val="0"/>
              <w:adjustRightInd w:val="0"/>
              <w:rPr>
                <w:b/>
                <w:sz w:val="18"/>
                <w:szCs w:val="18"/>
                <w:lang w:eastAsia="ja-JP"/>
              </w:rPr>
            </w:pPr>
          </w:p>
          <w:p w14:paraId="57B947FE" w14:textId="5D2743E2" w:rsidR="00A13EA3" w:rsidRPr="00A13EA3" w:rsidRDefault="003B2151" w:rsidP="00A13EA3">
            <w:pPr>
              <w:widowControl w:val="0"/>
              <w:autoSpaceDE w:val="0"/>
              <w:autoSpaceDN w:val="0"/>
              <w:adjustRightInd w:val="0"/>
              <w:rPr>
                <w:sz w:val="18"/>
                <w:szCs w:val="18"/>
                <w:lang w:eastAsia="ja-JP"/>
              </w:rPr>
            </w:pPr>
            <w:r>
              <w:rPr>
                <w:b/>
                <w:sz w:val="18"/>
                <w:szCs w:val="18"/>
              </w:rPr>
              <w:t>Common Core:</w:t>
            </w:r>
            <w:r w:rsidR="00C064D1" w:rsidRPr="003B2151">
              <w:rPr>
                <w:b/>
                <w:bCs/>
                <w:sz w:val="18"/>
                <w:szCs w:val="18"/>
              </w:rPr>
              <w:t xml:space="preserve"> </w:t>
            </w:r>
            <w:r w:rsidR="00A13EA3">
              <w:rPr>
                <w:b/>
                <w:bCs/>
                <w:sz w:val="18"/>
                <w:szCs w:val="18"/>
                <w:lang w:eastAsia="ja-JP"/>
              </w:rPr>
              <w:t>5</w:t>
            </w:r>
            <w:r>
              <w:rPr>
                <w:b/>
                <w:bCs/>
                <w:sz w:val="18"/>
                <w:szCs w:val="18"/>
                <w:lang w:eastAsia="ja-JP"/>
              </w:rPr>
              <w:t>.</w:t>
            </w:r>
            <w:r w:rsidR="00A13EA3">
              <w:rPr>
                <w:b/>
                <w:bCs/>
                <w:sz w:val="18"/>
                <w:szCs w:val="18"/>
                <w:lang w:eastAsia="ja-JP"/>
              </w:rPr>
              <w:t>MD.3</w:t>
            </w:r>
            <w:r>
              <w:rPr>
                <w:b/>
                <w:bCs/>
                <w:sz w:val="18"/>
                <w:szCs w:val="18"/>
                <w:lang w:eastAsia="ja-JP"/>
              </w:rPr>
              <w:t>:</w:t>
            </w:r>
            <w:r w:rsidRPr="003B2151">
              <w:rPr>
                <w:b/>
                <w:bCs/>
                <w:sz w:val="18"/>
                <w:szCs w:val="18"/>
                <w:lang w:eastAsia="ja-JP"/>
              </w:rPr>
              <w:t xml:space="preserve"> </w:t>
            </w:r>
            <w:r w:rsidR="00A13EA3">
              <w:rPr>
                <w:sz w:val="18"/>
                <w:szCs w:val="18"/>
                <w:lang w:eastAsia="ja-JP"/>
              </w:rPr>
              <w:t xml:space="preserve">Recognize volume as an </w:t>
            </w:r>
            <w:r w:rsidR="00A13EA3" w:rsidRPr="00A13EA3">
              <w:rPr>
                <w:sz w:val="18"/>
                <w:szCs w:val="18"/>
                <w:lang w:eastAsia="ja-JP"/>
              </w:rPr>
              <w:t>attribute of solid figures and understand</w:t>
            </w:r>
            <w:r w:rsidR="00A13EA3">
              <w:rPr>
                <w:sz w:val="18"/>
                <w:szCs w:val="18"/>
                <w:lang w:eastAsia="ja-JP"/>
              </w:rPr>
              <w:t xml:space="preserve"> </w:t>
            </w:r>
            <w:r w:rsidR="00A13EA3" w:rsidRPr="00A13EA3">
              <w:rPr>
                <w:sz w:val="18"/>
                <w:szCs w:val="18"/>
                <w:lang w:eastAsia="ja-JP"/>
              </w:rPr>
              <w:t>concepts of volume measurement.</w:t>
            </w:r>
          </w:p>
          <w:p w14:paraId="185E5D93" w14:textId="71281B86" w:rsidR="00A13EA3" w:rsidRPr="00A13EA3" w:rsidRDefault="00A13EA3" w:rsidP="00A13EA3">
            <w:pPr>
              <w:widowControl w:val="0"/>
              <w:autoSpaceDE w:val="0"/>
              <w:autoSpaceDN w:val="0"/>
              <w:adjustRightInd w:val="0"/>
              <w:rPr>
                <w:sz w:val="18"/>
                <w:szCs w:val="18"/>
                <w:lang w:eastAsia="ja-JP"/>
              </w:rPr>
            </w:pPr>
            <w:r>
              <w:rPr>
                <w:sz w:val="18"/>
                <w:szCs w:val="18"/>
                <w:lang w:eastAsia="ja-JP"/>
              </w:rPr>
              <w:t xml:space="preserve">        </w:t>
            </w:r>
            <w:r w:rsidRPr="00A13EA3">
              <w:rPr>
                <w:sz w:val="18"/>
                <w:szCs w:val="18"/>
                <w:lang w:eastAsia="ja-JP"/>
              </w:rPr>
              <w:t>a. A cube with side length 1 unit,</w:t>
            </w:r>
            <w:r>
              <w:rPr>
                <w:sz w:val="18"/>
                <w:szCs w:val="18"/>
                <w:lang w:eastAsia="ja-JP"/>
              </w:rPr>
              <w:t xml:space="preserve"> </w:t>
            </w:r>
            <w:r w:rsidRPr="00A13EA3">
              <w:rPr>
                <w:sz w:val="18"/>
                <w:szCs w:val="18"/>
                <w:lang w:eastAsia="ja-JP"/>
              </w:rPr>
              <w:t>called a “unit cube,” is said to have</w:t>
            </w:r>
            <w:r>
              <w:rPr>
                <w:sz w:val="18"/>
                <w:szCs w:val="18"/>
                <w:lang w:eastAsia="ja-JP"/>
              </w:rPr>
              <w:t xml:space="preserve"> </w:t>
            </w:r>
            <w:r w:rsidRPr="00A13EA3">
              <w:rPr>
                <w:sz w:val="18"/>
                <w:szCs w:val="18"/>
                <w:lang w:eastAsia="ja-JP"/>
              </w:rPr>
              <w:t>“one cubic unit” of volume, and can</w:t>
            </w:r>
            <w:r>
              <w:rPr>
                <w:sz w:val="18"/>
                <w:szCs w:val="18"/>
                <w:lang w:eastAsia="ja-JP"/>
              </w:rPr>
              <w:t xml:space="preserve"> </w:t>
            </w:r>
            <w:r w:rsidRPr="00A13EA3">
              <w:rPr>
                <w:sz w:val="18"/>
                <w:szCs w:val="18"/>
                <w:lang w:eastAsia="ja-JP"/>
              </w:rPr>
              <w:t>be used to measure volume.</w:t>
            </w:r>
          </w:p>
          <w:p w14:paraId="2CA43640" w14:textId="663AF6E9" w:rsidR="003B2151" w:rsidRDefault="00A13EA3" w:rsidP="00A13EA3">
            <w:pPr>
              <w:widowControl w:val="0"/>
              <w:autoSpaceDE w:val="0"/>
              <w:autoSpaceDN w:val="0"/>
              <w:adjustRightInd w:val="0"/>
              <w:rPr>
                <w:sz w:val="18"/>
                <w:szCs w:val="18"/>
                <w:lang w:eastAsia="ja-JP"/>
              </w:rPr>
            </w:pPr>
            <w:r>
              <w:rPr>
                <w:sz w:val="18"/>
                <w:szCs w:val="18"/>
                <w:lang w:eastAsia="ja-JP"/>
              </w:rPr>
              <w:t xml:space="preserve">        </w:t>
            </w:r>
            <w:r w:rsidRPr="00A13EA3">
              <w:rPr>
                <w:sz w:val="18"/>
                <w:szCs w:val="18"/>
                <w:lang w:eastAsia="ja-JP"/>
              </w:rPr>
              <w:t>b. A solid figure which can be packed</w:t>
            </w:r>
            <w:r>
              <w:rPr>
                <w:sz w:val="18"/>
                <w:szCs w:val="18"/>
                <w:lang w:eastAsia="ja-JP"/>
              </w:rPr>
              <w:t xml:space="preserve"> </w:t>
            </w:r>
            <w:r w:rsidRPr="00A13EA3">
              <w:rPr>
                <w:sz w:val="18"/>
                <w:szCs w:val="18"/>
                <w:lang w:eastAsia="ja-JP"/>
              </w:rPr>
              <w:t>without gaps or overlaps using n</w:t>
            </w:r>
            <w:r>
              <w:rPr>
                <w:sz w:val="18"/>
                <w:szCs w:val="18"/>
                <w:lang w:eastAsia="ja-JP"/>
              </w:rPr>
              <w:t xml:space="preserve"> </w:t>
            </w:r>
            <w:r w:rsidRPr="00A13EA3">
              <w:rPr>
                <w:sz w:val="18"/>
                <w:szCs w:val="18"/>
                <w:lang w:eastAsia="ja-JP"/>
              </w:rPr>
              <w:t>unit cubes is said to have a volume</w:t>
            </w:r>
            <w:r>
              <w:rPr>
                <w:sz w:val="18"/>
                <w:szCs w:val="18"/>
                <w:lang w:eastAsia="ja-JP"/>
              </w:rPr>
              <w:t xml:space="preserve"> </w:t>
            </w:r>
            <w:r w:rsidRPr="00A13EA3">
              <w:rPr>
                <w:sz w:val="18"/>
                <w:szCs w:val="18"/>
                <w:lang w:eastAsia="ja-JP"/>
              </w:rPr>
              <w:t>of n cubic units.</w:t>
            </w:r>
          </w:p>
          <w:p w14:paraId="3D07CED7" w14:textId="77777777" w:rsidR="00BC0AFA" w:rsidRDefault="00BC0AFA" w:rsidP="00A13EA3">
            <w:pPr>
              <w:widowControl w:val="0"/>
              <w:autoSpaceDE w:val="0"/>
              <w:autoSpaceDN w:val="0"/>
              <w:adjustRightInd w:val="0"/>
              <w:rPr>
                <w:sz w:val="18"/>
                <w:szCs w:val="18"/>
                <w:lang w:eastAsia="ja-JP"/>
              </w:rPr>
            </w:pPr>
          </w:p>
          <w:p w14:paraId="6F96DC41" w14:textId="30E117A0" w:rsidR="00BC0AFA" w:rsidRPr="00BC0AFA" w:rsidRDefault="00BC0AFA" w:rsidP="00BC0AFA">
            <w:pPr>
              <w:widowControl w:val="0"/>
              <w:autoSpaceDE w:val="0"/>
              <w:autoSpaceDN w:val="0"/>
              <w:adjustRightInd w:val="0"/>
              <w:rPr>
                <w:sz w:val="18"/>
                <w:szCs w:val="18"/>
                <w:lang w:eastAsia="ja-JP"/>
              </w:rPr>
            </w:pPr>
            <w:r w:rsidRPr="003B4107">
              <w:rPr>
                <w:b/>
                <w:sz w:val="18"/>
                <w:szCs w:val="18"/>
                <w:lang w:eastAsia="ja-JP"/>
              </w:rPr>
              <w:t>Unpacking</w:t>
            </w:r>
            <w:r>
              <w:rPr>
                <w:sz w:val="18"/>
                <w:szCs w:val="18"/>
                <w:lang w:eastAsia="ja-JP"/>
              </w:rPr>
              <w:t>:</w:t>
            </w:r>
            <w:r>
              <w:rPr>
                <w:sz w:val="22"/>
                <w:szCs w:val="22"/>
                <w:lang w:eastAsia="ja-JP"/>
              </w:rPr>
              <w:t xml:space="preserve"> </w:t>
            </w:r>
            <w:r w:rsidRPr="00BC0AFA">
              <w:rPr>
                <w:sz w:val="18"/>
                <w:szCs w:val="18"/>
                <w:lang w:eastAsia="ja-JP"/>
              </w:rPr>
              <w:t>5. MD.3, 5.MD.4, and 5. MD.5 These standards represent the first time that stude</w:t>
            </w:r>
            <w:r>
              <w:rPr>
                <w:sz w:val="18"/>
                <w:szCs w:val="18"/>
                <w:lang w:eastAsia="ja-JP"/>
              </w:rPr>
              <w:t xml:space="preserve">nts begin exploring the concept </w:t>
            </w:r>
            <w:r w:rsidRPr="00BC0AFA">
              <w:rPr>
                <w:sz w:val="18"/>
                <w:szCs w:val="18"/>
                <w:lang w:eastAsia="ja-JP"/>
              </w:rPr>
              <w:t>of volume. In third grade, students begin working with area and covering spaces. The concept of volume should</w:t>
            </w:r>
            <w:r>
              <w:rPr>
                <w:sz w:val="18"/>
                <w:szCs w:val="18"/>
                <w:lang w:eastAsia="ja-JP"/>
              </w:rPr>
              <w:t xml:space="preserve"> </w:t>
            </w:r>
            <w:r w:rsidRPr="00BC0AFA">
              <w:rPr>
                <w:sz w:val="18"/>
                <w:szCs w:val="18"/>
                <w:lang w:eastAsia="ja-JP"/>
              </w:rPr>
              <w:t>be extended from area with the idea that students are covering an area (the bottom of cube) with a layer of unit</w:t>
            </w:r>
            <w:r>
              <w:rPr>
                <w:sz w:val="18"/>
                <w:szCs w:val="18"/>
                <w:lang w:eastAsia="ja-JP"/>
              </w:rPr>
              <w:t xml:space="preserve"> </w:t>
            </w:r>
            <w:r w:rsidRPr="00BC0AFA">
              <w:rPr>
                <w:sz w:val="18"/>
                <w:szCs w:val="18"/>
                <w:lang w:eastAsia="ja-JP"/>
              </w:rPr>
              <w:t>cubes and then adding layers of unit cubes on top of bottom layer (see picture below). Students should have</w:t>
            </w:r>
            <w:r>
              <w:rPr>
                <w:sz w:val="18"/>
                <w:szCs w:val="18"/>
                <w:lang w:eastAsia="ja-JP"/>
              </w:rPr>
              <w:t xml:space="preserve"> </w:t>
            </w:r>
            <w:r w:rsidRPr="00BC0AFA">
              <w:rPr>
                <w:sz w:val="18"/>
                <w:szCs w:val="18"/>
                <w:lang w:eastAsia="ja-JP"/>
              </w:rPr>
              <w:t>ample experiences with concrete manipulatives before moving to pictorial representations. Students’ prior</w:t>
            </w:r>
            <w:r>
              <w:rPr>
                <w:sz w:val="18"/>
                <w:szCs w:val="18"/>
                <w:lang w:eastAsia="ja-JP"/>
              </w:rPr>
              <w:t xml:space="preserve"> </w:t>
            </w:r>
            <w:r w:rsidRPr="00BC0AFA">
              <w:rPr>
                <w:sz w:val="18"/>
                <w:szCs w:val="18"/>
                <w:lang w:eastAsia="ja-JP"/>
              </w:rPr>
              <w:t>experiences with volume were restricted to liquid volume. As students develop their understanding volume they</w:t>
            </w:r>
            <w:r>
              <w:rPr>
                <w:sz w:val="18"/>
                <w:szCs w:val="18"/>
                <w:lang w:eastAsia="ja-JP"/>
              </w:rPr>
              <w:t xml:space="preserve"> </w:t>
            </w:r>
            <w:r w:rsidRPr="00BC0AFA">
              <w:rPr>
                <w:sz w:val="18"/>
                <w:szCs w:val="18"/>
                <w:lang w:eastAsia="ja-JP"/>
              </w:rPr>
              <w:t>understand that a 1-unit by 1-unit by 1-unit cube is the standard unit for measuring volume. This cube has a</w:t>
            </w:r>
            <w:r>
              <w:rPr>
                <w:sz w:val="18"/>
                <w:szCs w:val="18"/>
                <w:lang w:eastAsia="ja-JP"/>
              </w:rPr>
              <w:t xml:space="preserve"> </w:t>
            </w:r>
            <w:r w:rsidRPr="00BC0AFA">
              <w:rPr>
                <w:sz w:val="18"/>
                <w:szCs w:val="18"/>
                <w:lang w:eastAsia="ja-JP"/>
              </w:rPr>
              <w:t>length of 1 unit, a width of 1 unit and a height of 1 unit and is called a cubic unit. This cubic unit is written with</w:t>
            </w:r>
            <w:r>
              <w:rPr>
                <w:sz w:val="18"/>
                <w:szCs w:val="18"/>
                <w:lang w:eastAsia="ja-JP"/>
              </w:rPr>
              <w:t xml:space="preserve"> </w:t>
            </w:r>
            <w:r w:rsidRPr="00BC0AFA">
              <w:rPr>
                <w:sz w:val="18"/>
                <w:szCs w:val="18"/>
                <w:lang w:eastAsia="ja-JP"/>
              </w:rPr>
              <w:t>an exponent of 3 (e.g., in</w:t>
            </w:r>
            <w:r w:rsidRPr="00BC0AFA">
              <w:rPr>
                <w:sz w:val="18"/>
                <w:szCs w:val="18"/>
                <w:vertAlign w:val="superscript"/>
                <w:lang w:eastAsia="ja-JP"/>
              </w:rPr>
              <w:t>3</w:t>
            </w:r>
            <w:r w:rsidRPr="00BC0AFA">
              <w:rPr>
                <w:sz w:val="18"/>
                <w:szCs w:val="18"/>
                <w:lang w:eastAsia="ja-JP"/>
              </w:rPr>
              <w:t>, m</w:t>
            </w:r>
            <w:r w:rsidRPr="00BC0AFA">
              <w:rPr>
                <w:sz w:val="18"/>
                <w:szCs w:val="18"/>
                <w:vertAlign w:val="superscript"/>
                <w:lang w:eastAsia="ja-JP"/>
              </w:rPr>
              <w:t>3</w:t>
            </w:r>
            <w:r w:rsidRPr="00BC0AFA">
              <w:rPr>
                <w:sz w:val="18"/>
                <w:szCs w:val="18"/>
                <w:lang w:eastAsia="ja-JP"/>
              </w:rPr>
              <w:t>). Students connect this notation to their understanding of powers of 10 in our place</w:t>
            </w:r>
            <w:r>
              <w:rPr>
                <w:sz w:val="18"/>
                <w:szCs w:val="18"/>
                <w:lang w:eastAsia="ja-JP"/>
              </w:rPr>
              <w:t xml:space="preserve"> </w:t>
            </w:r>
            <w:r w:rsidRPr="00BC0AFA">
              <w:rPr>
                <w:sz w:val="18"/>
                <w:szCs w:val="18"/>
                <w:lang w:eastAsia="ja-JP"/>
              </w:rPr>
              <w:t>value system. Models of cubic inches, centimeters, cubic feet, etc are helpful in developing an image of a cubic</w:t>
            </w:r>
            <w:r>
              <w:rPr>
                <w:sz w:val="18"/>
                <w:szCs w:val="18"/>
                <w:lang w:eastAsia="ja-JP"/>
              </w:rPr>
              <w:t xml:space="preserve"> </w:t>
            </w:r>
            <w:r w:rsidRPr="00BC0AFA">
              <w:rPr>
                <w:sz w:val="18"/>
                <w:szCs w:val="18"/>
                <w:lang w:eastAsia="ja-JP"/>
              </w:rPr>
              <w:t>unit. Students estimate how many cubic yards would be needed to fill the classroom or how many cubic</w:t>
            </w:r>
            <w:r>
              <w:rPr>
                <w:sz w:val="18"/>
                <w:szCs w:val="18"/>
                <w:lang w:eastAsia="ja-JP"/>
              </w:rPr>
              <w:t xml:space="preserve"> </w:t>
            </w:r>
            <w:r w:rsidRPr="00BC0AFA">
              <w:rPr>
                <w:sz w:val="18"/>
                <w:szCs w:val="18"/>
                <w:lang w:eastAsia="ja-JP"/>
              </w:rPr>
              <w:t>centimeters would be needed to fill a pencil box.</w:t>
            </w:r>
          </w:p>
          <w:p w14:paraId="3826806C" w14:textId="77777777" w:rsidR="006E7956" w:rsidRDefault="006E7956" w:rsidP="006E7956">
            <w:pPr>
              <w:widowControl w:val="0"/>
              <w:autoSpaceDE w:val="0"/>
              <w:autoSpaceDN w:val="0"/>
              <w:adjustRightInd w:val="0"/>
              <w:rPr>
                <w:b/>
                <w:sz w:val="18"/>
                <w:szCs w:val="18"/>
                <w:lang w:eastAsia="ja-JP"/>
              </w:rPr>
            </w:pPr>
          </w:p>
          <w:p w14:paraId="51328695" w14:textId="212737AA" w:rsidR="006E7956" w:rsidRPr="003B4107" w:rsidRDefault="006E7956" w:rsidP="003B4107">
            <w:pPr>
              <w:widowControl w:val="0"/>
              <w:autoSpaceDE w:val="0"/>
              <w:autoSpaceDN w:val="0"/>
              <w:adjustRightInd w:val="0"/>
              <w:rPr>
                <w:sz w:val="18"/>
                <w:szCs w:val="18"/>
                <w:lang w:eastAsia="ja-JP"/>
              </w:rPr>
            </w:pPr>
            <w:r w:rsidRPr="006E7956">
              <w:rPr>
                <w:b/>
                <w:sz w:val="18"/>
                <w:szCs w:val="18"/>
                <w:lang w:eastAsia="ja-JP"/>
              </w:rPr>
              <w:t>Common Core:</w:t>
            </w:r>
            <w:r w:rsidR="003B4107">
              <w:rPr>
                <w:b/>
                <w:bCs/>
                <w:sz w:val="18"/>
                <w:szCs w:val="18"/>
              </w:rPr>
              <w:t>5.MD.4</w:t>
            </w:r>
            <w:r w:rsidRPr="006E7956">
              <w:rPr>
                <w:b/>
                <w:sz w:val="18"/>
                <w:szCs w:val="18"/>
              </w:rPr>
              <w:t>:</w:t>
            </w:r>
            <w:r>
              <w:rPr>
                <w:sz w:val="18"/>
                <w:szCs w:val="18"/>
              </w:rPr>
              <w:t xml:space="preserve"> </w:t>
            </w:r>
            <w:r w:rsidR="003B4107">
              <w:rPr>
                <w:sz w:val="18"/>
                <w:szCs w:val="18"/>
                <w:lang w:eastAsia="ja-JP"/>
              </w:rPr>
              <w:t xml:space="preserve">Measure volumes by counting </w:t>
            </w:r>
            <w:r w:rsidR="003B4107" w:rsidRPr="003B4107">
              <w:rPr>
                <w:sz w:val="18"/>
                <w:szCs w:val="18"/>
                <w:lang w:eastAsia="ja-JP"/>
              </w:rPr>
              <w:t>unit cubes, using cubic cm, cubic in,</w:t>
            </w:r>
            <w:r w:rsidR="003B4107">
              <w:rPr>
                <w:sz w:val="18"/>
                <w:szCs w:val="18"/>
                <w:lang w:eastAsia="ja-JP"/>
              </w:rPr>
              <w:t xml:space="preserve"> </w:t>
            </w:r>
            <w:r w:rsidR="003B4107" w:rsidRPr="003B4107">
              <w:rPr>
                <w:sz w:val="18"/>
                <w:szCs w:val="18"/>
                <w:lang w:eastAsia="ja-JP"/>
              </w:rPr>
              <w:t>cubic ft, and improvised units.</w:t>
            </w:r>
          </w:p>
          <w:p w14:paraId="381971D9" w14:textId="77777777" w:rsidR="006E7956" w:rsidRDefault="006E7956" w:rsidP="006E7956">
            <w:pPr>
              <w:widowControl w:val="0"/>
              <w:autoSpaceDE w:val="0"/>
              <w:autoSpaceDN w:val="0"/>
              <w:adjustRightInd w:val="0"/>
              <w:rPr>
                <w:sz w:val="18"/>
                <w:szCs w:val="18"/>
              </w:rPr>
            </w:pPr>
          </w:p>
          <w:p w14:paraId="7E38A4C4" w14:textId="0297B97A" w:rsidR="007E315D" w:rsidRPr="007E315D" w:rsidRDefault="006E7956" w:rsidP="007E315D">
            <w:pPr>
              <w:widowControl w:val="0"/>
              <w:autoSpaceDE w:val="0"/>
              <w:autoSpaceDN w:val="0"/>
              <w:adjustRightInd w:val="0"/>
              <w:rPr>
                <w:sz w:val="18"/>
                <w:szCs w:val="18"/>
              </w:rPr>
            </w:pPr>
            <w:r w:rsidRPr="006E7956">
              <w:rPr>
                <w:b/>
                <w:sz w:val="18"/>
                <w:szCs w:val="18"/>
              </w:rPr>
              <w:t>Unpacking:</w:t>
            </w:r>
            <w:r w:rsidR="007E315D">
              <w:rPr>
                <w:b/>
                <w:sz w:val="18"/>
                <w:szCs w:val="18"/>
              </w:rPr>
              <w:t xml:space="preserve"> •</w:t>
            </w:r>
            <w:r w:rsidR="007E315D" w:rsidRPr="007E315D">
              <w:rPr>
                <w:sz w:val="18"/>
                <w:szCs w:val="18"/>
              </w:rPr>
              <w:t>Explain what it means to find the volume of something.</w:t>
            </w:r>
          </w:p>
          <w:p w14:paraId="5E15FBA5" w14:textId="236E532F" w:rsidR="007E315D" w:rsidRPr="007E315D" w:rsidRDefault="007E315D" w:rsidP="007E315D">
            <w:pPr>
              <w:widowControl w:val="0"/>
              <w:autoSpaceDE w:val="0"/>
              <w:autoSpaceDN w:val="0"/>
              <w:adjustRightInd w:val="0"/>
              <w:rPr>
                <w:sz w:val="18"/>
                <w:szCs w:val="18"/>
              </w:rPr>
            </w:pPr>
            <w:r>
              <w:rPr>
                <w:b/>
                <w:sz w:val="18"/>
                <w:szCs w:val="18"/>
              </w:rPr>
              <w:t xml:space="preserve">                     •</w:t>
            </w:r>
            <w:r w:rsidRPr="007E315D">
              <w:rPr>
                <w:sz w:val="18"/>
                <w:szCs w:val="18"/>
              </w:rPr>
              <w:t>Explain the proper process for using a packing/filling strategy for finding volume with unit cubes.</w:t>
            </w:r>
          </w:p>
          <w:p w14:paraId="72D7BBBD" w14:textId="77777777" w:rsidR="007E315D" w:rsidRDefault="007E315D" w:rsidP="007E315D">
            <w:pPr>
              <w:widowControl w:val="0"/>
              <w:autoSpaceDE w:val="0"/>
              <w:autoSpaceDN w:val="0"/>
              <w:adjustRightInd w:val="0"/>
              <w:rPr>
                <w:sz w:val="18"/>
                <w:szCs w:val="18"/>
              </w:rPr>
            </w:pPr>
            <w:r>
              <w:rPr>
                <w:b/>
                <w:sz w:val="18"/>
                <w:szCs w:val="18"/>
              </w:rPr>
              <w:t xml:space="preserve">                     •</w:t>
            </w:r>
            <w:r w:rsidRPr="007E315D">
              <w:rPr>
                <w:sz w:val="18"/>
                <w:szCs w:val="18"/>
              </w:rPr>
              <w:t xml:space="preserve">Give examples of units that can be used when measuring volume. For example, if the unit cube is an inch cube, then the unit used is </w:t>
            </w:r>
          </w:p>
          <w:p w14:paraId="090D4D1E" w14:textId="37C05755" w:rsidR="00667BFC" w:rsidRPr="00667BFC" w:rsidRDefault="007E315D" w:rsidP="00667BFC">
            <w:pPr>
              <w:widowControl w:val="0"/>
              <w:autoSpaceDE w:val="0"/>
              <w:autoSpaceDN w:val="0"/>
              <w:adjustRightInd w:val="0"/>
              <w:rPr>
                <w:sz w:val="18"/>
                <w:szCs w:val="18"/>
              </w:rPr>
            </w:pPr>
            <w:r>
              <w:rPr>
                <w:sz w:val="18"/>
                <w:szCs w:val="18"/>
              </w:rPr>
              <w:t xml:space="preserve">                       </w:t>
            </w:r>
            <w:r w:rsidRPr="007E315D">
              <w:rPr>
                <w:sz w:val="18"/>
                <w:szCs w:val="18"/>
              </w:rPr>
              <w:t>“cubic inches.” If the unit cube is a centimeter cube, then the unit used is “cubic centimeters.”</w:t>
            </w:r>
          </w:p>
          <w:p w14:paraId="68E3378F" w14:textId="77777777" w:rsidR="00667BFC" w:rsidRDefault="00667BFC" w:rsidP="00667BFC">
            <w:pPr>
              <w:widowControl w:val="0"/>
              <w:autoSpaceDE w:val="0"/>
              <w:autoSpaceDN w:val="0"/>
              <w:adjustRightInd w:val="0"/>
              <w:rPr>
                <w:color w:val="000000"/>
                <w:sz w:val="18"/>
                <w:szCs w:val="18"/>
                <w:lang w:eastAsia="ja-JP"/>
              </w:rPr>
            </w:pPr>
          </w:p>
          <w:p w14:paraId="5E541D36" w14:textId="407DDE27" w:rsidR="00667BFC" w:rsidRPr="00667BFC" w:rsidRDefault="00667BFC" w:rsidP="00667BFC">
            <w:pPr>
              <w:widowControl w:val="0"/>
              <w:autoSpaceDE w:val="0"/>
              <w:autoSpaceDN w:val="0"/>
              <w:adjustRightInd w:val="0"/>
              <w:rPr>
                <w:color w:val="000000"/>
                <w:sz w:val="18"/>
                <w:szCs w:val="18"/>
                <w:lang w:eastAsia="ja-JP"/>
              </w:rPr>
            </w:pPr>
            <w:r>
              <w:rPr>
                <w:color w:val="000000"/>
                <w:sz w:val="18"/>
                <w:szCs w:val="18"/>
                <w:lang w:eastAsia="ja-JP"/>
              </w:rPr>
              <w:t xml:space="preserve">• </w:t>
            </w:r>
            <w:r w:rsidRPr="00667BFC">
              <w:rPr>
                <w:color w:val="000000"/>
                <w:sz w:val="18"/>
                <w:szCs w:val="18"/>
                <w:lang w:eastAsia="ja-JP"/>
              </w:rPr>
              <w:t xml:space="preserve">Determine the volume of a figure (such as a rectangular prism) by packing/filling it with “unit cubes” (without any gaps over overlaps), and then reporting the volume with the correct units. </w:t>
            </w:r>
          </w:p>
          <w:p w14:paraId="79D9F882" w14:textId="77777777" w:rsidR="007E315D" w:rsidRDefault="007E315D" w:rsidP="009D3353">
            <w:pPr>
              <w:pStyle w:val="Default"/>
              <w:rPr>
                <w:rFonts w:ascii="Arial" w:hAnsi="Arial" w:cs="Arial"/>
                <w:b/>
                <w:bCs/>
                <w:sz w:val="18"/>
                <w:szCs w:val="18"/>
              </w:rPr>
            </w:pPr>
          </w:p>
          <w:p w14:paraId="526CD359" w14:textId="54F52D25" w:rsidR="006E7956" w:rsidRPr="007C7D9E" w:rsidRDefault="006E7956" w:rsidP="00667BFC">
            <w:pPr>
              <w:widowControl w:val="0"/>
              <w:autoSpaceDE w:val="0"/>
              <w:autoSpaceDN w:val="0"/>
              <w:adjustRightInd w:val="0"/>
              <w:rPr>
                <w:sz w:val="18"/>
                <w:szCs w:val="18"/>
                <w:lang w:eastAsia="ja-JP"/>
              </w:rPr>
            </w:pPr>
          </w:p>
        </w:tc>
      </w:tr>
    </w:tbl>
    <w:p w14:paraId="2E1E2D92" w14:textId="77777777" w:rsidR="00B10698" w:rsidRDefault="00B10698" w:rsidP="008F6F0F">
      <w:pPr>
        <w:widowControl w:val="0"/>
        <w:autoSpaceDE w:val="0"/>
        <w:autoSpaceDN w:val="0"/>
        <w:adjustRightInd w:val="0"/>
      </w:pPr>
    </w:p>
    <w:p w14:paraId="6FD7676D" w14:textId="77777777" w:rsidR="00667BFC" w:rsidRDefault="00667BFC" w:rsidP="008F6F0F">
      <w:pPr>
        <w:widowControl w:val="0"/>
        <w:autoSpaceDE w:val="0"/>
        <w:autoSpaceDN w:val="0"/>
        <w:adjustRightInd w:val="0"/>
      </w:pPr>
    </w:p>
    <w:p w14:paraId="35A7B1D1" w14:textId="77777777" w:rsidR="00667BFC" w:rsidRDefault="00667BFC" w:rsidP="008F6F0F">
      <w:pPr>
        <w:widowControl w:val="0"/>
        <w:autoSpaceDE w:val="0"/>
        <w:autoSpaceDN w:val="0"/>
        <w:adjustRightInd w:val="0"/>
      </w:pPr>
    </w:p>
    <w:p w14:paraId="7D5D6415" w14:textId="77777777" w:rsidR="00667BFC" w:rsidRDefault="00667BFC" w:rsidP="008F6F0F">
      <w:pPr>
        <w:widowControl w:val="0"/>
        <w:autoSpaceDE w:val="0"/>
        <w:autoSpaceDN w:val="0"/>
        <w:adjustRightInd w:val="0"/>
      </w:pPr>
    </w:p>
    <w:p w14:paraId="02D56C93" w14:textId="77777777" w:rsidR="00667BFC" w:rsidRDefault="00667BFC" w:rsidP="008F6F0F">
      <w:pPr>
        <w:widowControl w:val="0"/>
        <w:autoSpaceDE w:val="0"/>
        <w:autoSpaceDN w:val="0"/>
        <w:adjustRightInd w:val="0"/>
      </w:pPr>
    </w:p>
    <w:p w14:paraId="50B2E917" w14:textId="77777777" w:rsidR="00667BFC" w:rsidRDefault="00667BFC" w:rsidP="008F6F0F">
      <w:pPr>
        <w:widowControl w:val="0"/>
        <w:autoSpaceDE w:val="0"/>
        <w:autoSpaceDN w:val="0"/>
        <w:adjustRightInd w:val="0"/>
      </w:pPr>
    </w:p>
    <w:p w14:paraId="7AA4FF35" w14:textId="77777777" w:rsidR="00667BFC" w:rsidRDefault="00667BFC" w:rsidP="008F6F0F">
      <w:pPr>
        <w:widowControl w:val="0"/>
        <w:autoSpaceDE w:val="0"/>
        <w:autoSpaceDN w:val="0"/>
        <w:adjustRightInd w:val="0"/>
      </w:pPr>
    </w:p>
    <w:p w14:paraId="26DF7BA8" w14:textId="77777777" w:rsidR="00667BFC" w:rsidRDefault="00667BFC" w:rsidP="008F6F0F">
      <w:pPr>
        <w:widowControl w:val="0"/>
        <w:autoSpaceDE w:val="0"/>
        <w:autoSpaceDN w:val="0"/>
        <w:adjustRightInd w:val="0"/>
      </w:pPr>
    </w:p>
    <w:p w14:paraId="6697A8FB" w14:textId="77777777" w:rsidR="00667BFC" w:rsidRDefault="00667BFC" w:rsidP="008F6F0F">
      <w:pPr>
        <w:widowControl w:val="0"/>
        <w:autoSpaceDE w:val="0"/>
        <w:autoSpaceDN w:val="0"/>
        <w:adjustRightInd w:val="0"/>
      </w:pPr>
    </w:p>
    <w:p w14:paraId="633A93ED" w14:textId="77777777" w:rsidR="00667BFC" w:rsidRDefault="00667BFC" w:rsidP="008F6F0F">
      <w:pPr>
        <w:widowControl w:val="0"/>
        <w:autoSpaceDE w:val="0"/>
        <w:autoSpaceDN w:val="0"/>
        <w:adjustRightInd w:val="0"/>
      </w:pPr>
    </w:p>
    <w:p w14:paraId="5949D6C5" w14:textId="77777777" w:rsidR="00667BFC" w:rsidRDefault="00667BFC" w:rsidP="008F6F0F">
      <w:pPr>
        <w:widowControl w:val="0"/>
        <w:autoSpaceDE w:val="0"/>
        <w:autoSpaceDN w:val="0"/>
        <w:adjustRightInd w:val="0"/>
      </w:pPr>
    </w:p>
    <w:p w14:paraId="00C11E15" w14:textId="77777777" w:rsidR="00667BFC" w:rsidRDefault="00667BFC" w:rsidP="008F6F0F">
      <w:pPr>
        <w:widowControl w:val="0"/>
        <w:autoSpaceDE w:val="0"/>
        <w:autoSpaceDN w:val="0"/>
        <w:adjustRightInd w:val="0"/>
      </w:pPr>
    </w:p>
    <w:p w14:paraId="0BABCF4B" w14:textId="77777777" w:rsidR="00667BFC" w:rsidRDefault="00667BFC" w:rsidP="008F6F0F">
      <w:pPr>
        <w:widowControl w:val="0"/>
        <w:autoSpaceDE w:val="0"/>
        <w:autoSpaceDN w:val="0"/>
        <w:adjustRightInd w:val="0"/>
      </w:pPr>
    </w:p>
    <w:p w14:paraId="593C248C" w14:textId="77777777" w:rsidR="00667BFC" w:rsidRDefault="00667BFC" w:rsidP="008F6F0F">
      <w:pPr>
        <w:widowControl w:val="0"/>
        <w:autoSpaceDE w:val="0"/>
        <w:autoSpaceDN w:val="0"/>
        <w:adjustRightInd w:val="0"/>
      </w:pPr>
    </w:p>
    <w:p w14:paraId="7352EBF4" w14:textId="77777777" w:rsidR="00667BFC" w:rsidRDefault="00667BFC" w:rsidP="008F6F0F">
      <w:pPr>
        <w:widowControl w:val="0"/>
        <w:autoSpaceDE w:val="0"/>
        <w:autoSpaceDN w:val="0"/>
        <w:adjustRightInd w:val="0"/>
      </w:pPr>
    </w:p>
    <w:p w14:paraId="4F32F71C" w14:textId="77777777" w:rsidR="00667BFC" w:rsidRDefault="00667BFC" w:rsidP="008F6F0F">
      <w:pPr>
        <w:widowControl w:val="0"/>
        <w:autoSpaceDE w:val="0"/>
        <w:autoSpaceDN w:val="0"/>
        <w:adjustRightInd w:val="0"/>
      </w:pPr>
    </w:p>
    <w:p w14:paraId="713ED698" w14:textId="77777777" w:rsidR="00667BFC" w:rsidRDefault="00667BFC" w:rsidP="008F6F0F">
      <w:pPr>
        <w:widowControl w:val="0"/>
        <w:autoSpaceDE w:val="0"/>
        <w:autoSpaceDN w:val="0"/>
        <w:adjustRightInd w:val="0"/>
      </w:pPr>
    </w:p>
    <w:p w14:paraId="12BB74DD" w14:textId="77777777" w:rsidR="00667BFC" w:rsidRDefault="00667BFC" w:rsidP="008F6F0F">
      <w:pPr>
        <w:widowControl w:val="0"/>
        <w:autoSpaceDE w:val="0"/>
        <w:autoSpaceDN w:val="0"/>
        <w:adjustRightInd w:val="0"/>
      </w:pPr>
    </w:p>
    <w:p w14:paraId="3C7F0EA3" w14:textId="77777777" w:rsidR="00667BFC" w:rsidRDefault="00667BFC" w:rsidP="008F6F0F">
      <w:pPr>
        <w:widowControl w:val="0"/>
        <w:autoSpaceDE w:val="0"/>
        <w:autoSpaceDN w:val="0"/>
        <w:adjustRightInd w:val="0"/>
      </w:pPr>
    </w:p>
    <w:p w14:paraId="71616093" w14:textId="77777777" w:rsidR="00667BFC" w:rsidRDefault="00667BFC" w:rsidP="008F6F0F">
      <w:pPr>
        <w:widowControl w:val="0"/>
        <w:autoSpaceDE w:val="0"/>
        <w:autoSpaceDN w:val="0"/>
        <w:adjustRightInd w:val="0"/>
      </w:pPr>
    </w:p>
    <w:p w14:paraId="3FC2CDAE" w14:textId="77777777" w:rsidR="00667BFC" w:rsidRDefault="00667BFC" w:rsidP="008F6F0F">
      <w:pPr>
        <w:widowControl w:val="0"/>
        <w:autoSpaceDE w:val="0"/>
        <w:autoSpaceDN w:val="0"/>
        <w:adjustRightInd w:val="0"/>
      </w:pPr>
    </w:p>
    <w:p w14:paraId="2F5963CE" w14:textId="77777777" w:rsidR="00667BFC" w:rsidRDefault="00667BFC" w:rsidP="008F6F0F">
      <w:pPr>
        <w:widowControl w:val="0"/>
        <w:autoSpaceDE w:val="0"/>
        <w:autoSpaceDN w:val="0"/>
        <w:adjustRightInd w:val="0"/>
      </w:pPr>
    </w:p>
    <w:p w14:paraId="13569647" w14:textId="77777777" w:rsidR="00667BFC" w:rsidRDefault="00667BFC" w:rsidP="008F6F0F">
      <w:pPr>
        <w:widowControl w:val="0"/>
        <w:autoSpaceDE w:val="0"/>
        <w:autoSpaceDN w:val="0"/>
        <w:adjustRightInd w:val="0"/>
      </w:pPr>
    </w:p>
    <w:p w14:paraId="7BCFDD5C" w14:textId="77777777" w:rsidR="00667BFC" w:rsidRDefault="00667BFC" w:rsidP="008F6F0F">
      <w:pPr>
        <w:widowControl w:val="0"/>
        <w:autoSpaceDE w:val="0"/>
        <w:autoSpaceDN w:val="0"/>
        <w:adjustRightInd w:val="0"/>
      </w:pPr>
    </w:p>
    <w:p w14:paraId="706BFBC5" w14:textId="77777777" w:rsidR="00667BFC" w:rsidRDefault="00667BFC" w:rsidP="008F6F0F">
      <w:pPr>
        <w:widowControl w:val="0"/>
        <w:autoSpaceDE w:val="0"/>
        <w:autoSpaceDN w:val="0"/>
        <w:adjustRightInd w:val="0"/>
      </w:pPr>
    </w:p>
    <w:p w14:paraId="79A69D63" w14:textId="77777777" w:rsidR="00667BFC" w:rsidRDefault="00667BFC" w:rsidP="008F6F0F">
      <w:pPr>
        <w:widowControl w:val="0"/>
        <w:autoSpaceDE w:val="0"/>
        <w:autoSpaceDN w:val="0"/>
        <w:adjustRightInd w:val="0"/>
      </w:pPr>
    </w:p>
    <w:p w14:paraId="005CA191" w14:textId="352EFB0C" w:rsidR="008F6F0F" w:rsidRPr="00B10698" w:rsidRDefault="00DB6DAD" w:rsidP="0078727A">
      <w:pPr>
        <w:widowControl w:val="0"/>
        <w:autoSpaceDE w:val="0"/>
        <w:autoSpaceDN w:val="0"/>
        <w:adjustRightInd w:val="0"/>
        <w:outlineLvl w:val="0"/>
        <w:rPr>
          <w:color w:val="000000"/>
          <w:lang w:eastAsia="ja-JP"/>
        </w:rPr>
      </w:pPr>
      <w:r>
        <w:rPr>
          <w:color w:val="000000"/>
          <w:lang w:eastAsia="ja-JP"/>
        </w:rPr>
        <w:t>Table 1</w:t>
      </w:r>
      <w:r w:rsidR="008F6F0F" w:rsidRPr="00B10698">
        <w:rPr>
          <w:color w:val="000000"/>
          <w:lang w:eastAsia="ja-JP"/>
        </w:rPr>
        <w:t xml:space="preserve"> Common addition and subtraction situations</w:t>
      </w:r>
    </w:p>
    <w:p w14:paraId="45AF1EBC" w14:textId="77777777" w:rsidR="008F6F0F" w:rsidRDefault="008F6F0F" w:rsidP="0078727A">
      <w:pPr>
        <w:widowControl w:val="0"/>
        <w:autoSpaceDE w:val="0"/>
        <w:autoSpaceDN w:val="0"/>
        <w:adjustRightInd w:val="0"/>
        <w:outlineLvl w:val="0"/>
        <w:rPr>
          <w:color w:val="FFFFFF"/>
          <w:sz w:val="22"/>
          <w:szCs w:val="22"/>
          <w:lang w:eastAsia="ja-JP"/>
        </w:rPr>
      </w:pPr>
      <w:r>
        <w:rPr>
          <w:color w:val="FFFFFF"/>
          <w:sz w:val="22"/>
          <w:szCs w:val="22"/>
          <w:lang w:eastAsia="ja-JP"/>
        </w:rPr>
        <w:t>R</w:t>
      </w:r>
    </w:p>
    <w:tbl>
      <w:tblPr>
        <w:tblStyle w:val="TableGrid"/>
        <w:tblW w:w="11178" w:type="dxa"/>
        <w:tblLook w:val="04A0" w:firstRow="1" w:lastRow="0" w:firstColumn="1" w:lastColumn="0" w:noHBand="0" w:noVBand="1"/>
      </w:tblPr>
      <w:tblGrid>
        <w:gridCol w:w="1638"/>
        <w:gridCol w:w="3060"/>
        <w:gridCol w:w="3150"/>
        <w:gridCol w:w="3330"/>
      </w:tblGrid>
      <w:tr w:rsidR="008F6F0F" w:rsidRPr="008F6F0F" w14:paraId="2D6B4830" w14:textId="77777777" w:rsidTr="008F6F0F">
        <w:tc>
          <w:tcPr>
            <w:tcW w:w="1638" w:type="dxa"/>
            <w:tcBorders>
              <w:top w:val="nil"/>
              <w:left w:val="nil"/>
            </w:tcBorders>
          </w:tcPr>
          <w:p w14:paraId="2C5E04A9" w14:textId="77777777" w:rsidR="008F6F0F" w:rsidRPr="008F6F0F" w:rsidRDefault="008F6F0F" w:rsidP="008F6F0F">
            <w:pPr>
              <w:widowControl w:val="0"/>
              <w:autoSpaceDE w:val="0"/>
              <w:autoSpaceDN w:val="0"/>
              <w:adjustRightInd w:val="0"/>
              <w:rPr>
                <w:color w:val="000000" w:themeColor="text1"/>
                <w:sz w:val="18"/>
                <w:szCs w:val="18"/>
                <w:lang w:eastAsia="ja-JP"/>
              </w:rPr>
            </w:pPr>
          </w:p>
        </w:tc>
        <w:tc>
          <w:tcPr>
            <w:tcW w:w="3060" w:type="dxa"/>
            <w:shd w:val="clear" w:color="auto" w:fill="404040" w:themeFill="text1" w:themeFillTint="BF"/>
          </w:tcPr>
          <w:p w14:paraId="2DE58BF5" w14:textId="68AD12C1" w:rsidR="008F6F0F" w:rsidRPr="008F6F0F" w:rsidRDefault="008F6F0F" w:rsidP="008F6F0F">
            <w:pPr>
              <w:widowControl w:val="0"/>
              <w:autoSpaceDE w:val="0"/>
              <w:autoSpaceDN w:val="0"/>
              <w:adjustRightInd w:val="0"/>
              <w:jc w:val="center"/>
              <w:rPr>
                <w:b/>
                <w:color w:val="FFFFFF" w:themeColor="background1"/>
                <w:sz w:val="18"/>
                <w:szCs w:val="18"/>
                <w:lang w:eastAsia="ja-JP"/>
              </w:rPr>
            </w:pPr>
            <w:r w:rsidRPr="008F6F0F">
              <w:rPr>
                <w:b/>
                <w:color w:val="FFFFFF" w:themeColor="background1"/>
                <w:sz w:val="18"/>
                <w:szCs w:val="18"/>
                <w:lang w:eastAsia="ja-JP"/>
              </w:rPr>
              <w:t>Result Unknown</w:t>
            </w:r>
          </w:p>
        </w:tc>
        <w:tc>
          <w:tcPr>
            <w:tcW w:w="3150" w:type="dxa"/>
            <w:shd w:val="clear" w:color="auto" w:fill="404040" w:themeFill="text1" w:themeFillTint="BF"/>
          </w:tcPr>
          <w:p w14:paraId="5A36F132" w14:textId="52B55EB6" w:rsidR="008F6F0F" w:rsidRPr="008F6F0F" w:rsidRDefault="008F6F0F" w:rsidP="008F6F0F">
            <w:pPr>
              <w:widowControl w:val="0"/>
              <w:autoSpaceDE w:val="0"/>
              <w:autoSpaceDN w:val="0"/>
              <w:adjustRightInd w:val="0"/>
              <w:jc w:val="center"/>
              <w:rPr>
                <w:b/>
                <w:color w:val="FFFFFF" w:themeColor="background1"/>
                <w:sz w:val="18"/>
                <w:szCs w:val="18"/>
                <w:lang w:eastAsia="ja-JP"/>
              </w:rPr>
            </w:pPr>
            <w:r w:rsidRPr="008F6F0F">
              <w:rPr>
                <w:b/>
                <w:color w:val="FFFFFF" w:themeColor="background1"/>
                <w:sz w:val="18"/>
                <w:szCs w:val="18"/>
                <w:lang w:eastAsia="ja-JP"/>
              </w:rPr>
              <w:t>Change Unknown</w:t>
            </w:r>
          </w:p>
        </w:tc>
        <w:tc>
          <w:tcPr>
            <w:tcW w:w="3330" w:type="dxa"/>
            <w:shd w:val="clear" w:color="auto" w:fill="404040" w:themeFill="text1" w:themeFillTint="BF"/>
          </w:tcPr>
          <w:p w14:paraId="08CFF80A" w14:textId="12FF5BD7" w:rsidR="008F6F0F" w:rsidRPr="008F6F0F" w:rsidRDefault="008F6F0F" w:rsidP="008F6F0F">
            <w:pPr>
              <w:widowControl w:val="0"/>
              <w:autoSpaceDE w:val="0"/>
              <w:autoSpaceDN w:val="0"/>
              <w:adjustRightInd w:val="0"/>
              <w:jc w:val="center"/>
              <w:rPr>
                <w:b/>
                <w:color w:val="FFFFFF" w:themeColor="background1"/>
                <w:sz w:val="18"/>
                <w:szCs w:val="18"/>
                <w:lang w:eastAsia="ja-JP"/>
              </w:rPr>
            </w:pPr>
            <w:r w:rsidRPr="008F6F0F">
              <w:rPr>
                <w:b/>
                <w:color w:val="FFFFFF" w:themeColor="background1"/>
                <w:sz w:val="18"/>
                <w:szCs w:val="18"/>
                <w:lang w:eastAsia="ja-JP"/>
              </w:rPr>
              <w:t>Start Unknown</w:t>
            </w:r>
          </w:p>
        </w:tc>
      </w:tr>
      <w:tr w:rsidR="008F6F0F" w:rsidRPr="008F6F0F" w14:paraId="564FBC72" w14:textId="77777777" w:rsidTr="00B10698">
        <w:tc>
          <w:tcPr>
            <w:tcW w:w="1638" w:type="dxa"/>
            <w:shd w:val="clear" w:color="auto" w:fill="262626" w:themeFill="text1" w:themeFillTint="D9"/>
          </w:tcPr>
          <w:p w14:paraId="07BD27E4" w14:textId="38A8AAB6" w:rsidR="008F6F0F" w:rsidRPr="00B10698" w:rsidRDefault="008F6F0F" w:rsidP="008F6F0F">
            <w:pPr>
              <w:widowControl w:val="0"/>
              <w:autoSpaceDE w:val="0"/>
              <w:autoSpaceDN w:val="0"/>
              <w:adjustRightInd w:val="0"/>
              <w:jc w:val="center"/>
              <w:rPr>
                <w:b/>
                <w:color w:val="FFFFFF" w:themeColor="background1"/>
                <w:sz w:val="20"/>
                <w:szCs w:val="20"/>
                <w:lang w:eastAsia="ja-JP"/>
              </w:rPr>
            </w:pPr>
            <w:r w:rsidRPr="00B10698">
              <w:rPr>
                <w:b/>
                <w:color w:val="FFFFFF" w:themeColor="background1"/>
                <w:sz w:val="20"/>
                <w:szCs w:val="20"/>
                <w:lang w:eastAsia="ja-JP"/>
              </w:rPr>
              <w:t>Add to</w:t>
            </w:r>
          </w:p>
        </w:tc>
        <w:tc>
          <w:tcPr>
            <w:tcW w:w="3060" w:type="dxa"/>
          </w:tcPr>
          <w:p w14:paraId="678C1A45" w14:textId="77777777"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Two bunnies sat on the grass. Three</w:t>
            </w:r>
          </w:p>
          <w:p w14:paraId="04D8C30E" w14:textId="77777777"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more bunnies hopped there. How many</w:t>
            </w:r>
          </w:p>
          <w:p w14:paraId="0ABF987A" w14:textId="77777777"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bunnies are on the grass now?</w:t>
            </w:r>
          </w:p>
          <w:p w14:paraId="7349301F" w14:textId="77777777"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2 + 3 = ?</w:t>
            </w:r>
          </w:p>
          <w:p w14:paraId="7EB0101E" w14:textId="77777777" w:rsidR="008F6F0F" w:rsidRPr="008F6F0F" w:rsidRDefault="008F6F0F" w:rsidP="008F6F0F">
            <w:pPr>
              <w:widowControl w:val="0"/>
              <w:autoSpaceDE w:val="0"/>
              <w:autoSpaceDN w:val="0"/>
              <w:adjustRightInd w:val="0"/>
              <w:rPr>
                <w:color w:val="000000" w:themeColor="text1"/>
                <w:sz w:val="18"/>
                <w:szCs w:val="18"/>
                <w:lang w:eastAsia="ja-JP"/>
              </w:rPr>
            </w:pPr>
          </w:p>
        </w:tc>
        <w:tc>
          <w:tcPr>
            <w:tcW w:w="3150" w:type="dxa"/>
          </w:tcPr>
          <w:p w14:paraId="58B2E6F8" w14:textId="77777777"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Two bunnies were sitting on the grass.</w:t>
            </w:r>
          </w:p>
          <w:p w14:paraId="62538AD1" w14:textId="77777777"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Some more bunnies hopped there. Then</w:t>
            </w:r>
          </w:p>
          <w:p w14:paraId="3A0152C9" w14:textId="77777777"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there were five bunnies. How many</w:t>
            </w:r>
          </w:p>
          <w:p w14:paraId="5FD1C135" w14:textId="77777777"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bunnies hopped over to the first two?</w:t>
            </w:r>
          </w:p>
          <w:p w14:paraId="43675B3D" w14:textId="47658DA2"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2 + ? = 5</w:t>
            </w:r>
          </w:p>
        </w:tc>
        <w:tc>
          <w:tcPr>
            <w:tcW w:w="3330" w:type="dxa"/>
          </w:tcPr>
          <w:p w14:paraId="3A6638DE" w14:textId="1E536F0A"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Some bunnies were sitting on the grass. Three more bunnies hopped there. Then there were five bunnies. How many</w:t>
            </w:r>
            <w:r>
              <w:rPr>
                <w:color w:val="000000"/>
                <w:sz w:val="18"/>
                <w:szCs w:val="18"/>
                <w:lang w:eastAsia="ja-JP"/>
              </w:rPr>
              <w:t xml:space="preserve"> </w:t>
            </w:r>
            <w:r w:rsidRPr="008F6F0F">
              <w:rPr>
                <w:color w:val="000000"/>
                <w:sz w:val="18"/>
                <w:szCs w:val="18"/>
                <w:lang w:eastAsia="ja-JP"/>
              </w:rPr>
              <w:t>bunnies were on the grass before?</w:t>
            </w:r>
          </w:p>
          <w:p w14:paraId="6F24153D" w14:textId="01D79B18"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 + 3 = 5</w:t>
            </w:r>
          </w:p>
        </w:tc>
      </w:tr>
      <w:tr w:rsidR="008F6F0F" w:rsidRPr="008F6F0F" w14:paraId="74D2DE3C" w14:textId="77777777" w:rsidTr="00B10698">
        <w:tc>
          <w:tcPr>
            <w:tcW w:w="1638" w:type="dxa"/>
            <w:shd w:val="clear" w:color="auto" w:fill="262626" w:themeFill="text1" w:themeFillTint="D9"/>
          </w:tcPr>
          <w:p w14:paraId="4BFD41D9" w14:textId="39A9D4C5" w:rsidR="008F6F0F" w:rsidRPr="00B10698" w:rsidRDefault="008F6F0F" w:rsidP="008F6F0F">
            <w:pPr>
              <w:widowControl w:val="0"/>
              <w:autoSpaceDE w:val="0"/>
              <w:autoSpaceDN w:val="0"/>
              <w:adjustRightInd w:val="0"/>
              <w:jc w:val="center"/>
              <w:rPr>
                <w:b/>
                <w:color w:val="FFFFFF" w:themeColor="background1"/>
                <w:sz w:val="20"/>
                <w:szCs w:val="20"/>
                <w:lang w:eastAsia="ja-JP"/>
              </w:rPr>
            </w:pPr>
            <w:r w:rsidRPr="00B10698">
              <w:rPr>
                <w:b/>
                <w:color w:val="FFFFFF" w:themeColor="background1"/>
                <w:sz w:val="20"/>
                <w:szCs w:val="20"/>
                <w:lang w:eastAsia="ja-JP"/>
              </w:rPr>
              <w:t>Take From</w:t>
            </w:r>
          </w:p>
        </w:tc>
        <w:tc>
          <w:tcPr>
            <w:tcW w:w="3060" w:type="dxa"/>
          </w:tcPr>
          <w:p w14:paraId="3E9342A6" w14:textId="77777777"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Five apples were on the table. I ate two</w:t>
            </w:r>
          </w:p>
          <w:p w14:paraId="32709D5E" w14:textId="77777777"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apples. How many apples are on the</w:t>
            </w:r>
          </w:p>
          <w:p w14:paraId="2551E86E" w14:textId="77777777"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table now?</w:t>
            </w:r>
          </w:p>
          <w:p w14:paraId="4DD3F2E7" w14:textId="1DF75640"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5 – 2 = ?</w:t>
            </w:r>
          </w:p>
        </w:tc>
        <w:tc>
          <w:tcPr>
            <w:tcW w:w="3150" w:type="dxa"/>
          </w:tcPr>
          <w:p w14:paraId="21A906D2" w14:textId="77777777"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Five apples were on the table. I ate</w:t>
            </w:r>
          </w:p>
          <w:p w14:paraId="6C776527" w14:textId="77777777"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some apples. Then there were three</w:t>
            </w:r>
          </w:p>
          <w:p w14:paraId="3B707238" w14:textId="77777777"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apples. How many apples did I eat?</w:t>
            </w:r>
          </w:p>
          <w:p w14:paraId="571A7649" w14:textId="34B489ED"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5 – ? = 3</w:t>
            </w:r>
          </w:p>
        </w:tc>
        <w:tc>
          <w:tcPr>
            <w:tcW w:w="3330" w:type="dxa"/>
          </w:tcPr>
          <w:p w14:paraId="3C1FB3A8" w14:textId="77777777"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Some apples were on the table. I ate two</w:t>
            </w:r>
          </w:p>
          <w:p w14:paraId="273BFA51" w14:textId="77777777"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apples. Then there were three apples.</w:t>
            </w:r>
          </w:p>
          <w:p w14:paraId="42FEB770" w14:textId="77777777"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How many apples were on the table</w:t>
            </w:r>
          </w:p>
          <w:p w14:paraId="2D38BDB7" w14:textId="0D1C172D"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before? ? – 2 = 3</w:t>
            </w:r>
          </w:p>
        </w:tc>
      </w:tr>
      <w:tr w:rsidR="008F6F0F" w:rsidRPr="008F6F0F" w14:paraId="73A4C5A7" w14:textId="77777777" w:rsidTr="00B10698">
        <w:trPr>
          <w:trHeight w:val="152"/>
        </w:trPr>
        <w:tc>
          <w:tcPr>
            <w:tcW w:w="1638" w:type="dxa"/>
            <w:shd w:val="clear" w:color="auto" w:fill="262626" w:themeFill="text1" w:themeFillTint="D9"/>
          </w:tcPr>
          <w:p w14:paraId="58A48BF2" w14:textId="77777777" w:rsidR="008F6F0F" w:rsidRPr="00B10698" w:rsidRDefault="008F6F0F" w:rsidP="008F6F0F">
            <w:pPr>
              <w:widowControl w:val="0"/>
              <w:autoSpaceDE w:val="0"/>
              <w:autoSpaceDN w:val="0"/>
              <w:adjustRightInd w:val="0"/>
              <w:jc w:val="center"/>
              <w:rPr>
                <w:b/>
                <w:color w:val="FFFFFF" w:themeColor="background1"/>
                <w:sz w:val="20"/>
                <w:szCs w:val="20"/>
                <w:lang w:eastAsia="ja-JP"/>
              </w:rPr>
            </w:pPr>
          </w:p>
        </w:tc>
        <w:tc>
          <w:tcPr>
            <w:tcW w:w="3060" w:type="dxa"/>
          </w:tcPr>
          <w:p w14:paraId="3B99AF56" w14:textId="77777777" w:rsidR="008F6F0F" w:rsidRPr="008F6F0F" w:rsidRDefault="008F6F0F" w:rsidP="008F6F0F">
            <w:pPr>
              <w:widowControl w:val="0"/>
              <w:autoSpaceDE w:val="0"/>
              <w:autoSpaceDN w:val="0"/>
              <w:adjustRightInd w:val="0"/>
              <w:rPr>
                <w:color w:val="000000" w:themeColor="text1"/>
                <w:sz w:val="18"/>
                <w:szCs w:val="18"/>
                <w:lang w:eastAsia="ja-JP"/>
              </w:rPr>
            </w:pPr>
          </w:p>
        </w:tc>
        <w:tc>
          <w:tcPr>
            <w:tcW w:w="3150" w:type="dxa"/>
          </w:tcPr>
          <w:p w14:paraId="11E849B7" w14:textId="77777777" w:rsidR="008F6F0F" w:rsidRPr="008F6F0F" w:rsidRDefault="008F6F0F" w:rsidP="008F6F0F">
            <w:pPr>
              <w:widowControl w:val="0"/>
              <w:autoSpaceDE w:val="0"/>
              <w:autoSpaceDN w:val="0"/>
              <w:adjustRightInd w:val="0"/>
              <w:rPr>
                <w:color w:val="000000" w:themeColor="text1"/>
                <w:sz w:val="18"/>
                <w:szCs w:val="18"/>
                <w:lang w:eastAsia="ja-JP"/>
              </w:rPr>
            </w:pPr>
          </w:p>
        </w:tc>
        <w:tc>
          <w:tcPr>
            <w:tcW w:w="3330" w:type="dxa"/>
          </w:tcPr>
          <w:p w14:paraId="1760B24C" w14:textId="77777777" w:rsidR="008F6F0F" w:rsidRPr="008F6F0F" w:rsidRDefault="008F6F0F" w:rsidP="008F6F0F">
            <w:pPr>
              <w:widowControl w:val="0"/>
              <w:autoSpaceDE w:val="0"/>
              <w:autoSpaceDN w:val="0"/>
              <w:adjustRightInd w:val="0"/>
              <w:rPr>
                <w:color w:val="000000" w:themeColor="text1"/>
                <w:sz w:val="18"/>
                <w:szCs w:val="18"/>
                <w:lang w:eastAsia="ja-JP"/>
              </w:rPr>
            </w:pPr>
          </w:p>
        </w:tc>
      </w:tr>
      <w:tr w:rsidR="008F6F0F" w:rsidRPr="008F6F0F" w14:paraId="014D1FDF" w14:textId="77777777" w:rsidTr="00B10698">
        <w:tc>
          <w:tcPr>
            <w:tcW w:w="1638" w:type="dxa"/>
            <w:shd w:val="clear" w:color="auto" w:fill="262626" w:themeFill="text1" w:themeFillTint="D9"/>
          </w:tcPr>
          <w:p w14:paraId="133F92C7" w14:textId="77777777" w:rsidR="008F6F0F" w:rsidRPr="00B10698" w:rsidRDefault="008F6F0F" w:rsidP="008F6F0F">
            <w:pPr>
              <w:widowControl w:val="0"/>
              <w:autoSpaceDE w:val="0"/>
              <w:autoSpaceDN w:val="0"/>
              <w:adjustRightInd w:val="0"/>
              <w:jc w:val="center"/>
              <w:rPr>
                <w:b/>
                <w:color w:val="FFFFFF" w:themeColor="background1"/>
                <w:sz w:val="20"/>
                <w:szCs w:val="20"/>
                <w:lang w:eastAsia="ja-JP"/>
              </w:rPr>
            </w:pPr>
          </w:p>
        </w:tc>
        <w:tc>
          <w:tcPr>
            <w:tcW w:w="3060" w:type="dxa"/>
            <w:shd w:val="clear" w:color="auto" w:fill="404040" w:themeFill="text1" w:themeFillTint="BF"/>
          </w:tcPr>
          <w:p w14:paraId="08EEA08E" w14:textId="0B2EF40A" w:rsidR="008F6F0F" w:rsidRPr="00B10698" w:rsidRDefault="008F6F0F" w:rsidP="00B10698">
            <w:pPr>
              <w:widowControl w:val="0"/>
              <w:autoSpaceDE w:val="0"/>
              <w:autoSpaceDN w:val="0"/>
              <w:adjustRightInd w:val="0"/>
              <w:jc w:val="center"/>
              <w:rPr>
                <w:b/>
                <w:color w:val="FFFFFF" w:themeColor="background1"/>
                <w:sz w:val="18"/>
                <w:szCs w:val="18"/>
                <w:lang w:eastAsia="ja-JP"/>
              </w:rPr>
            </w:pPr>
            <w:r w:rsidRPr="00B10698">
              <w:rPr>
                <w:b/>
                <w:color w:val="FFFFFF" w:themeColor="background1"/>
                <w:sz w:val="18"/>
                <w:szCs w:val="18"/>
                <w:lang w:eastAsia="ja-JP"/>
              </w:rPr>
              <w:t>Total Unknown</w:t>
            </w:r>
          </w:p>
        </w:tc>
        <w:tc>
          <w:tcPr>
            <w:tcW w:w="3150" w:type="dxa"/>
            <w:shd w:val="clear" w:color="auto" w:fill="404040" w:themeFill="text1" w:themeFillTint="BF"/>
          </w:tcPr>
          <w:p w14:paraId="45922D45" w14:textId="2354C773" w:rsidR="008F6F0F" w:rsidRPr="00B10698" w:rsidRDefault="008F6F0F" w:rsidP="00B10698">
            <w:pPr>
              <w:widowControl w:val="0"/>
              <w:autoSpaceDE w:val="0"/>
              <w:autoSpaceDN w:val="0"/>
              <w:adjustRightInd w:val="0"/>
              <w:jc w:val="center"/>
              <w:rPr>
                <w:b/>
                <w:color w:val="FFFFFF" w:themeColor="background1"/>
                <w:sz w:val="18"/>
                <w:szCs w:val="18"/>
                <w:lang w:eastAsia="ja-JP"/>
              </w:rPr>
            </w:pPr>
            <w:r w:rsidRPr="00B10698">
              <w:rPr>
                <w:b/>
                <w:color w:val="FFFFFF" w:themeColor="background1"/>
                <w:sz w:val="18"/>
                <w:szCs w:val="18"/>
                <w:lang w:eastAsia="ja-JP"/>
              </w:rPr>
              <w:t>Addend Unknown</w:t>
            </w:r>
          </w:p>
        </w:tc>
        <w:tc>
          <w:tcPr>
            <w:tcW w:w="3330" w:type="dxa"/>
            <w:shd w:val="clear" w:color="auto" w:fill="404040" w:themeFill="text1" w:themeFillTint="BF"/>
          </w:tcPr>
          <w:p w14:paraId="13DF8710" w14:textId="067459E0" w:rsidR="008F6F0F" w:rsidRPr="00B10698" w:rsidRDefault="008F6F0F" w:rsidP="00B10698">
            <w:pPr>
              <w:widowControl w:val="0"/>
              <w:autoSpaceDE w:val="0"/>
              <w:autoSpaceDN w:val="0"/>
              <w:adjustRightInd w:val="0"/>
              <w:jc w:val="center"/>
              <w:rPr>
                <w:b/>
                <w:color w:val="FFFFFF" w:themeColor="background1"/>
                <w:sz w:val="18"/>
                <w:szCs w:val="18"/>
                <w:lang w:eastAsia="ja-JP"/>
              </w:rPr>
            </w:pPr>
            <w:r w:rsidRPr="00B10698">
              <w:rPr>
                <w:b/>
                <w:color w:val="FFFFFF" w:themeColor="background1"/>
                <w:sz w:val="18"/>
                <w:szCs w:val="18"/>
                <w:lang w:eastAsia="ja-JP"/>
              </w:rPr>
              <w:t>Both Addends Unknown</w:t>
            </w:r>
            <w:r w:rsidRPr="00B10698">
              <w:rPr>
                <w:b/>
                <w:color w:val="FFFFFF" w:themeColor="background1"/>
                <w:sz w:val="18"/>
                <w:szCs w:val="18"/>
                <w:vertAlign w:val="superscript"/>
                <w:lang w:eastAsia="ja-JP"/>
              </w:rPr>
              <w:t>2</w:t>
            </w:r>
          </w:p>
        </w:tc>
      </w:tr>
      <w:tr w:rsidR="008F6F0F" w:rsidRPr="008F6F0F" w14:paraId="1C616830" w14:textId="77777777" w:rsidTr="00B10698">
        <w:tc>
          <w:tcPr>
            <w:tcW w:w="1638" w:type="dxa"/>
            <w:shd w:val="clear" w:color="auto" w:fill="262626" w:themeFill="text1" w:themeFillTint="D9"/>
          </w:tcPr>
          <w:p w14:paraId="06CC6430" w14:textId="1B12F6B5" w:rsidR="008F6F0F" w:rsidRPr="00B10698" w:rsidRDefault="00B10698" w:rsidP="008F6F0F">
            <w:pPr>
              <w:widowControl w:val="0"/>
              <w:autoSpaceDE w:val="0"/>
              <w:autoSpaceDN w:val="0"/>
              <w:adjustRightInd w:val="0"/>
              <w:jc w:val="center"/>
              <w:rPr>
                <w:b/>
                <w:color w:val="FFFFFF" w:themeColor="background1"/>
                <w:sz w:val="20"/>
                <w:szCs w:val="20"/>
                <w:lang w:eastAsia="ja-JP"/>
              </w:rPr>
            </w:pPr>
            <w:r>
              <w:rPr>
                <w:b/>
                <w:color w:val="FFFFFF" w:themeColor="background1"/>
                <w:sz w:val="20"/>
                <w:szCs w:val="20"/>
                <w:lang w:eastAsia="ja-JP"/>
              </w:rPr>
              <w:t>Put Together/ Take Apart</w:t>
            </w:r>
            <w:r w:rsidRPr="00B10698">
              <w:rPr>
                <w:b/>
                <w:color w:val="FFFFFF" w:themeColor="background1"/>
                <w:sz w:val="20"/>
                <w:szCs w:val="20"/>
                <w:vertAlign w:val="superscript"/>
                <w:lang w:eastAsia="ja-JP"/>
              </w:rPr>
              <w:t>3</w:t>
            </w:r>
          </w:p>
        </w:tc>
        <w:tc>
          <w:tcPr>
            <w:tcW w:w="3060" w:type="dxa"/>
          </w:tcPr>
          <w:p w14:paraId="7B6CEE1C"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Three red apples and two green apples</w:t>
            </w:r>
          </w:p>
          <w:p w14:paraId="1CF798DE"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are on the table. How many apples are</w:t>
            </w:r>
          </w:p>
          <w:p w14:paraId="61B03751"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on the table?</w:t>
            </w:r>
          </w:p>
          <w:p w14:paraId="404700E2"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3 + 2 = ?</w:t>
            </w:r>
          </w:p>
          <w:p w14:paraId="6A2C456D" w14:textId="77777777" w:rsidR="008F6F0F" w:rsidRPr="00B10698" w:rsidRDefault="008F6F0F" w:rsidP="008F6F0F">
            <w:pPr>
              <w:widowControl w:val="0"/>
              <w:autoSpaceDE w:val="0"/>
              <w:autoSpaceDN w:val="0"/>
              <w:adjustRightInd w:val="0"/>
              <w:rPr>
                <w:color w:val="000000" w:themeColor="text1"/>
                <w:sz w:val="18"/>
                <w:szCs w:val="18"/>
                <w:lang w:eastAsia="ja-JP"/>
              </w:rPr>
            </w:pPr>
          </w:p>
        </w:tc>
        <w:tc>
          <w:tcPr>
            <w:tcW w:w="3150" w:type="dxa"/>
          </w:tcPr>
          <w:p w14:paraId="0589CA34"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Five apples are on the table. Three are</w:t>
            </w:r>
          </w:p>
          <w:p w14:paraId="121ED8A7"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red and the rest are green. How many</w:t>
            </w:r>
          </w:p>
          <w:p w14:paraId="446A3524"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apples are green?</w:t>
            </w:r>
          </w:p>
          <w:p w14:paraId="398581F1"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3 + ? = 5, 5 – 3 = ?</w:t>
            </w:r>
          </w:p>
          <w:p w14:paraId="3F705096" w14:textId="77777777" w:rsidR="008F6F0F" w:rsidRPr="00B10698" w:rsidRDefault="008F6F0F" w:rsidP="008F6F0F">
            <w:pPr>
              <w:widowControl w:val="0"/>
              <w:autoSpaceDE w:val="0"/>
              <w:autoSpaceDN w:val="0"/>
              <w:adjustRightInd w:val="0"/>
              <w:rPr>
                <w:color w:val="000000" w:themeColor="text1"/>
                <w:sz w:val="18"/>
                <w:szCs w:val="18"/>
                <w:lang w:eastAsia="ja-JP"/>
              </w:rPr>
            </w:pPr>
          </w:p>
        </w:tc>
        <w:tc>
          <w:tcPr>
            <w:tcW w:w="3330" w:type="dxa"/>
          </w:tcPr>
          <w:p w14:paraId="47874D7A"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Grandma has five flowers. How many</w:t>
            </w:r>
          </w:p>
          <w:p w14:paraId="2CB425A7"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can she put in her red vase and how</w:t>
            </w:r>
          </w:p>
          <w:p w14:paraId="16153377"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many in her blue vase?</w:t>
            </w:r>
          </w:p>
          <w:p w14:paraId="46640DC2"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5 = 0 + 5, 5 = 5 + 0</w:t>
            </w:r>
          </w:p>
          <w:p w14:paraId="0770A7CB"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5 = 1 + 4, 5 = 4 + 1</w:t>
            </w:r>
          </w:p>
          <w:p w14:paraId="52D04E87" w14:textId="7AD5CCDC" w:rsidR="008F6F0F" w:rsidRPr="00B10698" w:rsidRDefault="00B10698" w:rsidP="008F6F0F">
            <w:pPr>
              <w:widowControl w:val="0"/>
              <w:autoSpaceDE w:val="0"/>
              <w:autoSpaceDN w:val="0"/>
              <w:adjustRightInd w:val="0"/>
              <w:rPr>
                <w:color w:val="000000"/>
                <w:sz w:val="18"/>
                <w:szCs w:val="18"/>
                <w:lang w:eastAsia="ja-JP"/>
              </w:rPr>
            </w:pPr>
            <w:r w:rsidRPr="00B10698">
              <w:rPr>
                <w:color w:val="000000"/>
                <w:sz w:val="18"/>
                <w:szCs w:val="18"/>
                <w:lang w:eastAsia="ja-JP"/>
              </w:rPr>
              <w:t>5 = 2 + 3, 5 = 3 + 2</w:t>
            </w:r>
          </w:p>
        </w:tc>
      </w:tr>
      <w:tr w:rsidR="008F6F0F" w:rsidRPr="008F6F0F" w14:paraId="0744779A" w14:textId="77777777" w:rsidTr="00B10698">
        <w:tc>
          <w:tcPr>
            <w:tcW w:w="1638" w:type="dxa"/>
            <w:shd w:val="clear" w:color="auto" w:fill="262626" w:themeFill="text1" w:themeFillTint="D9"/>
          </w:tcPr>
          <w:p w14:paraId="5FE6B66D" w14:textId="77777777" w:rsidR="008F6F0F" w:rsidRPr="00B10698" w:rsidRDefault="008F6F0F" w:rsidP="008F6F0F">
            <w:pPr>
              <w:widowControl w:val="0"/>
              <w:autoSpaceDE w:val="0"/>
              <w:autoSpaceDN w:val="0"/>
              <w:adjustRightInd w:val="0"/>
              <w:jc w:val="center"/>
              <w:rPr>
                <w:b/>
                <w:color w:val="FFFFFF" w:themeColor="background1"/>
                <w:sz w:val="20"/>
                <w:szCs w:val="20"/>
                <w:lang w:eastAsia="ja-JP"/>
              </w:rPr>
            </w:pPr>
          </w:p>
        </w:tc>
        <w:tc>
          <w:tcPr>
            <w:tcW w:w="3060" w:type="dxa"/>
          </w:tcPr>
          <w:p w14:paraId="30F16E42" w14:textId="77777777" w:rsidR="008F6F0F" w:rsidRPr="008F6F0F" w:rsidRDefault="008F6F0F" w:rsidP="008F6F0F">
            <w:pPr>
              <w:widowControl w:val="0"/>
              <w:autoSpaceDE w:val="0"/>
              <w:autoSpaceDN w:val="0"/>
              <w:adjustRightInd w:val="0"/>
              <w:rPr>
                <w:color w:val="000000" w:themeColor="text1"/>
                <w:sz w:val="18"/>
                <w:szCs w:val="18"/>
                <w:lang w:eastAsia="ja-JP"/>
              </w:rPr>
            </w:pPr>
          </w:p>
        </w:tc>
        <w:tc>
          <w:tcPr>
            <w:tcW w:w="3150" w:type="dxa"/>
          </w:tcPr>
          <w:p w14:paraId="391F9AB7" w14:textId="77777777" w:rsidR="008F6F0F" w:rsidRPr="008F6F0F" w:rsidRDefault="008F6F0F" w:rsidP="008F6F0F">
            <w:pPr>
              <w:widowControl w:val="0"/>
              <w:autoSpaceDE w:val="0"/>
              <w:autoSpaceDN w:val="0"/>
              <w:adjustRightInd w:val="0"/>
              <w:rPr>
                <w:color w:val="000000" w:themeColor="text1"/>
                <w:sz w:val="18"/>
                <w:szCs w:val="18"/>
                <w:lang w:eastAsia="ja-JP"/>
              </w:rPr>
            </w:pPr>
          </w:p>
        </w:tc>
        <w:tc>
          <w:tcPr>
            <w:tcW w:w="3330" w:type="dxa"/>
          </w:tcPr>
          <w:p w14:paraId="0C7F35ED" w14:textId="77777777" w:rsidR="008F6F0F" w:rsidRPr="008F6F0F" w:rsidRDefault="008F6F0F" w:rsidP="008F6F0F">
            <w:pPr>
              <w:widowControl w:val="0"/>
              <w:autoSpaceDE w:val="0"/>
              <w:autoSpaceDN w:val="0"/>
              <w:adjustRightInd w:val="0"/>
              <w:rPr>
                <w:color w:val="000000" w:themeColor="text1"/>
                <w:sz w:val="18"/>
                <w:szCs w:val="18"/>
                <w:lang w:eastAsia="ja-JP"/>
              </w:rPr>
            </w:pPr>
          </w:p>
        </w:tc>
      </w:tr>
      <w:tr w:rsidR="00B10698" w:rsidRPr="008F6F0F" w14:paraId="3845A763" w14:textId="77777777" w:rsidTr="00B10698">
        <w:tc>
          <w:tcPr>
            <w:tcW w:w="1638" w:type="dxa"/>
            <w:shd w:val="clear" w:color="auto" w:fill="262626" w:themeFill="text1" w:themeFillTint="D9"/>
          </w:tcPr>
          <w:p w14:paraId="7949C09A" w14:textId="77777777" w:rsidR="00B10698" w:rsidRPr="00B10698" w:rsidRDefault="00B10698" w:rsidP="008F6F0F">
            <w:pPr>
              <w:widowControl w:val="0"/>
              <w:autoSpaceDE w:val="0"/>
              <w:autoSpaceDN w:val="0"/>
              <w:adjustRightInd w:val="0"/>
              <w:jc w:val="center"/>
              <w:rPr>
                <w:b/>
                <w:color w:val="FFFFFF" w:themeColor="background1"/>
                <w:sz w:val="20"/>
                <w:szCs w:val="20"/>
                <w:lang w:eastAsia="ja-JP"/>
              </w:rPr>
            </w:pPr>
          </w:p>
        </w:tc>
        <w:tc>
          <w:tcPr>
            <w:tcW w:w="3060" w:type="dxa"/>
            <w:shd w:val="clear" w:color="auto" w:fill="404040" w:themeFill="text1" w:themeFillTint="BF"/>
          </w:tcPr>
          <w:p w14:paraId="1D6EDB45" w14:textId="48B134C0" w:rsidR="00B10698" w:rsidRPr="00B10698" w:rsidRDefault="00B10698" w:rsidP="00B10698">
            <w:pPr>
              <w:widowControl w:val="0"/>
              <w:autoSpaceDE w:val="0"/>
              <w:autoSpaceDN w:val="0"/>
              <w:adjustRightInd w:val="0"/>
              <w:jc w:val="center"/>
              <w:rPr>
                <w:color w:val="FFFFFF" w:themeColor="background1"/>
                <w:sz w:val="18"/>
                <w:szCs w:val="18"/>
                <w:lang w:eastAsia="ja-JP"/>
              </w:rPr>
            </w:pPr>
            <w:r w:rsidRPr="00B10698">
              <w:rPr>
                <w:color w:val="FFFFFF" w:themeColor="background1"/>
                <w:sz w:val="18"/>
                <w:szCs w:val="18"/>
                <w:lang w:eastAsia="ja-JP"/>
              </w:rPr>
              <w:t>Difference Unknown</w:t>
            </w:r>
          </w:p>
        </w:tc>
        <w:tc>
          <w:tcPr>
            <w:tcW w:w="3150" w:type="dxa"/>
            <w:shd w:val="clear" w:color="auto" w:fill="404040" w:themeFill="text1" w:themeFillTint="BF"/>
          </w:tcPr>
          <w:p w14:paraId="40DE9B57" w14:textId="51418C94" w:rsidR="00B10698" w:rsidRPr="00B10698" w:rsidRDefault="00B10698" w:rsidP="00B10698">
            <w:pPr>
              <w:widowControl w:val="0"/>
              <w:autoSpaceDE w:val="0"/>
              <w:autoSpaceDN w:val="0"/>
              <w:adjustRightInd w:val="0"/>
              <w:jc w:val="center"/>
              <w:rPr>
                <w:color w:val="FFFFFF" w:themeColor="background1"/>
                <w:sz w:val="18"/>
                <w:szCs w:val="18"/>
                <w:lang w:eastAsia="ja-JP"/>
              </w:rPr>
            </w:pPr>
            <w:r w:rsidRPr="00B10698">
              <w:rPr>
                <w:color w:val="FFFFFF" w:themeColor="background1"/>
                <w:sz w:val="18"/>
                <w:szCs w:val="18"/>
                <w:lang w:eastAsia="ja-JP"/>
              </w:rPr>
              <w:t>Bigger Unknown</w:t>
            </w:r>
          </w:p>
        </w:tc>
        <w:tc>
          <w:tcPr>
            <w:tcW w:w="3330" w:type="dxa"/>
            <w:shd w:val="clear" w:color="auto" w:fill="404040" w:themeFill="text1" w:themeFillTint="BF"/>
          </w:tcPr>
          <w:p w14:paraId="36FA3811" w14:textId="5ABAFA02" w:rsidR="00B10698" w:rsidRPr="00B10698" w:rsidRDefault="00B10698" w:rsidP="00B10698">
            <w:pPr>
              <w:widowControl w:val="0"/>
              <w:autoSpaceDE w:val="0"/>
              <w:autoSpaceDN w:val="0"/>
              <w:adjustRightInd w:val="0"/>
              <w:jc w:val="center"/>
              <w:rPr>
                <w:color w:val="FFFFFF" w:themeColor="background1"/>
                <w:sz w:val="18"/>
                <w:szCs w:val="18"/>
                <w:lang w:eastAsia="ja-JP"/>
              </w:rPr>
            </w:pPr>
            <w:r w:rsidRPr="00B10698">
              <w:rPr>
                <w:color w:val="FFFFFF" w:themeColor="background1"/>
                <w:sz w:val="18"/>
                <w:szCs w:val="18"/>
                <w:lang w:eastAsia="ja-JP"/>
              </w:rPr>
              <w:t>Smaller Unknown</w:t>
            </w:r>
          </w:p>
        </w:tc>
      </w:tr>
      <w:tr w:rsidR="00B10698" w:rsidRPr="008F6F0F" w14:paraId="5670A1B5" w14:textId="77777777" w:rsidTr="00B10698">
        <w:tc>
          <w:tcPr>
            <w:tcW w:w="1638" w:type="dxa"/>
            <w:shd w:val="clear" w:color="auto" w:fill="262626" w:themeFill="text1" w:themeFillTint="D9"/>
          </w:tcPr>
          <w:p w14:paraId="3950A487" w14:textId="418F362D" w:rsidR="00B10698" w:rsidRPr="00B10698" w:rsidRDefault="00B10698" w:rsidP="008F6F0F">
            <w:pPr>
              <w:widowControl w:val="0"/>
              <w:autoSpaceDE w:val="0"/>
              <w:autoSpaceDN w:val="0"/>
              <w:adjustRightInd w:val="0"/>
              <w:jc w:val="center"/>
              <w:rPr>
                <w:b/>
                <w:color w:val="FFFFFF" w:themeColor="background1"/>
                <w:sz w:val="20"/>
                <w:szCs w:val="20"/>
                <w:lang w:eastAsia="ja-JP"/>
              </w:rPr>
            </w:pPr>
            <w:r>
              <w:rPr>
                <w:b/>
                <w:color w:val="FFFFFF" w:themeColor="background1"/>
                <w:sz w:val="20"/>
                <w:szCs w:val="20"/>
                <w:lang w:eastAsia="ja-JP"/>
              </w:rPr>
              <w:t>Compare</w:t>
            </w:r>
            <w:r w:rsidRPr="00B10698">
              <w:rPr>
                <w:b/>
                <w:color w:val="FFFFFF" w:themeColor="background1"/>
                <w:sz w:val="20"/>
                <w:szCs w:val="20"/>
                <w:vertAlign w:val="superscript"/>
                <w:lang w:eastAsia="ja-JP"/>
              </w:rPr>
              <w:t>4</w:t>
            </w:r>
          </w:p>
        </w:tc>
        <w:tc>
          <w:tcPr>
            <w:tcW w:w="3060" w:type="dxa"/>
            <w:shd w:val="clear" w:color="auto" w:fill="auto"/>
          </w:tcPr>
          <w:p w14:paraId="21C8F1A4"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(“How many more?” version):</w:t>
            </w:r>
          </w:p>
          <w:p w14:paraId="34EAEE5B"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Lucy has two apples. Julie has five</w:t>
            </w:r>
          </w:p>
          <w:p w14:paraId="33C6E15E"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apples. How many more apples does</w:t>
            </w:r>
          </w:p>
          <w:p w14:paraId="6FC0917C"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Julie have than Lucy?</w:t>
            </w:r>
          </w:p>
          <w:p w14:paraId="499A470B"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(“How many fewer?” version):</w:t>
            </w:r>
          </w:p>
          <w:p w14:paraId="3EA45AB8"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Lucy has two apples. Julie has five</w:t>
            </w:r>
          </w:p>
          <w:p w14:paraId="423929FF"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apples. How many fewer apples does</w:t>
            </w:r>
          </w:p>
          <w:p w14:paraId="260CFDB8"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Lucy have than Julie?</w:t>
            </w:r>
          </w:p>
          <w:p w14:paraId="65C4A0A3" w14:textId="5B155C73"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2 + ? = 5, 5 – 2 = ?</w:t>
            </w:r>
          </w:p>
        </w:tc>
        <w:tc>
          <w:tcPr>
            <w:tcW w:w="3150" w:type="dxa"/>
            <w:shd w:val="clear" w:color="auto" w:fill="auto"/>
          </w:tcPr>
          <w:p w14:paraId="0C32FF2A"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(Version with “more”):</w:t>
            </w:r>
          </w:p>
          <w:p w14:paraId="1B73A1E3"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Julie has three more apples than Lucy.</w:t>
            </w:r>
          </w:p>
          <w:p w14:paraId="3E163AB6"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Lucy has two apples. How many apples</w:t>
            </w:r>
          </w:p>
          <w:p w14:paraId="75D72943"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does Julie have?</w:t>
            </w:r>
          </w:p>
          <w:p w14:paraId="5A56E4AD"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(Version with “fewer”):</w:t>
            </w:r>
          </w:p>
          <w:p w14:paraId="528FAC12"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Lucy has 3 fewer apples than Julie.</w:t>
            </w:r>
          </w:p>
          <w:p w14:paraId="6CC9059A"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Lucy has two apples. How many apples</w:t>
            </w:r>
          </w:p>
          <w:p w14:paraId="76E8E7B1"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does Julie have?</w:t>
            </w:r>
          </w:p>
          <w:p w14:paraId="43538600" w14:textId="2CA8997F"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2 + 3 = ?, 3 + 2 = ?</w:t>
            </w:r>
          </w:p>
        </w:tc>
        <w:tc>
          <w:tcPr>
            <w:tcW w:w="3330" w:type="dxa"/>
            <w:shd w:val="clear" w:color="auto" w:fill="auto"/>
          </w:tcPr>
          <w:p w14:paraId="579EB312"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(Version with “more”):</w:t>
            </w:r>
          </w:p>
          <w:p w14:paraId="7E48A270"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Julie has three more apples than Lucy.</w:t>
            </w:r>
          </w:p>
          <w:p w14:paraId="438C9EEB"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Julie has five apples. How many apples</w:t>
            </w:r>
          </w:p>
          <w:p w14:paraId="04B97D82"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does Lucy have?</w:t>
            </w:r>
          </w:p>
          <w:p w14:paraId="5B10996D"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(Version with “fewer”):</w:t>
            </w:r>
          </w:p>
          <w:p w14:paraId="26DAC317"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Lucy has 3 fewer apples than Julie.</w:t>
            </w:r>
          </w:p>
          <w:p w14:paraId="317B10B0"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Julie has five apples. How many apples</w:t>
            </w:r>
          </w:p>
          <w:p w14:paraId="593C06C7"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does Lucy have?</w:t>
            </w:r>
          </w:p>
          <w:p w14:paraId="76488058" w14:textId="6EDCEE23" w:rsidR="00B10698" w:rsidRPr="00B10698" w:rsidRDefault="00B10698" w:rsidP="00B10698">
            <w:pPr>
              <w:widowControl w:val="0"/>
              <w:autoSpaceDE w:val="0"/>
              <w:autoSpaceDN w:val="0"/>
              <w:adjustRightInd w:val="0"/>
              <w:jc w:val="center"/>
              <w:rPr>
                <w:color w:val="FFFFFF" w:themeColor="background1"/>
                <w:sz w:val="18"/>
                <w:szCs w:val="18"/>
                <w:lang w:eastAsia="ja-JP"/>
              </w:rPr>
            </w:pPr>
            <w:r w:rsidRPr="00B10698">
              <w:rPr>
                <w:color w:val="000000"/>
                <w:sz w:val="18"/>
                <w:szCs w:val="18"/>
                <w:lang w:eastAsia="ja-JP"/>
              </w:rPr>
              <w:t>5 – 3 = ?, ? + 3 = 5</w:t>
            </w:r>
          </w:p>
        </w:tc>
      </w:tr>
    </w:tbl>
    <w:p w14:paraId="7C59AD5D" w14:textId="573ED0CE" w:rsidR="008F6F0F" w:rsidRPr="003C73E6" w:rsidRDefault="003C73E6" w:rsidP="008F6F0F">
      <w:pPr>
        <w:widowControl w:val="0"/>
        <w:autoSpaceDE w:val="0"/>
        <w:autoSpaceDN w:val="0"/>
        <w:adjustRightInd w:val="0"/>
        <w:rPr>
          <w:color w:val="FFFFFF"/>
          <w:sz w:val="20"/>
          <w:szCs w:val="20"/>
          <w:lang w:eastAsia="ja-JP"/>
        </w:rPr>
      </w:pPr>
      <w:r>
        <w:rPr>
          <w:color w:val="FFFFFF"/>
          <w:sz w:val="20"/>
          <w:szCs w:val="20"/>
          <w:lang w:eastAsia="ja-JP"/>
        </w:rPr>
        <w:t>C</w:t>
      </w:r>
    </w:p>
    <w:p w14:paraId="5EA2B78E" w14:textId="7E1DD7F6" w:rsidR="008F6F0F" w:rsidRDefault="008F6F0F" w:rsidP="008F6F0F">
      <w:pPr>
        <w:widowControl w:val="0"/>
        <w:autoSpaceDE w:val="0"/>
        <w:autoSpaceDN w:val="0"/>
        <w:adjustRightInd w:val="0"/>
        <w:rPr>
          <w:color w:val="000000"/>
          <w:sz w:val="18"/>
          <w:szCs w:val="18"/>
          <w:lang w:eastAsia="ja-JP"/>
        </w:rPr>
      </w:pPr>
      <w:r w:rsidRPr="003C73E6">
        <w:rPr>
          <w:color w:val="000000"/>
          <w:sz w:val="18"/>
          <w:szCs w:val="18"/>
          <w:vertAlign w:val="superscript"/>
          <w:lang w:eastAsia="ja-JP"/>
        </w:rPr>
        <w:t>2</w:t>
      </w:r>
      <w:r w:rsidRPr="003C73E6">
        <w:rPr>
          <w:color w:val="000000"/>
          <w:sz w:val="18"/>
          <w:szCs w:val="18"/>
          <w:lang w:eastAsia="ja-JP"/>
        </w:rPr>
        <w:t>These take apart situations can be used to show all the decompositions of a given number. The associated equations, whic</w:t>
      </w:r>
      <w:r w:rsidR="003C73E6">
        <w:rPr>
          <w:color w:val="000000"/>
          <w:sz w:val="18"/>
          <w:szCs w:val="18"/>
          <w:lang w:eastAsia="ja-JP"/>
        </w:rPr>
        <w:t xml:space="preserve">h have the total on the left of </w:t>
      </w:r>
      <w:r w:rsidRPr="003C73E6">
        <w:rPr>
          <w:color w:val="000000"/>
          <w:sz w:val="18"/>
          <w:szCs w:val="18"/>
          <w:lang w:eastAsia="ja-JP"/>
        </w:rPr>
        <w:t>the equal sign, help children understand that the = sign does not always mean makes or results in but always does mean is the same number as.</w:t>
      </w:r>
    </w:p>
    <w:p w14:paraId="59F30621" w14:textId="77777777" w:rsidR="003C73E6" w:rsidRPr="003C73E6" w:rsidRDefault="003C73E6" w:rsidP="008F6F0F">
      <w:pPr>
        <w:widowControl w:val="0"/>
        <w:autoSpaceDE w:val="0"/>
        <w:autoSpaceDN w:val="0"/>
        <w:adjustRightInd w:val="0"/>
        <w:rPr>
          <w:color w:val="000000"/>
          <w:sz w:val="18"/>
          <w:szCs w:val="18"/>
          <w:lang w:eastAsia="ja-JP"/>
        </w:rPr>
      </w:pPr>
    </w:p>
    <w:p w14:paraId="7F42F365" w14:textId="7768DB26" w:rsidR="008F6F0F" w:rsidRPr="003C73E6" w:rsidRDefault="008F6F0F" w:rsidP="008F6F0F">
      <w:pPr>
        <w:widowControl w:val="0"/>
        <w:autoSpaceDE w:val="0"/>
        <w:autoSpaceDN w:val="0"/>
        <w:adjustRightInd w:val="0"/>
        <w:rPr>
          <w:color w:val="000000"/>
          <w:sz w:val="18"/>
          <w:szCs w:val="18"/>
          <w:lang w:eastAsia="ja-JP"/>
        </w:rPr>
      </w:pPr>
      <w:r w:rsidRPr="003C73E6">
        <w:rPr>
          <w:color w:val="000000"/>
          <w:sz w:val="18"/>
          <w:szCs w:val="18"/>
          <w:vertAlign w:val="superscript"/>
          <w:lang w:eastAsia="ja-JP"/>
        </w:rPr>
        <w:t>3</w:t>
      </w:r>
      <w:r w:rsidRPr="003C73E6">
        <w:rPr>
          <w:color w:val="000000"/>
          <w:sz w:val="18"/>
          <w:szCs w:val="18"/>
          <w:lang w:eastAsia="ja-JP"/>
        </w:rPr>
        <w:t>Either addend can be unknown, so there are three variations of these problem situations. Both Addends Unknown is a pro</w:t>
      </w:r>
      <w:r w:rsidR="003C73E6">
        <w:rPr>
          <w:color w:val="000000"/>
          <w:sz w:val="18"/>
          <w:szCs w:val="18"/>
          <w:lang w:eastAsia="ja-JP"/>
        </w:rPr>
        <w:t xml:space="preserve">ductive extension of this basic </w:t>
      </w:r>
      <w:r w:rsidRPr="003C73E6">
        <w:rPr>
          <w:color w:val="000000"/>
          <w:sz w:val="18"/>
          <w:szCs w:val="18"/>
          <w:lang w:eastAsia="ja-JP"/>
        </w:rPr>
        <w:t>situation, especially for small numbers less than or equal to 10.</w:t>
      </w:r>
    </w:p>
    <w:p w14:paraId="72DDA6F9" w14:textId="5404C1A7" w:rsidR="008F6F0F" w:rsidRDefault="008F6F0F" w:rsidP="003C73E6">
      <w:pPr>
        <w:widowControl w:val="0"/>
        <w:autoSpaceDE w:val="0"/>
        <w:autoSpaceDN w:val="0"/>
        <w:adjustRightInd w:val="0"/>
        <w:rPr>
          <w:color w:val="000000"/>
          <w:sz w:val="18"/>
          <w:szCs w:val="18"/>
          <w:lang w:eastAsia="ja-JP"/>
        </w:rPr>
      </w:pPr>
      <w:r w:rsidRPr="003C73E6">
        <w:rPr>
          <w:color w:val="000000"/>
          <w:sz w:val="18"/>
          <w:szCs w:val="18"/>
          <w:vertAlign w:val="superscript"/>
          <w:lang w:eastAsia="ja-JP"/>
        </w:rPr>
        <w:t>4</w:t>
      </w:r>
      <w:r w:rsidRPr="003C73E6">
        <w:rPr>
          <w:color w:val="000000"/>
          <w:sz w:val="18"/>
          <w:szCs w:val="18"/>
          <w:lang w:eastAsia="ja-JP"/>
        </w:rPr>
        <w:t xml:space="preserve">For the Bigger Unknown or Smaller Unknown situations, one version directs the correct operation (the version using </w:t>
      </w:r>
      <w:r w:rsidR="003C73E6">
        <w:rPr>
          <w:color w:val="000000"/>
          <w:sz w:val="18"/>
          <w:szCs w:val="18"/>
          <w:lang w:eastAsia="ja-JP"/>
        </w:rPr>
        <w:t xml:space="preserve">more for the bigger unknown and </w:t>
      </w:r>
      <w:r w:rsidRPr="003C73E6">
        <w:rPr>
          <w:color w:val="000000"/>
          <w:sz w:val="18"/>
          <w:szCs w:val="18"/>
          <w:lang w:eastAsia="ja-JP"/>
        </w:rPr>
        <w:t>using less for the smaller unknown). The other versions are more difficult.</w:t>
      </w:r>
    </w:p>
    <w:p w14:paraId="24755EC5" w14:textId="77777777" w:rsidR="00DB6DAD" w:rsidRDefault="00DB6DAD" w:rsidP="003C73E6">
      <w:pPr>
        <w:widowControl w:val="0"/>
        <w:autoSpaceDE w:val="0"/>
        <w:autoSpaceDN w:val="0"/>
        <w:adjustRightInd w:val="0"/>
        <w:rPr>
          <w:color w:val="000000"/>
          <w:sz w:val="18"/>
          <w:szCs w:val="18"/>
          <w:lang w:eastAsia="ja-JP"/>
        </w:rPr>
      </w:pPr>
    </w:p>
    <w:p w14:paraId="45C16410" w14:textId="77777777" w:rsidR="00DB6DAD" w:rsidRDefault="00DB6DAD" w:rsidP="003C73E6">
      <w:pPr>
        <w:widowControl w:val="0"/>
        <w:autoSpaceDE w:val="0"/>
        <w:autoSpaceDN w:val="0"/>
        <w:adjustRightInd w:val="0"/>
        <w:rPr>
          <w:color w:val="000000"/>
          <w:sz w:val="18"/>
          <w:szCs w:val="18"/>
          <w:lang w:eastAsia="ja-JP"/>
        </w:rPr>
      </w:pPr>
    </w:p>
    <w:p w14:paraId="27289201" w14:textId="77777777" w:rsidR="00DB6DAD" w:rsidRDefault="00DB6DAD" w:rsidP="003C73E6">
      <w:pPr>
        <w:widowControl w:val="0"/>
        <w:autoSpaceDE w:val="0"/>
        <w:autoSpaceDN w:val="0"/>
        <w:adjustRightInd w:val="0"/>
        <w:rPr>
          <w:color w:val="000000"/>
          <w:sz w:val="18"/>
          <w:szCs w:val="18"/>
          <w:lang w:eastAsia="ja-JP"/>
        </w:rPr>
      </w:pPr>
    </w:p>
    <w:p w14:paraId="5A76022F" w14:textId="77777777" w:rsidR="00DB6DAD" w:rsidRDefault="00DB6DAD" w:rsidP="003C73E6">
      <w:pPr>
        <w:widowControl w:val="0"/>
        <w:autoSpaceDE w:val="0"/>
        <w:autoSpaceDN w:val="0"/>
        <w:adjustRightInd w:val="0"/>
        <w:rPr>
          <w:color w:val="000000"/>
          <w:sz w:val="18"/>
          <w:szCs w:val="18"/>
          <w:lang w:eastAsia="ja-JP"/>
        </w:rPr>
      </w:pPr>
    </w:p>
    <w:p w14:paraId="7C3EAC66" w14:textId="77777777" w:rsidR="00DB6DAD" w:rsidRDefault="00DB6DAD" w:rsidP="003C73E6">
      <w:pPr>
        <w:widowControl w:val="0"/>
        <w:autoSpaceDE w:val="0"/>
        <w:autoSpaceDN w:val="0"/>
        <w:adjustRightInd w:val="0"/>
        <w:rPr>
          <w:color w:val="000000"/>
          <w:sz w:val="18"/>
          <w:szCs w:val="18"/>
          <w:lang w:eastAsia="ja-JP"/>
        </w:rPr>
      </w:pPr>
    </w:p>
    <w:p w14:paraId="0B68B168" w14:textId="77777777" w:rsidR="00DB6DAD" w:rsidRDefault="00DB6DAD" w:rsidP="003C73E6">
      <w:pPr>
        <w:widowControl w:val="0"/>
        <w:autoSpaceDE w:val="0"/>
        <w:autoSpaceDN w:val="0"/>
        <w:adjustRightInd w:val="0"/>
        <w:rPr>
          <w:color w:val="000000"/>
          <w:sz w:val="18"/>
          <w:szCs w:val="18"/>
          <w:lang w:eastAsia="ja-JP"/>
        </w:rPr>
      </w:pPr>
    </w:p>
    <w:p w14:paraId="4A6A8912" w14:textId="77777777" w:rsidR="00DB6DAD" w:rsidRDefault="00DB6DAD" w:rsidP="003C73E6">
      <w:pPr>
        <w:widowControl w:val="0"/>
        <w:autoSpaceDE w:val="0"/>
        <w:autoSpaceDN w:val="0"/>
        <w:adjustRightInd w:val="0"/>
        <w:rPr>
          <w:color w:val="000000"/>
          <w:sz w:val="18"/>
          <w:szCs w:val="18"/>
          <w:lang w:eastAsia="ja-JP"/>
        </w:rPr>
      </w:pPr>
    </w:p>
    <w:p w14:paraId="74194A68" w14:textId="77777777" w:rsidR="00DB6DAD" w:rsidRDefault="00DB6DAD" w:rsidP="003C73E6">
      <w:pPr>
        <w:widowControl w:val="0"/>
        <w:autoSpaceDE w:val="0"/>
        <w:autoSpaceDN w:val="0"/>
        <w:adjustRightInd w:val="0"/>
        <w:rPr>
          <w:color w:val="000000"/>
          <w:sz w:val="18"/>
          <w:szCs w:val="18"/>
          <w:lang w:eastAsia="ja-JP"/>
        </w:rPr>
      </w:pPr>
    </w:p>
    <w:p w14:paraId="094873F1" w14:textId="77777777" w:rsidR="00DB6DAD" w:rsidRDefault="00DB6DAD" w:rsidP="003C73E6">
      <w:pPr>
        <w:widowControl w:val="0"/>
        <w:autoSpaceDE w:val="0"/>
        <w:autoSpaceDN w:val="0"/>
        <w:adjustRightInd w:val="0"/>
        <w:rPr>
          <w:color w:val="000000"/>
          <w:sz w:val="18"/>
          <w:szCs w:val="18"/>
          <w:lang w:eastAsia="ja-JP"/>
        </w:rPr>
      </w:pPr>
    </w:p>
    <w:p w14:paraId="3B949747" w14:textId="77777777" w:rsidR="00DB6DAD" w:rsidRDefault="00DB6DAD" w:rsidP="003C73E6">
      <w:pPr>
        <w:widowControl w:val="0"/>
        <w:autoSpaceDE w:val="0"/>
        <w:autoSpaceDN w:val="0"/>
        <w:adjustRightInd w:val="0"/>
        <w:rPr>
          <w:color w:val="000000"/>
          <w:sz w:val="18"/>
          <w:szCs w:val="18"/>
          <w:lang w:eastAsia="ja-JP"/>
        </w:rPr>
      </w:pPr>
    </w:p>
    <w:p w14:paraId="4E7C5782" w14:textId="77777777" w:rsidR="00DB6DAD" w:rsidRDefault="00DB6DAD" w:rsidP="003C73E6">
      <w:pPr>
        <w:widowControl w:val="0"/>
        <w:autoSpaceDE w:val="0"/>
        <w:autoSpaceDN w:val="0"/>
        <w:adjustRightInd w:val="0"/>
        <w:rPr>
          <w:color w:val="000000"/>
          <w:sz w:val="18"/>
          <w:szCs w:val="18"/>
          <w:lang w:eastAsia="ja-JP"/>
        </w:rPr>
      </w:pPr>
    </w:p>
    <w:p w14:paraId="1335F277" w14:textId="77777777" w:rsidR="00DB6DAD" w:rsidRDefault="00DB6DAD" w:rsidP="003C73E6">
      <w:pPr>
        <w:widowControl w:val="0"/>
        <w:autoSpaceDE w:val="0"/>
        <w:autoSpaceDN w:val="0"/>
        <w:adjustRightInd w:val="0"/>
        <w:rPr>
          <w:color w:val="000000"/>
          <w:sz w:val="18"/>
          <w:szCs w:val="18"/>
          <w:lang w:eastAsia="ja-JP"/>
        </w:rPr>
      </w:pPr>
    </w:p>
    <w:p w14:paraId="17A389B6" w14:textId="77777777" w:rsidR="00DB6DAD" w:rsidRDefault="00DB6DAD" w:rsidP="003C73E6">
      <w:pPr>
        <w:widowControl w:val="0"/>
        <w:autoSpaceDE w:val="0"/>
        <w:autoSpaceDN w:val="0"/>
        <w:adjustRightInd w:val="0"/>
        <w:rPr>
          <w:color w:val="000000"/>
          <w:sz w:val="18"/>
          <w:szCs w:val="18"/>
          <w:lang w:eastAsia="ja-JP"/>
        </w:rPr>
      </w:pPr>
    </w:p>
    <w:p w14:paraId="77E6D3B8" w14:textId="77777777" w:rsidR="00DB6DAD" w:rsidRDefault="00DB6DAD" w:rsidP="003C73E6">
      <w:pPr>
        <w:widowControl w:val="0"/>
        <w:autoSpaceDE w:val="0"/>
        <w:autoSpaceDN w:val="0"/>
        <w:adjustRightInd w:val="0"/>
        <w:rPr>
          <w:color w:val="000000"/>
          <w:sz w:val="18"/>
          <w:szCs w:val="18"/>
          <w:lang w:eastAsia="ja-JP"/>
        </w:rPr>
      </w:pPr>
    </w:p>
    <w:p w14:paraId="6D553A6B" w14:textId="77777777" w:rsidR="00DB6DAD" w:rsidRDefault="00DB6DAD" w:rsidP="003C73E6">
      <w:pPr>
        <w:widowControl w:val="0"/>
        <w:autoSpaceDE w:val="0"/>
        <w:autoSpaceDN w:val="0"/>
        <w:adjustRightInd w:val="0"/>
        <w:rPr>
          <w:color w:val="000000"/>
          <w:sz w:val="18"/>
          <w:szCs w:val="18"/>
          <w:lang w:eastAsia="ja-JP"/>
        </w:rPr>
      </w:pPr>
    </w:p>
    <w:p w14:paraId="79AF0F62" w14:textId="77777777" w:rsidR="00DB6DAD" w:rsidRDefault="00DB6DAD" w:rsidP="003C73E6">
      <w:pPr>
        <w:widowControl w:val="0"/>
        <w:autoSpaceDE w:val="0"/>
        <w:autoSpaceDN w:val="0"/>
        <w:adjustRightInd w:val="0"/>
        <w:rPr>
          <w:color w:val="000000"/>
          <w:sz w:val="18"/>
          <w:szCs w:val="18"/>
          <w:lang w:eastAsia="ja-JP"/>
        </w:rPr>
      </w:pPr>
    </w:p>
    <w:p w14:paraId="4BEE0DD3" w14:textId="77777777" w:rsidR="00DB6DAD" w:rsidRDefault="00DB6DAD" w:rsidP="003C73E6">
      <w:pPr>
        <w:widowControl w:val="0"/>
        <w:autoSpaceDE w:val="0"/>
        <w:autoSpaceDN w:val="0"/>
        <w:adjustRightInd w:val="0"/>
        <w:rPr>
          <w:color w:val="000000"/>
          <w:sz w:val="18"/>
          <w:szCs w:val="18"/>
          <w:lang w:eastAsia="ja-JP"/>
        </w:rPr>
      </w:pPr>
    </w:p>
    <w:p w14:paraId="06952ECC" w14:textId="77777777" w:rsidR="00DB6DAD" w:rsidRDefault="00DB6DAD" w:rsidP="003C73E6">
      <w:pPr>
        <w:widowControl w:val="0"/>
        <w:autoSpaceDE w:val="0"/>
        <w:autoSpaceDN w:val="0"/>
        <w:adjustRightInd w:val="0"/>
        <w:rPr>
          <w:color w:val="000000"/>
          <w:sz w:val="18"/>
          <w:szCs w:val="18"/>
          <w:lang w:eastAsia="ja-JP"/>
        </w:rPr>
      </w:pPr>
    </w:p>
    <w:p w14:paraId="2431051A" w14:textId="77777777" w:rsidR="00DB6DAD" w:rsidRDefault="00DB6DAD" w:rsidP="003C73E6">
      <w:pPr>
        <w:widowControl w:val="0"/>
        <w:autoSpaceDE w:val="0"/>
        <w:autoSpaceDN w:val="0"/>
        <w:adjustRightInd w:val="0"/>
        <w:rPr>
          <w:color w:val="000000"/>
          <w:sz w:val="18"/>
          <w:szCs w:val="18"/>
          <w:lang w:eastAsia="ja-JP"/>
        </w:rPr>
      </w:pPr>
    </w:p>
    <w:p w14:paraId="079D8ABE" w14:textId="77777777" w:rsidR="00DB6DAD" w:rsidRDefault="00DB6DAD" w:rsidP="003C73E6">
      <w:pPr>
        <w:widowControl w:val="0"/>
        <w:autoSpaceDE w:val="0"/>
        <w:autoSpaceDN w:val="0"/>
        <w:adjustRightInd w:val="0"/>
        <w:rPr>
          <w:color w:val="000000"/>
          <w:sz w:val="18"/>
          <w:szCs w:val="18"/>
          <w:lang w:eastAsia="ja-JP"/>
        </w:rPr>
      </w:pPr>
    </w:p>
    <w:p w14:paraId="41E05BC3" w14:textId="77777777" w:rsidR="00DB6DAD" w:rsidRDefault="00DB6DAD" w:rsidP="003C73E6">
      <w:pPr>
        <w:widowControl w:val="0"/>
        <w:autoSpaceDE w:val="0"/>
        <w:autoSpaceDN w:val="0"/>
        <w:adjustRightInd w:val="0"/>
        <w:rPr>
          <w:color w:val="000000"/>
          <w:sz w:val="18"/>
          <w:szCs w:val="18"/>
          <w:lang w:eastAsia="ja-JP"/>
        </w:rPr>
      </w:pPr>
    </w:p>
    <w:p w14:paraId="572D1F48" w14:textId="77777777" w:rsidR="00DB6DAD" w:rsidRDefault="00DB6DAD" w:rsidP="003C73E6">
      <w:pPr>
        <w:widowControl w:val="0"/>
        <w:autoSpaceDE w:val="0"/>
        <w:autoSpaceDN w:val="0"/>
        <w:adjustRightInd w:val="0"/>
        <w:rPr>
          <w:color w:val="000000"/>
          <w:sz w:val="18"/>
          <w:szCs w:val="18"/>
          <w:lang w:eastAsia="ja-JP"/>
        </w:rPr>
      </w:pPr>
    </w:p>
    <w:p w14:paraId="7915E605" w14:textId="77777777" w:rsidR="00DB6DAD" w:rsidRDefault="00DB6DAD" w:rsidP="003C73E6">
      <w:pPr>
        <w:widowControl w:val="0"/>
        <w:autoSpaceDE w:val="0"/>
        <w:autoSpaceDN w:val="0"/>
        <w:adjustRightInd w:val="0"/>
        <w:rPr>
          <w:color w:val="000000"/>
          <w:sz w:val="18"/>
          <w:szCs w:val="18"/>
          <w:lang w:eastAsia="ja-JP"/>
        </w:rPr>
      </w:pPr>
    </w:p>
    <w:p w14:paraId="582637FD" w14:textId="77777777" w:rsidR="00DB6DAD" w:rsidRDefault="00DB6DAD" w:rsidP="003C73E6">
      <w:pPr>
        <w:widowControl w:val="0"/>
        <w:autoSpaceDE w:val="0"/>
        <w:autoSpaceDN w:val="0"/>
        <w:adjustRightInd w:val="0"/>
        <w:rPr>
          <w:color w:val="000000"/>
          <w:sz w:val="18"/>
          <w:szCs w:val="18"/>
          <w:lang w:eastAsia="ja-JP"/>
        </w:rPr>
      </w:pPr>
    </w:p>
    <w:p w14:paraId="4D3ECD96" w14:textId="77777777" w:rsidR="00DB6DAD" w:rsidRDefault="00DB6DAD" w:rsidP="003C73E6">
      <w:pPr>
        <w:widowControl w:val="0"/>
        <w:autoSpaceDE w:val="0"/>
        <w:autoSpaceDN w:val="0"/>
        <w:adjustRightInd w:val="0"/>
        <w:rPr>
          <w:color w:val="000000"/>
          <w:sz w:val="18"/>
          <w:szCs w:val="18"/>
          <w:lang w:eastAsia="ja-JP"/>
        </w:rPr>
      </w:pPr>
    </w:p>
    <w:p w14:paraId="7D61C3D0" w14:textId="77777777" w:rsidR="00DB6DAD" w:rsidRDefault="00DB6DAD" w:rsidP="003C73E6">
      <w:pPr>
        <w:widowControl w:val="0"/>
        <w:autoSpaceDE w:val="0"/>
        <w:autoSpaceDN w:val="0"/>
        <w:adjustRightInd w:val="0"/>
        <w:rPr>
          <w:color w:val="000000"/>
          <w:sz w:val="18"/>
          <w:szCs w:val="18"/>
          <w:lang w:eastAsia="ja-JP"/>
        </w:rPr>
      </w:pPr>
    </w:p>
    <w:p w14:paraId="2AA1F7FA" w14:textId="77777777" w:rsidR="00DB6DAD" w:rsidRDefault="00DB6DAD" w:rsidP="003C73E6">
      <w:pPr>
        <w:widowControl w:val="0"/>
        <w:autoSpaceDE w:val="0"/>
        <w:autoSpaceDN w:val="0"/>
        <w:adjustRightInd w:val="0"/>
        <w:rPr>
          <w:color w:val="000000"/>
          <w:sz w:val="18"/>
          <w:szCs w:val="18"/>
          <w:lang w:eastAsia="ja-JP"/>
        </w:rPr>
      </w:pPr>
    </w:p>
    <w:p w14:paraId="22B2FD93" w14:textId="77777777" w:rsidR="00DB6DAD" w:rsidRDefault="00DB6DAD" w:rsidP="003C73E6">
      <w:pPr>
        <w:widowControl w:val="0"/>
        <w:autoSpaceDE w:val="0"/>
        <w:autoSpaceDN w:val="0"/>
        <w:adjustRightInd w:val="0"/>
        <w:rPr>
          <w:color w:val="000000"/>
          <w:sz w:val="18"/>
          <w:szCs w:val="18"/>
          <w:lang w:eastAsia="ja-JP"/>
        </w:rPr>
      </w:pPr>
    </w:p>
    <w:p w14:paraId="04E05FE1" w14:textId="04BEBD81" w:rsidR="00DB6DAD" w:rsidRPr="00B10698" w:rsidRDefault="00DB6DAD" w:rsidP="0078727A">
      <w:pPr>
        <w:widowControl w:val="0"/>
        <w:autoSpaceDE w:val="0"/>
        <w:autoSpaceDN w:val="0"/>
        <w:adjustRightInd w:val="0"/>
        <w:outlineLvl w:val="0"/>
        <w:rPr>
          <w:color w:val="000000"/>
          <w:lang w:eastAsia="ja-JP"/>
        </w:rPr>
      </w:pPr>
      <w:r>
        <w:rPr>
          <w:color w:val="000000"/>
          <w:lang w:eastAsia="ja-JP"/>
        </w:rPr>
        <w:t>Table 2</w:t>
      </w:r>
      <w:r w:rsidRPr="00B10698">
        <w:rPr>
          <w:color w:val="000000"/>
          <w:lang w:eastAsia="ja-JP"/>
        </w:rPr>
        <w:t xml:space="preserve"> Common </w:t>
      </w:r>
      <w:r>
        <w:rPr>
          <w:color w:val="000000"/>
          <w:lang w:eastAsia="ja-JP"/>
        </w:rPr>
        <w:t>multiplication</w:t>
      </w:r>
      <w:r w:rsidRPr="00B10698">
        <w:rPr>
          <w:color w:val="000000"/>
          <w:lang w:eastAsia="ja-JP"/>
        </w:rPr>
        <w:t xml:space="preserve"> and </w:t>
      </w:r>
      <w:r>
        <w:rPr>
          <w:color w:val="000000"/>
          <w:lang w:eastAsia="ja-JP"/>
        </w:rPr>
        <w:t>division</w:t>
      </w:r>
      <w:r w:rsidRPr="00B10698">
        <w:rPr>
          <w:color w:val="000000"/>
          <w:lang w:eastAsia="ja-JP"/>
        </w:rPr>
        <w:t xml:space="preserve"> situations</w:t>
      </w:r>
      <w:r w:rsidR="001962CE" w:rsidRPr="001962CE">
        <w:rPr>
          <w:color w:val="000000"/>
          <w:vertAlign w:val="superscript"/>
          <w:lang w:eastAsia="ja-JP"/>
        </w:rPr>
        <w:t>1</w:t>
      </w:r>
    </w:p>
    <w:p w14:paraId="535F2A23" w14:textId="77777777" w:rsidR="00DB6DAD" w:rsidRDefault="00DB6DAD" w:rsidP="003C73E6">
      <w:pPr>
        <w:widowControl w:val="0"/>
        <w:autoSpaceDE w:val="0"/>
        <w:autoSpaceDN w:val="0"/>
        <w:adjustRightInd w:val="0"/>
        <w:rPr>
          <w:color w:val="000000"/>
          <w:sz w:val="18"/>
          <w:szCs w:val="18"/>
          <w:lang w:eastAsia="ja-JP"/>
        </w:rPr>
      </w:pPr>
    </w:p>
    <w:tbl>
      <w:tblPr>
        <w:tblStyle w:val="TableGrid"/>
        <w:tblW w:w="11178" w:type="dxa"/>
        <w:tblLook w:val="04A0" w:firstRow="1" w:lastRow="0" w:firstColumn="1" w:lastColumn="0" w:noHBand="0" w:noVBand="1"/>
      </w:tblPr>
      <w:tblGrid>
        <w:gridCol w:w="1638"/>
        <w:gridCol w:w="2790"/>
        <w:gridCol w:w="3420"/>
        <w:gridCol w:w="3330"/>
      </w:tblGrid>
      <w:tr w:rsidR="00DB6DAD" w:rsidRPr="008F6F0F" w14:paraId="60586A2D" w14:textId="77777777" w:rsidTr="00DA594A">
        <w:tc>
          <w:tcPr>
            <w:tcW w:w="1638" w:type="dxa"/>
            <w:tcBorders>
              <w:top w:val="nil"/>
              <w:left w:val="nil"/>
            </w:tcBorders>
          </w:tcPr>
          <w:p w14:paraId="4865B61F" w14:textId="77777777" w:rsidR="00DB6DAD" w:rsidRPr="008F6F0F" w:rsidRDefault="00DB6DAD" w:rsidP="00DB6DAD">
            <w:pPr>
              <w:widowControl w:val="0"/>
              <w:autoSpaceDE w:val="0"/>
              <w:autoSpaceDN w:val="0"/>
              <w:adjustRightInd w:val="0"/>
              <w:rPr>
                <w:color w:val="000000" w:themeColor="text1"/>
                <w:sz w:val="18"/>
                <w:szCs w:val="18"/>
                <w:lang w:eastAsia="ja-JP"/>
              </w:rPr>
            </w:pPr>
          </w:p>
        </w:tc>
        <w:tc>
          <w:tcPr>
            <w:tcW w:w="2790" w:type="dxa"/>
            <w:shd w:val="clear" w:color="auto" w:fill="404040" w:themeFill="text1" w:themeFillTint="BF"/>
          </w:tcPr>
          <w:p w14:paraId="5BC6E3BC" w14:textId="77777777" w:rsidR="00DB6DAD" w:rsidRDefault="00A13AAC" w:rsidP="00DB6DAD">
            <w:pPr>
              <w:widowControl w:val="0"/>
              <w:autoSpaceDE w:val="0"/>
              <w:autoSpaceDN w:val="0"/>
              <w:adjustRightInd w:val="0"/>
              <w:jc w:val="center"/>
              <w:rPr>
                <w:b/>
                <w:color w:val="FFFFFF" w:themeColor="background1"/>
                <w:sz w:val="18"/>
                <w:szCs w:val="18"/>
                <w:lang w:eastAsia="ja-JP"/>
              </w:rPr>
            </w:pPr>
            <w:r>
              <w:rPr>
                <w:b/>
                <w:color w:val="FFFFFF" w:themeColor="background1"/>
                <w:sz w:val="18"/>
                <w:szCs w:val="18"/>
                <w:lang w:eastAsia="ja-JP"/>
              </w:rPr>
              <w:t>Unknown Product</w:t>
            </w:r>
          </w:p>
          <w:p w14:paraId="60145A46" w14:textId="77777777" w:rsidR="00956506" w:rsidRDefault="00956506" w:rsidP="00DB6DAD">
            <w:pPr>
              <w:widowControl w:val="0"/>
              <w:autoSpaceDE w:val="0"/>
              <w:autoSpaceDN w:val="0"/>
              <w:adjustRightInd w:val="0"/>
              <w:jc w:val="center"/>
              <w:rPr>
                <w:b/>
                <w:color w:val="FFFFFF" w:themeColor="background1"/>
                <w:sz w:val="18"/>
                <w:szCs w:val="18"/>
                <w:lang w:eastAsia="ja-JP"/>
              </w:rPr>
            </w:pPr>
          </w:p>
          <w:p w14:paraId="07D818DC" w14:textId="77777777" w:rsidR="00956506" w:rsidRDefault="00956506" w:rsidP="00DB6DAD">
            <w:pPr>
              <w:widowControl w:val="0"/>
              <w:autoSpaceDE w:val="0"/>
              <w:autoSpaceDN w:val="0"/>
              <w:adjustRightInd w:val="0"/>
              <w:jc w:val="center"/>
              <w:rPr>
                <w:b/>
                <w:color w:val="FFFFFF" w:themeColor="background1"/>
                <w:sz w:val="18"/>
                <w:szCs w:val="18"/>
                <w:lang w:eastAsia="ja-JP"/>
              </w:rPr>
            </w:pPr>
          </w:p>
          <w:p w14:paraId="010897C9" w14:textId="54821805" w:rsidR="00A13AAC" w:rsidRPr="008F6F0F" w:rsidRDefault="00A13AAC" w:rsidP="00DB6DAD">
            <w:pPr>
              <w:widowControl w:val="0"/>
              <w:autoSpaceDE w:val="0"/>
              <w:autoSpaceDN w:val="0"/>
              <w:adjustRightInd w:val="0"/>
              <w:jc w:val="center"/>
              <w:rPr>
                <w:b/>
                <w:color w:val="FFFFFF" w:themeColor="background1"/>
                <w:sz w:val="18"/>
                <w:szCs w:val="18"/>
                <w:lang w:eastAsia="ja-JP"/>
              </w:rPr>
            </w:pPr>
            <w:r>
              <w:rPr>
                <w:b/>
                <w:color w:val="FFFFFF" w:themeColor="background1"/>
                <w:sz w:val="18"/>
                <w:szCs w:val="18"/>
                <w:lang w:eastAsia="ja-JP"/>
              </w:rPr>
              <w:t>3 x 6 = ?</w:t>
            </w:r>
          </w:p>
        </w:tc>
        <w:tc>
          <w:tcPr>
            <w:tcW w:w="3420" w:type="dxa"/>
            <w:shd w:val="clear" w:color="auto" w:fill="404040" w:themeFill="text1" w:themeFillTint="BF"/>
          </w:tcPr>
          <w:p w14:paraId="433BD999" w14:textId="77777777" w:rsidR="00DB6DAD" w:rsidRDefault="00A13AAC" w:rsidP="00DB6DAD">
            <w:pPr>
              <w:widowControl w:val="0"/>
              <w:autoSpaceDE w:val="0"/>
              <w:autoSpaceDN w:val="0"/>
              <w:adjustRightInd w:val="0"/>
              <w:jc w:val="center"/>
              <w:rPr>
                <w:b/>
                <w:color w:val="FFFFFF" w:themeColor="background1"/>
                <w:sz w:val="18"/>
                <w:szCs w:val="18"/>
                <w:lang w:eastAsia="ja-JP"/>
              </w:rPr>
            </w:pPr>
            <w:r>
              <w:rPr>
                <w:b/>
                <w:color w:val="FFFFFF" w:themeColor="background1"/>
                <w:sz w:val="18"/>
                <w:szCs w:val="18"/>
                <w:lang w:eastAsia="ja-JP"/>
              </w:rPr>
              <w:t>Group Size Unknown</w:t>
            </w:r>
          </w:p>
          <w:p w14:paraId="3D031E6F" w14:textId="77777777" w:rsidR="00A13AAC" w:rsidRDefault="00A13AAC" w:rsidP="00DB6DAD">
            <w:pPr>
              <w:widowControl w:val="0"/>
              <w:autoSpaceDE w:val="0"/>
              <w:autoSpaceDN w:val="0"/>
              <w:adjustRightInd w:val="0"/>
              <w:jc w:val="center"/>
              <w:rPr>
                <w:b/>
                <w:color w:val="FFFFFF" w:themeColor="background1"/>
                <w:sz w:val="18"/>
                <w:szCs w:val="18"/>
                <w:lang w:eastAsia="ja-JP"/>
              </w:rPr>
            </w:pPr>
            <w:r>
              <w:rPr>
                <w:b/>
                <w:color w:val="FFFFFF" w:themeColor="background1"/>
                <w:sz w:val="18"/>
                <w:szCs w:val="18"/>
                <w:lang w:eastAsia="ja-JP"/>
              </w:rPr>
              <w:t>(“How many in each group?” Division)</w:t>
            </w:r>
          </w:p>
          <w:p w14:paraId="41B3A94D" w14:textId="69A78F80" w:rsidR="00A13AAC" w:rsidRPr="008F6F0F" w:rsidRDefault="00A13AAC" w:rsidP="00DB6DAD">
            <w:pPr>
              <w:widowControl w:val="0"/>
              <w:autoSpaceDE w:val="0"/>
              <w:autoSpaceDN w:val="0"/>
              <w:adjustRightInd w:val="0"/>
              <w:jc w:val="center"/>
              <w:rPr>
                <w:b/>
                <w:color w:val="FFFFFF" w:themeColor="background1"/>
                <w:sz w:val="18"/>
                <w:szCs w:val="18"/>
                <w:lang w:eastAsia="ja-JP"/>
              </w:rPr>
            </w:pPr>
            <w:r>
              <w:rPr>
                <w:b/>
                <w:color w:val="FFFFFF" w:themeColor="background1"/>
                <w:sz w:val="18"/>
                <w:szCs w:val="18"/>
                <w:lang w:eastAsia="ja-JP"/>
              </w:rPr>
              <w:t>3 x ? = 18 and 18 ÷ 3 = ?</w:t>
            </w:r>
          </w:p>
        </w:tc>
        <w:tc>
          <w:tcPr>
            <w:tcW w:w="3330" w:type="dxa"/>
            <w:shd w:val="clear" w:color="auto" w:fill="404040" w:themeFill="text1" w:themeFillTint="BF"/>
          </w:tcPr>
          <w:p w14:paraId="13596FE6" w14:textId="77777777" w:rsidR="00DB6DAD" w:rsidRDefault="00A13AAC" w:rsidP="00DB6DAD">
            <w:pPr>
              <w:widowControl w:val="0"/>
              <w:autoSpaceDE w:val="0"/>
              <w:autoSpaceDN w:val="0"/>
              <w:adjustRightInd w:val="0"/>
              <w:jc w:val="center"/>
              <w:rPr>
                <w:b/>
                <w:color w:val="FFFFFF" w:themeColor="background1"/>
                <w:sz w:val="18"/>
                <w:szCs w:val="18"/>
                <w:lang w:eastAsia="ja-JP"/>
              </w:rPr>
            </w:pPr>
            <w:r>
              <w:rPr>
                <w:b/>
                <w:color w:val="FFFFFF" w:themeColor="background1"/>
                <w:sz w:val="18"/>
                <w:szCs w:val="18"/>
                <w:lang w:eastAsia="ja-JP"/>
              </w:rPr>
              <w:t>Number of Groups Unknown</w:t>
            </w:r>
          </w:p>
          <w:p w14:paraId="4B50A737" w14:textId="77777777" w:rsidR="00A13AAC" w:rsidRDefault="00A13AAC" w:rsidP="00DB6DAD">
            <w:pPr>
              <w:widowControl w:val="0"/>
              <w:autoSpaceDE w:val="0"/>
              <w:autoSpaceDN w:val="0"/>
              <w:adjustRightInd w:val="0"/>
              <w:jc w:val="center"/>
              <w:rPr>
                <w:b/>
                <w:color w:val="FFFFFF" w:themeColor="background1"/>
                <w:sz w:val="18"/>
                <w:szCs w:val="18"/>
                <w:lang w:eastAsia="ja-JP"/>
              </w:rPr>
            </w:pPr>
            <w:r>
              <w:rPr>
                <w:b/>
                <w:color w:val="FFFFFF" w:themeColor="background1"/>
                <w:sz w:val="18"/>
                <w:szCs w:val="18"/>
                <w:lang w:eastAsia="ja-JP"/>
              </w:rPr>
              <w:t>(“How many groups?” Division)</w:t>
            </w:r>
          </w:p>
          <w:p w14:paraId="738C1526" w14:textId="77777777" w:rsidR="00956506" w:rsidRDefault="00956506" w:rsidP="00DB6DAD">
            <w:pPr>
              <w:widowControl w:val="0"/>
              <w:autoSpaceDE w:val="0"/>
              <w:autoSpaceDN w:val="0"/>
              <w:adjustRightInd w:val="0"/>
              <w:jc w:val="center"/>
              <w:rPr>
                <w:b/>
                <w:color w:val="FFFFFF" w:themeColor="background1"/>
                <w:sz w:val="18"/>
                <w:szCs w:val="18"/>
                <w:lang w:eastAsia="ja-JP"/>
              </w:rPr>
            </w:pPr>
          </w:p>
          <w:p w14:paraId="2472BA0E" w14:textId="59FD6289" w:rsidR="00A13AAC" w:rsidRPr="008F6F0F" w:rsidRDefault="00A13AAC" w:rsidP="00DB6DAD">
            <w:pPr>
              <w:widowControl w:val="0"/>
              <w:autoSpaceDE w:val="0"/>
              <w:autoSpaceDN w:val="0"/>
              <w:adjustRightInd w:val="0"/>
              <w:jc w:val="center"/>
              <w:rPr>
                <w:b/>
                <w:color w:val="FFFFFF" w:themeColor="background1"/>
                <w:sz w:val="18"/>
                <w:szCs w:val="18"/>
                <w:lang w:eastAsia="ja-JP"/>
              </w:rPr>
            </w:pPr>
            <w:r>
              <w:rPr>
                <w:b/>
                <w:color w:val="FFFFFF" w:themeColor="background1"/>
                <w:sz w:val="18"/>
                <w:szCs w:val="18"/>
                <w:lang w:eastAsia="ja-JP"/>
              </w:rPr>
              <w:t>? x 6 = 18 and 18 ÷ 6 = ?</w:t>
            </w:r>
          </w:p>
        </w:tc>
      </w:tr>
      <w:tr w:rsidR="00DB6DAD" w:rsidRPr="008F6F0F" w14:paraId="4ABBE31D" w14:textId="77777777" w:rsidTr="00DA594A">
        <w:tc>
          <w:tcPr>
            <w:tcW w:w="1638" w:type="dxa"/>
            <w:shd w:val="clear" w:color="auto" w:fill="262626" w:themeFill="text1" w:themeFillTint="D9"/>
          </w:tcPr>
          <w:p w14:paraId="3AEE17F1" w14:textId="702BC3A4" w:rsidR="00DB6DAD" w:rsidRPr="00B10698" w:rsidRDefault="00A13AAC" w:rsidP="00DB6DAD">
            <w:pPr>
              <w:widowControl w:val="0"/>
              <w:autoSpaceDE w:val="0"/>
              <w:autoSpaceDN w:val="0"/>
              <w:adjustRightInd w:val="0"/>
              <w:jc w:val="center"/>
              <w:rPr>
                <w:b/>
                <w:color w:val="FFFFFF" w:themeColor="background1"/>
                <w:sz w:val="20"/>
                <w:szCs w:val="20"/>
                <w:lang w:eastAsia="ja-JP"/>
              </w:rPr>
            </w:pPr>
            <w:r>
              <w:rPr>
                <w:b/>
                <w:color w:val="FFFFFF" w:themeColor="background1"/>
                <w:sz w:val="20"/>
                <w:szCs w:val="20"/>
                <w:lang w:eastAsia="ja-JP"/>
              </w:rPr>
              <w:t>Equal Groups</w:t>
            </w:r>
          </w:p>
        </w:tc>
        <w:tc>
          <w:tcPr>
            <w:tcW w:w="2790" w:type="dxa"/>
          </w:tcPr>
          <w:p w14:paraId="5824096B" w14:textId="77777777" w:rsidR="00DA594A" w:rsidRP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There are 3 bags with 6 plums in</w:t>
            </w:r>
          </w:p>
          <w:p w14:paraId="798A3B0A" w14:textId="77777777" w:rsidR="00DA594A" w:rsidRP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each bag. How many plums are</w:t>
            </w:r>
          </w:p>
          <w:p w14:paraId="4707E16C" w14:textId="77777777" w:rsid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there in all?</w:t>
            </w:r>
          </w:p>
          <w:p w14:paraId="7F0C70DE" w14:textId="77777777" w:rsidR="00DA594A" w:rsidRPr="00DA594A" w:rsidRDefault="00DA594A" w:rsidP="00DA594A">
            <w:pPr>
              <w:widowControl w:val="0"/>
              <w:autoSpaceDE w:val="0"/>
              <w:autoSpaceDN w:val="0"/>
              <w:adjustRightInd w:val="0"/>
              <w:rPr>
                <w:color w:val="000000"/>
                <w:sz w:val="18"/>
                <w:szCs w:val="18"/>
                <w:lang w:eastAsia="ja-JP"/>
              </w:rPr>
            </w:pPr>
          </w:p>
          <w:p w14:paraId="145FD091" w14:textId="77777777" w:rsidR="00DA594A" w:rsidRPr="00DA594A" w:rsidRDefault="00DA594A" w:rsidP="00DA594A">
            <w:pPr>
              <w:widowControl w:val="0"/>
              <w:autoSpaceDE w:val="0"/>
              <w:autoSpaceDN w:val="0"/>
              <w:adjustRightInd w:val="0"/>
              <w:rPr>
                <w:color w:val="000000"/>
                <w:sz w:val="18"/>
                <w:szCs w:val="18"/>
                <w:lang w:eastAsia="ja-JP"/>
              </w:rPr>
            </w:pPr>
            <w:r w:rsidRPr="00DA594A">
              <w:rPr>
                <w:i/>
                <w:color w:val="000000"/>
                <w:sz w:val="18"/>
                <w:szCs w:val="18"/>
                <w:lang w:eastAsia="ja-JP"/>
              </w:rPr>
              <w:t xml:space="preserve">Measurement example. </w:t>
            </w:r>
            <w:r w:rsidRPr="00DA594A">
              <w:rPr>
                <w:color w:val="000000"/>
                <w:sz w:val="18"/>
                <w:szCs w:val="18"/>
                <w:lang w:eastAsia="ja-JP"/>
              </w:rPr>
              <w:t>You need 3</w:t>
            </w:r>
          </w:p>
          <w:p w14:paraId="3AD10678" w14:textId="77777777" w:rsidR="00DA594A" w:rsidRP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lengths of string, each 6 inches</w:t>
            </w:r>
          </w:p>
          <w:p w14:paraId="7FF2017B" w14:textId="77777777" w:rsidR="00DA594A" w:rsidRP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long. How much string will you</w:t>
            </w:r>
          </w:p>
          <w:p w14:paraId="47AF5C11" w14:textId="1B52DF80" w:rsidR="00DB6DAD" w:rsidRPr="00DA594A" w:rsidRDefault="00DA594A" w:rsidP="00DB6DAD">
            <w:pPr>
              <w:widowControl w:val="0"/>
              <w:autoSpaceDE w:val="0"/>
              <w:autoSpaceDN w:val="0"/>
              <w:adjustRightInd w:val="0"/>
              <w:rPr>
                <w:color w:val="000000"/>
                <w:sz w:val="18"/>
                <w:szCs w:val="18"/>
                <w:lang w:eastAsia="ja-JP"/>
              </w:rPr>
            </w:pPr>
            <w:r w:rsidRPr="00DA594A">
              <w:rPr>
                <w:color w:val="000000"/>
                <w:sz w:val="18"/>
                <w:szCs w:val="18"/>
                <w:lang w:eastAsia="ja-JP"/>
              </w:rPr>
              <w:t>need altogether?</w:t>
            </w:r>
          </w:p>
        </w:tc>
        <w:tc>
          <w:tcPr>
            <w:tcW w:w="3420" w:type="dxa"/>
          </w:tcPr>
          <w:p w14:paraId="5108E976" w14:textId="77777777" w:rsidR="00DA594A" w:rsidRP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If 18 plums are shared equally into 3 bags,</w:t>
            </w:r>
          </w:p>
          <w:p w14:paraId="5DF1295C" w14:textId="77777777" w:rsid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then how many plums will be in each bag?</w:t>
            </w:r>
          </w:p>
          <w:p w14:paraId="120F0900" w14:textId="77777777" w:rsidR="00DA594A" w:rsidRPr="00DA594A" w:rsidRDefault="00DA594A" w:rsidP="00DA594A">
            <w:pPr>
              <w:widowControl w:val="0"/>
              <w:autoSpaceDE w:val="0"/>
              <w:autoSpaceDN w:val="0"/>
              <w:adjustRightInd w:val="0"/>
              <w:rPr>
                <w:color w:val="000000"/>
                <w:sz w:val="18"/>
                <w:szCs w:val="18"/>
                <w:lang w:eastAsia="ja-JP"/>
              </w:rPr>
            </w:pPr>
          </w:p>
          <w:p w14:paraId="65D9116D" w14:textId="77777777" w:rsidR="00DA594A" w:rsidRDefault="00DA594A" w:rsidP="00DA594A">
            <w:pPr>
              <w:widowControl w:val="0"/>
              <w:autoSpaceDE w:val="0"/>
              <w:autoSpaceDN w:val="0"/>
              <w:adjustRightInd w:val="0"/>
              <w:rPr>
                <w:i/>
                <w:color w:val="000000"/>
                <w:sz w:val="18"/>
                <w:szCs w:val="18"/>
                <w:lang w:eastAsia="ja-JP"/>
              </w:rPr>
            </w:pPr>
          </w:p>
          <w:p w14:paraId="07CC91EE" w14:textId="77777777" w:rsidR="00DA594A" w:rsidRPr="00DA594A" w:rsidRDefault="00DA594A" w:rsidP="00DA594A">
            <w:pPr>
              <w:widowControl w:val="0"/>
              <w:autoSpaceDE w:val="0"/>
              <w:autoSpaceDN w:val="0"/>
              <w:adjustRightInd w:val="0"/>
              <w:rPr>
                <w:color w:val="000000"/>
                <w:sz w:val="18"/>
                <w:szCs w:val="18"/>
                <w:lang w:eastAsia="ja-JP"/>
              </w:rPr>
            </w:pPr>
            <w:r w:rsidRPr="00DA594A">
              <w:rPr>
                <w:i/>
                <w:color w:val="000000"/>
                <w:sz w:val="18"/>
                <w:szCs w:val="18"/>
                <w:lang w:eastAsia="ja-JP"/>
              </w:rPr>
              <w:t>Measurement example.</w:t>
            </w:r>
            <w:r w:rsidRPr="00DA594A">
              <w:rPr>
                <w:color w:val="000000"/>
                <w:sz w:val="18"/>
                <w:szCs w:val="18"/>
                <w:lang w:eastAsia="ja-JP"/>
              </w:rPr>
              <w:t xml:space="preserve"> You have 18 inches</w:t>
            </w:r>
          </w:p>
          <w:p w14:paraId="4E071354" w14:textId="77777777" w:rsidR="00DA594A" w:rsidRP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of string, which you will cut into 3 equal</w:t>
            </w:r>
          </w:p>
          <w:p w14:paraId="007D5C61" w14:textId="77777777" w:rsidR="00DA594A" w:rsidRP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pieces. How long will each piece of string</w:t>
            </w:r>
          </w:p>
          <w:p w14:paraId="0E32ED8F" w14:textId="644DA710" w:rsidR="00DB6DAD" w:rsidRPr="008F6F0F"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be?</w:t>
            </w:r>
          </w:p>
        </w:tc>
        <w:tc>
          <w:tcPr>
            <w:tcW w:w="3330" w:type="dxa"/>
          </w:tcPr>
          <w:p w14:paraId="5958A14A" w14:textId="77777777" w:rsidR="00DA594A" w:rsidRP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If 18 plums are to be packed 6 to a</w:t>
            </w:r>
          </w:p>
          <w:p w14:paraId="3830748B" w14:textId="77777777" w:rsidR="00DA594A" w:rsidRP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bag, then how many bags are needed?</w:t>
            </w:r>
          </w:p>
          <w:p w14:paraId="3BDD2DC3" w14:textId="77777777" w:rsidR="00DA594A" w:rsidRDefault="00DA594A" w:rsidP="00DA594A">
            <w:pPr>
              <w:widowControl w:val="0"/>
              <w:autoSpaceDE w:val="0"/>
              <w:autoSpaceDN w:val="0"/>
              <w:adjustRightInd w:val="0"/>
              <w:rPr>
                <w:color w:val="000000"/>
                <w:sz w:val="18"/>
                <w:szCs w:val="18"/>
                <w:lang w:eastAsia="ja-JP"/>
              </w:rPr>
            </w:pPr>
          </w:p>
          <w:p w14:paraId="566A8D60" w14:textId="77777777" w:rsidR="00DA594A" w:rsidRDefault="00DA594A" w:rsidP="00DA594A">
            <w:pPr>
              <w:widowControl w:val="0"/>
              <w:autoSpaceDE w:val="0"/>
              <w:autoSpaceDN w:val="0"/>
              <w:adjustRightInd w:val="0"/>
              <w:rPr>
                <w:i/>
                <w:color w:val="000000"/>
                <w:sz w:val="18"/>
                <w:szCs w:val="18"/>
                <w:lang w:eastAsia="ja-JP"/>
              </w:rPr>
            </w:pPr>
          </w:p>
          <w:p w14:paraId="35F3B81C" w14:textId="77777777" w:rsidR="00DA594A" w:rsidRPr="00DA594A" w:rsidRDefault="00DA594A" w:rsidP="00DA594A">
            <w:pPr>
              <w:widowControl w:val="0"/>
              <w:autoSpaceDE w:val="0"/>
              <w:autoSpaceDN w:val="0"/>
              <w:adjustRightInd w:val="0"/>
              <w:rPr>
                <w:color w:val="000000"/>
                <w:sz w:val="18"/>
                <w:szCs w:val="18"/>
                <w:lang w:eastAsia="ja-JP"/>
              </w:rPr>
            </w:pPr>
            <w:r w:rsidRPr="00DA594A">
              <w:rPr>
                <w:i/>
                <w:color w:val="000000"/>
                <w:sz w:val="18"/>
                <w:szCs w:val="18"/>
                <w:lang w:eastAsia="ja-JP"/>
              </w:rPr>
              <w:t>Measurement example.</w:t>
            </w:r>
            <w:r w:rsidRPr="00DA594A">
              <w:rPr>
                <w:color w:val="000000"/>
                <w:sz w:val="18"/>
                <w:szCs w:val="18"/>
                <w:lang w:eastAsia="ja-JP"/>
              </w:rPr>
              <w:t xml:space="preserve"> You have 18</w:t>
            </w:r>
          </w:p>
          <w:p w14:paraId="61EAEC2D" w14:textId="77777777" w:rsidR="00DA594A" w:rsidRP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inches of string, which you will cut</w:t>
            </w:r>
          </w:p>
          <w:p w14:paraId="0C736AAB" w14:textId="77777777" w:rsidR="00DA594A" w:rsidRP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into pieces that are 6 inches long. How</w:t>
            </w:r>
          </w:p>
          <w:p w14:paraId="1A04F1C5" w14:textId="13D7BC96" w:rsidR="00DB6DAD" w:rsidRPr="008F6F0F" w:rsidRDefault="00DA594A" w:rsidP="00DB6DAD">
            <w:pPr>
              <w:widowControl w:val="0"/>
              <w:autoSpaceDE w:val="0"/>
              <w:autoSpaceDN w:val="0"/>
              <w:adjustRightInd w:val="0"/>
              <w:rPr>
                <w:color w:val="000000"/>
                <w:sz w:val="18"/>
                <w:szCs w:val="18"/>
                <w:lang w:eastAsia="ja-JP"/>
              </w:rPr>
            </w:pPr>
            <w:r w:rsidRPr="00DA594A">
              <w:rPr>
                <w:color w:val="000000"/>
                <w:sz w:val="18"/>
                <w:szCs w:val="18"/>
                <w:lang w:eastAsia="ja-JP"/>
              </w:rPr>
              <w:t>many pieces of string will you have?</w:t>
            </w:r>
          </w:p>
        </w:tc>
      </w:tr>
      <w:tr w:rsidR="00DB6DAD" w:rsidRPr="008F6F0F" w14:paraId="5054CF6B" w14:textId="77777777" w:rsidTr="00DA594A">
        <w:tc>
          <w:tcPr>
            <w:tcW w:w="1638" w:type="dxa"/>
            <w:shd w:val="clear" w:color="auto" w:fill="262626" w:themeFill="text1" w:themeFillTint="D9"/>
          </w:tcPr>
          <w:p w14:paraId="2504B37E" w14:textId="36F69F15" w:rsidR="00DB6DAD" w:rsidRPr="00B10698" w:rsidRDefault="00A13AAC" w:rsidP="00DB6DAD">
            <w:pPr>
              <w:widowControl w:val="0"/>
              <w:autoSpaceDE w:val="0"/>
              <w:autoSpaceDN w:val="0"/>
              <w:adjustRightInd w:val="0"/>
              <w:jc w:val="center"/>
              <w:rPr>
                <w:b/>
                <w:color w:val="FFFFFF" w:themeColor="background1"/>
                <w:sz w:val="20"/>
                <w:szCs w:val="20"/>
                <w:lang w:eastAsia="ja-JP"/>
              </w:rPr>
            </w:pPr>
            <w:r>
              <w:rPr>
                <w:b/>
                <w:color w:val="FFFFFF" w:themeColor="background1"/>
                <w:sz w:val="20"/>
                <w:szCs w:val="20"/>
                <w:lang w:eastAsia="ja-JP"/>
              </w:rPr>
              <w:t>Arrays</w:t>
            </w:r>
            <w:r w:rsidRPr="00A13AAC">
              <w:rPr>
                <w:b/>
                <w:color w:val="FFFFFF" w:themeColor="background1"/>
                <w:sz w:val="20"/>
                <w:szCs w:val="20"/>
                <w:vertAlign w:val="superscript"/>
                <w:lang w:eastAsia="ja-JP"/>
              </w:rPr>
              <w:t>2</w:t>
            </w:r>
            <w:r>
              <w:rPr>
                <w:b/>
                <w:color w:val="FFFFFF" w:themeColor="background1"/>
                <w:sz w:val="20"/>
                <w:szCs w:val="20"/>
                <w:lang w:eastAsia="ja-JP"/>
              </w:rPr>
              <w:t xml:space="preserve"> ,    Area</w:t>
            </w:r>
            <w:r w:rsidRPr="00A13AAC">
              <w:rPr>
                <w:b/>
                <w:color w:val="FFFFFF" w:themeColor="background1"/>
                <w:sz w:val="20"/>
                <w:szCs w:val="20"/>
                <w:vertAlign w:val="superscript"/>
                <w:lang w:eastAsia="ja-JP"/>
              </w:rPr>
              <w:t>3</w:t>
            </w:r>
          </w:p>
        </w:tc>
        <w:tc>
          <w:tcPr>
            <w:tcW w:w="2790" w:type="dxa"/>
          </w:tcPr>
          <w:p w14:paraId="712BA9D5" w14:textId="77777777" w:rsidR="00DA594A" w:rsidRP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There are 3 rows of apples with 6</w:t>
            </w:r>
          </w:p>
          <w:p w14:paraId="331F3708" w14:textId="77777777" w:rsidR="00DA594A" w:rsidRP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apples in each row. How many</w:t>
            </w:r>
          </w:p>
          <w:p w14:paraId="4F8F020D" w14:textId="77777777" w:rsid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apples are there?</w:t>
            </w:r>
          </w:p>
          <w:p w14:paraId="7DCACAEB" w14:textId="77777777" w:rsidR="00DA594A" w:rsidRPr="00DA594A" w:rsidRDefault="00DA594A" w:rsidP="00DA594A">
            <w:pPr>
              <w:widowControl w:val="0"/>
              <w:autoSpaceDE w:val="0"/>
              <w:autoSpaceDN w:val="0"/>
              <w:adjustRightInd w:val="0"/>
              <w:rPr>
                <w:color w:val="000000"/>
                <w:sz w:val="18"/>
                <w:szCs w:val="18"/>
                <w:lang w:eastAsia="ja-JP"/>
              </w:rPr>
            </w:pPr>
          </w:p>
          <w:p w14:paraId="3C4E85E3" w14:textId="77777777" w:rsidR="00DA594A" w:rsidRPr="00DA594A" w:rsidRDefault="00DA594A" w:rsidP="00DA594A">
            <w:pPr>
              <w:widowControl w:val="0"/>
              <w:autoSpaceDE w:val="0"/>
              <w:autoSpaceDN w:val="0"/>
              <w:adjustRightInd w:val="0"/>
              <w:rPr>
                <w:color w:val="000000"/>
                <w:sz w:val="18"/>
                <w:szCs w:val="18"/>
                <w:lang w:eastAsia="ja-JP"/>
              </w:rPr>
            </w:pPr>
            <w:r w:rsidRPr="00DA594A">
              <w:rPr>
                <w:i/>
                <w:color w:val="000000"/>
                <w:sz w:val="18"/>
                <w:szCs w:val="18"/>
                <w:lang w:eastAsia="ja-JP"/>
              </w:rPr>
              <w:t>Area example.</w:t>
            </w:r>
            <w:r w:rsidRPr="00DA594A">
              <w:rPr>
                <w:color w:val="000000"/>
                <w:sz w:val="18"/>
                <w:szCs w:val="18"/>
                <w:lang w:eastAsia="ja-JP"/>
              </w:rPr>
              <w:t xml:space="preserve"> What is the area of a</w:t>
            </w:r>
          </w:p>
          <w:p w14:paraId="1419C8E4" w14:textId="2B733526" w:rsidR="00DB6DAD" w:rsidRPr="008F6F0F"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3 cm by 6 cm rectangle?</w:t>
            </w:r>
          </w:p>
        </w:tc>
        <w:tc>
          <w:tcPr>
            <w:tcW w:w="3420" w:type="dxa"/>
          </w:tcPr>
          <w:p w14:paraId="294A1E91" w14:textId="77777777" w:rsidR="00DA594A" w:rsidRP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If 18 apples are arranged into 3 equal rows,</w:t>
            </w:r>
          </w:p>
          <w:p w14:paraId="1B8375B9" w14:textId="77777777" w:rsid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how many apples will be in each row?</w:t>
            </w:r>
          </w:p>
          <w:p w14:paraId="6C64B982" w14:textId="77777777" w:rsidR="00DA594A" w:rsidRDefault="00DA594A" w:rsidP="00DA594A">
            <w:pPr>
              <w:widowControl w:val="0"/>
              <w:autoSpaceDE w:val="0"/>
              <w:autoSpaceDN w:val="0"/>
              <w:adjustRightInd w:val="0"/>
              <w:rPr>
                <w:color w:val="000000"/>
                <w:sz w:val="18"/>
                <w:szCs w:val="18"/>
                <w:lang w:eastAsia="ja-JP"/>
              </w:rPr>
            </w:pPr>
          </w:p>
          <w:p w14:paraId="21A1F799" w14:textId="77777777" w:rsidR="00DA594A" w:rsidRPr="00DA594A" w:rsidRDefault="00DA594A" w:rsidP="00DA594A">
            <w:pPr>
              <w:widowControl w:val="0"/>
              <w:autoSpaceDE w:val="0"/>
              <w:autoSpaceDN w:val="0"/>
              <w:adjustRightInd w:val="0"/>
              <w:rPr>
                <w:color w:val="000000"/>
                <w:sz w:val="18"/>
                <w:szCs w:val="18"/>
                <w:lang w:eastAsia="ja-JP"/>
              </w:rPr>
            </w:pPr>
          </w:p>
          <w:p w14:paraId="6F2DB333" w14:textId="77777777" w:rsidR="00DA594A" w:rsidRPr="00DA594A" w:rsidRDefault="00DA594A" w:rsidP="00DA594A">
            <w:pPr>
              <w:widowControl w:val="0"/>
              <w:autoSpaceDE w:val="0"/>
              <w:autoSpaceDN w:val="0"/>
              <w:adjustRightInd w:val="0"/>
              <w:rPr>
                <w:color w:val="000000"/>
                <w:sz w:val="18"/>
                <w:szCs w:val="18"/>
                <w:lang w:eastAsia="ja-JP"/>
              </w:rPr>
            </w:pPr>
            <w:r w:rsidRPr="00DA594A">
              <w:rPr>
                <w:i/>
                <w:color w:val="000000"/>
                <w:sz w:val="18"/>
                <w:szCs w:val="18"/>
                <w:lang w:eastAsia="ja-JP"/>
              </w:rPr>
              <w:t>Area example.</w:t>
            </w:r>
            <w:r w:rsidRPr="00DA594A">
              <w:rPr>
                <w:color w:val="000000"/>
                <w:sz w:val="18"/>
                <w:szCs w:val="18"/>
                <w:lang w:eastAsia="ja-JP"/>
              </w:rPr>
              <w:t xml:space="preserve"> A rectangle has area 18</w:t>
            </w:r>
          </w:p>
          <w:p w14:paraId="474098D9" w14:textId="77777777" w:rsidR="00DA594A" w:rsidRP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square centimeters. If one side is 3 cm long,</w:t>
            </w:r>
          </w:p>
          <w:p w14:paraId="003F7896" w14:textId="14349746" w:rsidR="00DB6DAD" w:rsidRPr="008F6F0F"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how long is a side next to it?</w:t>
            </w:r>
          </w:p>
        </w:tc>
        <w:tc>
          <w:tcPr>
            <w:tcW w:w="3330" w:type="dxa"/>
          </w:tcPr>
          <w:p w14:paraId="29A67283" w14:textId="77777777" w:rsidR="00DA594A" w:rsidRP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If 18 apples are arranged into equal</w:t>
            </w:r>
          </w:p>
          <w:p w14:paraId="7183CFFF" w14:textId="77777777" w:rsidR="00DA594A" w:rsidRP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rows of 6 apples, how many rows will</w:t>
            </w:r>
          </w:p>
          <w:p w14:paraId="68CF639E" w14:textId="77777777" w:rsid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there be?</w:t>
            </w:r>
          </w:p>
          <w:p w14:paraId="772D9982" w14:textId="77777777" w:rsidR="00DA594A" w:rsidRPr="00DA594A" w:rsidRDefault="00DA594A" w:rsidP="00DA594A">
            <w:pPr>
              <w:widowControl w:val="0"/>
              <w:autoSpaceDE w:val="0"/>
              <w:autoSpaceDN w:val="0"/>
              <w:adjustRightInd w:val="0"/>
              <w:rPr>
                <w:color w:val="000000"/>
                <w:sz w:val="18"/>
                <w:szCs w:val="18"/>
                <w:lang w:eastAsia="ja-JP"/>
              </w:rPr>
            </w:pPr>
          </w:p>
          <w:p w14:paraId="2B670CC2" w14:textId="77777777" w:rsidR="00DA594A" w:rsidRPr="00DA594A" w:rsidRDefault="00DA594A" w:rsidP="00DA594A">
            <w:pPr>
              <w:widowControl w:val="0"/>
              <w:autoSpaceDE w:val="0"/>
              <w:autoSpaceDN w:val="0"/>
              <w:adjustRightInd w:val="0"/>
              <w:rPr>
                <w:color w:val="000000"/>
                <w:sz w:val="18"/>
                <w:szCs w:val="18"/>
                <w:lang w:eastAsia="ja-JP"/>
              </w:rPr>
            </w:pPr>
            <w:r w:rsidRPr="00DA594A">
              <w:rPr>
                <w:i/>
                <w:color w:val="000000"/>
                <w:sz w:val="18"/>
                <w:szCs w:val="18"/>
                <w:lang w:eastAsia="ja-JP"/>
              </w:rPr>
              <w:t>Area example.</w:t>
            </w:r>
            <w:r w:rsidRPr="00DA594A">
              <w:rPr>
                <w:color w:val="000000"/>
                <w:sz w:val="18"/>
                <w:szCs w:val="18"/>
                <w:lang w:eastAsia="ja-JP"/>
              </w:rPr>
              <w:t xml:space="preserve"> A rectangle has area 18</w:t>
            </w:r>
          </w:p>
          <w:p w14:paraId="2B61441F" w14:textId="77777777" w:rsidR="00DA594A" w:rsidRP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square centimeters. If one side is 6 cm</w:t>
            </w:r>
          </w:p>
          <w:p w14:paraId="0378E779" w14:textId="4D7F2457" w:rsidR="00DB6DAD" w:rsidRPr="008F6F0F"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long, how long is a side next to it?</w:t>
            </w:r>
          </w:p>
        </w:tc>
      </w:tr>
      <w:tr w:rsidR="00DB6DAD" w:rsidRPr="008F6F0F" w14:paraId="0379E50F" w14:textId="77777777" w:rsidTr="00DA594A">
        <w:trPr>
          <w:trHeight w:val="152"/>
        </w:trPr>
        <w:tc>
          <w:tcPr>
            <w:tcW w:w="1638" w:type="dxa"/>
            <w:shd w:val="clear" w:color="auto" w:fill="262626" w:themeFill="text1" w:themeFillTint="D9"/>
          </w:tcPr>
          <w:p w14:paraId="60A61A21" w14:textId="77777777" w:rsidR="00DB6DAD" w:rsidRPr="00B10698" w:rsidRDefault="00DB6DAD" w:rsidP="00DB6DAD">
            <w:pPr>
              <w:widowControl w:val="0"/>
              <w:autoSpaceDE w:val="0"/>
              <w:autoSpaceDN w:val="0"/>
              <w:adjustRightInd w:val="0"/>
              <w:jc w:val="center"/>
              <w:rPr>
                <w:b/>
                <w:color w:val="FFFFFF" w:themeColor="background1"/>
                <w:sz w:val="20"/>
                <w:szCs w:val="20"/>
                <w:lang w:eastAsia="ja-JP"/>
              </w:rPr>
            </w:pPr>
          </w:p>
        </w:tc>
        <w:tc>
          <w:tcPr>
            <w:tcW w:w="2790" w:type="dxa"/>
          </w:tcPr>
          <w:p w14:paraId="5F455128" w14:textId="77777777" w:rsidR="00DB6DAD" w:rsidRPr="008F6F0F" w:rsidRDefault="00DB6DAD" w:rsidP="00DB6DAD">
            <w:pPr>
              <w:widowControl w:val="0"/>
              <w:autoSpaceDE w:val="0"/>
              <w:autoSpaceDN w:val="0"/>
              <w:adjustRightInd w:val="0"/>
              <w:rPr>
                <w:color w:val="000000" w:themeColor="text1"/>
                <w:sz w:val="18"/>
                <w:szCs w:val="18"/>
                <w:lang w:eastAsia="ja-JP"/>
              </w:rPr>
            </w:pPr>
          </w:p>
        </w:tc>
        <w:tc>
          <w:tcPr>
            <w:tcW w:w="3420" w:type="dxa"/>
          </w:tcPr>
          <w:p w14:paraId="01475E53" w14:textId="77777777" w:rsidR="00DB6DAD" w:rsidRPr="008F6F0F" w:rsidRDefault="00DB6DAD" w:rsidP="00DB6DAD">
            <w:pPr>
              <w:widowControl w:val="0"/>
              <w:autoSpaceDE w:val="0"/>
              <w:autoSpaceDN w:val="0"/>
              <w:adjustRightInd w:val="0"/>
              <w:rPr>
                <w:color w:val="000000" w:themeColor="text1"/>
                <w:sz w:val="18"/>
                <w:szCs w:val="18"/>
                <w:lang w:eastAsia="ja-JP"/>
              </w:rPr>
            </w:pPr>
          </w:p>
        </w:tc>
        <w:tc>
          <w:tcPr>
            <w:tcW w:w="3330" w:type="dxa"/>
          </w:tcPr>
          <w:p w14:paraId="29FA541F" w14:textId="77777777" w:rsidR="00DB6DAD" w:rsidRPr="008F6F0F" w:rsidRDefault="00DB6DAD" w:rsidP="00DB6DAD">
            <w:pPr>
              <w:widowControl w:val="0"/>
              <w:autoSpaceDE w:val="0"/>
              <w:autoSpaceDN w:val="0"/>
              <w:adjustRightInd w:val="0"/>
              <w:rPr>
                <w:color w:val="000000" w:themeColor="text1"/>
                <w:sz w:val="18"/>
                <w:szCs w:val="18"/>
                <w:lang w:eastAsia="ja-JP"/>
              </w:rPr>
            </w:pPr>
          </w:p>
        </w:tc>
      </w:tr>
      <w:tr w:rsidR="00DB6DAD" w:rsidRPr="008F6F0F" w14:paraId="2DA976AE" w14:textId="77777777" w:rsidTr="00DA594A">
        <w:tc>
          <w:tcPr>
            <w:tcW w:w="1638" w:type="dxa"/>
            <w:shd w:val="clear" w:color="auto" w:fill="262626" w:themeFill="text1" w:themeFillTint="D9"/>
          </w:tcPr>
          <w:p w14:paraId="76552D7A" w14:textId="77777777" w:rsidR="00DB6DAD" w:rsidRPr="00B10698" w:rsidRDefault="00DB6DAD" w:rsidP="00DB6DAD">
            <w:pPr>
              <w:widowControl w:val="0"/>
              <w:autoSpaceDE w:val="0"/>
              <w:autoSpaceDN w:val="0"/>
              <w:adjustRightInd w:val="0"/>
              <w:jc w:val="center"/>
              <w:rPr>
                <w:b/>
                <w:color w:val="FFFFFF" w:themeColor="background1"/>
                <w:sz w:val="20"/>
                <w:szCs w:val="20"/>
                <w:lang w:eastAsia="ja-JP"/>
              </w:rPr>
            </w:pPr>
          </w:p>
        </w:tc>
        <w:tc>
          <w:tcPr>
            <w:tcW w:w="2790" w:type="dxa"/>
            <w:shd w:val="clear" w:color="auto" w:fill="404040" w:themeFill="text1" w:themeFillTint="BF"/>
          </w:tcPr>
          <w:p w14:paraId="3CBE8C48" w14:textId="77777777" w:rsidR="00DB6DAD" w:rsidRPr="00B10698" w:rsidRDefault="00DB6DAD" w:rsidP="00DB6DAD">
            <w:pPr>
              <w:widowControl w:val="0"/>
              <w:autoSpaceDE w:val="0"/>
              <w:autoSpaceDN w:val="0"/>
              <w:adjustRightInd w:val="0"/>
              <w:jc w:val="center"/>
              <w:rPr>
                <w:b/>
                <w:color w:val="FFFFFF" w:themeColor="background1"/>
                <w:sz w:val="18"/>
                <w:szCs w:val="18"/>
                <w:lang w:eastAsia="ja-JP"/>
              </w:rPr>
            </w:pPr>
            <w:r w:rsidRPr="00B10698">
              <w:rPr>
                <w:b/>
                <w:color w:val="FFFFFF" w:themeColor="background1"/>
                <w:sz w:val="18"/>
                <w:szCs w:val="18"/>
                <w:lang w:eastAsia="ja-JP"/>
              </w:rPr>
              <w:t>Total Unknown</w:t>
            </w:r>
          </w:p>
        </w:tc>
        <w:tc>
          <w:tcPr>
            <w:tcW w:w="3420" w:type="dxa"/>
            <w:shd w:val="clear" w:color="auto" w:fill="404040" w:themeFill="text1" w:themeFillTint="BF"/>
          </w:tcPr>
          <w:p w14:paraId="7518780D" w14:textId="77777777" w:rsidR="00DB6DAD" w:rsidRPr="00B10698" w:rsidRDefault="00DB6DAD" w:rsidP="00DB6DAD">
            <w:pPr>
              <w:widowControl w:val="0"/>
              <w:autoSpaceDE w:val="0"/>
              <w:autoSpaceDN w:val="0"/>
              <w:adjustRightInd w:val="0"/>
              <w:jc w:val="center"/>
              <w:rPr>
                <w:b/>
                <w:color w:val="FFFFFF" w:themeColor="background1"/>
                <w:sz w:val="18"/>
                <w:szCs w:val="18"/>
                <w:lang w:eastAsia="ja-JP"/>
              </w:rPr>
            </w:pPr>
            <w:r w:rsidRPr="00B10698">
              <w:rPr>
                <w:b/>
                <w:color w:val="FFFFFF" w:themeColor="background1"/>
                <w:sz w:val="18"/>
                <w:szCs w:val="18"/>
                <w:lang w:eastAsia="ja-JP"/>
              </w:rPr>
              <w:t>Addend Unknown</w:t>
            </w:r>
          </w:p>
        </w:tc>
        <w:tc>
          <w:tcPr>
            <w:tcW w:w="3330" w:type="dxa"/>
            <w:shd w:val="clear" w:color="auto" w:fill="404040" w:themeFill="text1" w:themeFillTint="BF"/>
          </w:tcPr>
          <w:p w14:paraId="46C27904" w14:textId="77777777" w:rsidR="00DB6DAD" w:rsidRPr="00B10698" w:rsidRDefault="00DB6DAD" w:rsidP="00DB6DAD">
            <w:pPr>
              <w:widowControl w:val="0"/>
              <w:autoSpaceDE w:val="0"/>
              <w:autoSpaceDN w:val="0"/>
              <w:adjustRightInd w:val="0"/>
              <w:jc w:val="center"/>
              <w:rPr>
                <w:b/>
                <w:color w:val="FFFFFF" w:themeColor="background1"/>
                <w:sz w:val="18"/>
                <w:szCs w:val="18"/>
                <w:lang w:eastAsia="ja-JP"/>
              </w:rPr>
            </w:pPr>
            <w:r w:rsidRPr="00B10698">
              <w:rPr>
                <w:b/>
                <w:color w:val="FFFFFF" w:themeColor="background1"/>
                <w:sz w:val="18"/>
                <w:szCs w:val="18"/>
                <w:lang w:eastAsia="ja-JP"/>
              </w:rPr>
              <w:t>Both Addends Unknown</w:t>
            </w:r>
            <w:r w:rsidRPr="00B10698">
              <w:rPr>
                <w:b/>
                <w:color w:val="FFFFFF" w:themeColor="background1"/>
                <w:sz w:val="18"/>
                <w:szCs w:val="18"/>
                <w:vertAlign w:val="superscript"/>
                <w:lang w:eastAsia="ja-JP"/>
              </w:rPr>
              <w:t>2</w:t>
            </w:r>
          </w:p>
        </w:tc>
      </w:tr>
      <w:tr w:rsidR="00DB6DAD" w:rsidRPr="008F6F0F" w14:paraId="46AD7532" w14:textId="77777777" w:rsidTr="00DA594A">
        <w:tc>
          <w:tcPr>
            <w:tcW w:w="1638" w:type="dxa"/>
            <w:shd w:val="clear" w:color="auto" w:fill="262626" w:themeFill="text1" w:themeFillTint="D9"/>
          </w:tcPr>
          <w:p w14:paraId="593ABE16" w14:textId="2C91BE79" w:rsidR="00DB6DAD" w:rsidRPr="00B10698" w:rsidRDefault="00A13AAC" w:rsidP="00DB6DAD">
            <w:pPr>
              <w:widowControl w:val="0"/>
              <w:autoSpaceDE w:val="0"/>
              <w:autoSpaceDN w:val="0"/>
              <w:adjustRightInd w:val="0"/>
              <w:jc w:val="center"/>
              <w:rPr>
                <w:b/>
                <w:color w:val="FFFFFF" w:themeColor="background1"/>
                <w:sz w:val="20"/>
                <w:szCs w:val="20"/>
                <w:lang w:eastAsia="ja-JP"/>
              </w:rPr>
            </w:pPr>
            <w:r>
              <w:rPr>
                <w:b/>
                <w:color w:val="FFFFFF" w:themeColor="background1"/>
                <w:sz w:val="20"/>
                <w:szCs w:val="20"/>
                <w:lang w:eastAsia="ja-JP"/>
              </w:rPr>
              <w:t>Compare</w:t>
            </w:r>
          </w:p>
        </w:tc>
        <w:tc>
          <w:tcPr>
            <w:tcW w:w="2790" w:type="dxa"/>
          </w:tcPr>
          <w:p w14:paraId="23BFE940" w14:textId="77777777" w:rsidR="00F7190E" w:rsidRPr="00DA594A" w:rsidRDefault="00F7190E" w:rsidP="00F7190E">
            <w:pPr>
              <w:widowControl w:val="0"/>
              <w:autoSpaceDE w:val="0"/>
              <w:autoSpaceDN w:val="0"/>
              <w:adjustRightInd w:val="0"/>
              <w:rPr>
                <w:color w:val="000000"/>
                <w:sz w:val="18"/>
                <w:szCs w:val="18"/>
                <w:lang w:eastAsia="ja-JP"/>
              </w:rPr>
            </w:pPr>
            <w:r w:rsidRPr="00DA594A">
              <w:rPr>
                <w:color w:val="000000"/>
                <w:sz w:val="18"/>
                <w:szCs w:val="18"/>
                <w:lang w:eastAsia="ja-JP"/>
              </w:rPr>
              <w:t>A blue hat costs $6. A red hat costs</w:t>
            </w:r>
          </w:p>
          <w:p w14:paraId="14640682" w14:textId="77777777" w:rsidR="00F7190E" w:rsidRPr="00DA594A" w:rsidRDefault="00F7190E" w:rsidP="00F7190E">
            <w:pPr>
              <w:widowControl w:val="0"/>
              <w:autoSpaceDE w:val="0"/>
              <w:autoSpaceDN w:val="0"/>
              <w:adjustRightInd w:val="0"/>
              <w:rPr>
                <w:color w:val="000000"/>
                <w:sz w:val="18"/>
                <w:szCs w:val="18"/>
                <w:lang w:eastAsia="ja-JP"/>
              </w:rPr>
            </w:pPr>
            <w:r w:rsidRPr="00DA594A">
              <w:rPr>
                <w:color w:val="000000"/>
                <w:sz w:val="18"/>
                <w:szCs w:val="18"/>
                <w:lang w:eastAsia="ja-JP"/>
              </w:rPr>
              <w:t>3 times as much as the blue hat.</w:t>
            </w:r>
          </w:p>
          <w:p w14:paraId="5C5A5CED" w14:textId="77777777" w:rsidR="00F7190E" w:rsidRDefault="00F7190E" w:rsidP="00F7190E">
            <w:pPr>
              <w:widowControl w:val="0"/>
              <w:autoSpaceDE w:val="0"/>
              <w:autoSpaceDN w:val="0"/>
              <w:adjustRightInd w:val="0"/>
              <w:rPr>
                <w:color w:val="000000"/>
                <w:sz w:val="18"/>
                <w:szCs w:val="18"/>
                <w:lang w:eastAsia="ja-JP"/>
              </w:rPr>
            </w:pPr>
            <w:r w:rsidRPr="00DA594A">
              <w:rPr>
                <w:color w:val="000000"/>
                <w:sz w:val="18"/>
                <w:szCs w:val="18"/>
                <w:lang w:eastAsia="ja-JP"/>
              </w:rPr>
              <w:t>How much does the red hat cost?</w:t>
            </w:r>
          </w:p>
          <w:p w14:paraId="2A6300A7" w14:textId="77777777" w:rsidR="00F7190E" w:rsidRPr="00DA594A" w:rsidRDefault="00F7190E" w:rsidP="00F7190E">
            <w:pPr>
              <w:widowControl w:val="0"/>
              <w:autoSpaceDE w:val="0"/>
              <w:autoSpaceDN w:val="0"/>
              <w:adjustRightInd w:val="0"/>
              <w:rPr>
                <w:color w:val="000000"/>
                <w:sz w:val="18"/>
                <w:szCs w:val="18"/>
                <w:lang w:eastAsia="ja-JP"/>
              </w:rPr>
            </w:pPr>
          </w:p>
          <w:p w14:paraId="11ABD6AD" w14:textId="77777777" w:rsidR="00F7190E" w:rsidRPr="00DA594A" w:rsidRDefault="00F7190E" w:rsidP="00F7190E">
            <w:pPr>
              <w:widowControl w:val="0"/>
              <w:autoSpaceDE w:val="0"/>
              <w:autoSpaceDN w:val="0"/>
              <w:adjustRightInd w:val="0"/>
              <w:rPr>
                <w:color w:val="000000"/>
                <w:sz w:val="18"/>
                <w:szCs w:val="18"/>
                <w:lang w:eastAsia="ja-JP"/>
              </w:rPr>
            </w:pPr>
            <w:r w:rsidRPr="00F7190E">
              <w:rPr>
                <w:i/>
                <w:color w:val="000000"/>
                <w:sz w:val="18"/>
                <w:szCs w:val="18"/>
                <w:lang w:eastAsia="ja-JP"/>
              </w:rPr>
              <w:t>Measurement example.</w:t>
            </w:r>
            <w:r w:rsidRPr="00DA594A">
              <w:rPr>
                <w:color w:val="000000"/>
                <w:sz w:val="18"/>
                <w:szCs w:val="18"/>
                <w:lang w:eastAsia="ja-JP"/>
              </w:rPr>
              <w:t xml:space="preserve"> A rubber</w:t>
            </w:r>
          </w:p>
          <w:p w14:paraId="085777E1" w14:textId="77777777" w:rsidR="00F7190E" w:rsidRPr="00DA594A" w:rsidRDefault="00F7190E" w:rsidP="00F7190E">
            <w:pPr>
              <w:widowControl w:val="0"/>
              <w:autoSpaceDE w:val="0"/>
              <w:autoSpaceDN w:val="0"/>
              <w:adjustRightInd w:val="0"/>
              <w:rPr>
                <w:color w:val="000000"/>
                <w:sz w:val="18"/>
                <w:szCs w:val="18"/>
                <w:lang w:eastAsia="ja-JP"/>
              </w:rPr>
            </w:pPr>
            <w:r w:rsidRPr="00DA594A">
              <w:rPr>
                <w:color w:val="000000"/>
                <w:sz w:val="18"/>
                <w:szCs w:val="18"/>
                <w:lang w:eastAsia="ja-JP"/>
              </w:rPr>
              <w:t>band is 6 cm long. How long will</w:t>
            </w:r>
          </w:p>
          <w:p w14:paraId="1E9E9BBA" w14:textId="77777777" w:rsidR="00F7190E" w:rsidRPr="00DA594A" w:rsidRDefault="00F7190E" w:rsidP="00F7190E">
            <w:pPr>
              <w:widowControl w:val="0"/>
              <w:autoSpaceDE w:val="0"/>
              <w:autoSpaceDN w:val="0"/>
              <w:adjustRightInd w:val="0"/>
              <w:rPr>
                <w:color w:val="000000"/>
                <w:sz w:val="18"/>
                <w:szCs w:val="18"/>
                <w:lang w:eastAsia="ja-JP"/>
              </w:rPr>
            </w:pPr>
            <w:r w:rsidRPr="00DA594A">
              <w:rPr>
                <w:color w:val="000000"/>
                <w:sz w:val="18"/>
                <w:szCs w:val="18"/>
                <w:lang w:eastAsia="ja-JP"/>
              </w:rPr>
              <w:t>the rubber band be when it is</w:t>
            </w:r>
          </w:p>
          <w:p w14:paraId="08A2453B" w14:textId="539F894C" w:rsidR="00DB6DAD" w:rsidRPr="00F7190E" w:rsidRDefault="00F7190E" w:rsidP="00DB6DAD">
            <w:pPr>
              <w:widowControl w:val="0"/>
              <w:autoSpaceDE w:val="0"/>
              <w:autoSpaceDN w:val="0"/>
              <w:adjustRightInd w:val="0"/>
              <w:rPr>
                <w:color w:val="000000"/>
                <w:sz w:val="18"/>
                <w:szCs w:val="18"/>
                <w:lang w:eastAsia="ja-JP"/>
              </w:rPr>
            </w:pPr>
            <w:r w:rsidRPr="00DA594A">
              <w:rPr>
                <w:color w:val="000000"/>
                <w:sz w:val="18"/>
                <w:szCs w:val="18"/>
                <w:lang w:eastAsia="ja-JP"/>
              </w:rPr>
              <w:t>stretched to be 3 times as long?</w:t>
            </w:r>
          </w:p>
        </w:tc>
        <w:tc>
          <w:tcPr>
            <w:tcW w:w="3420" w:type="dxa"/>
          </w:tcPr>
          <w:p w14:paraId="150EFF8A" w14:textId="77777777" w:rsidR="00F7190E" w:rsidRPr="00DA594A" w:rsidRDefault="00F7190E" w:rsidP="00F7190E">
            <w:pPr>
              <w:widowControl w:val="0"/>
              <w:autoSpaceDE w:val="0"/>
              <w:autoSpaceDN w:val="0"/>
              <w:adjustRightInd w:val="0"/>
              <w:rPr>
                <w:color w:val="000000"/>
                <w:sz w:val="18"/>
                <w:szCs w:val="18"/>
                <w:lang w:eastAsia="ja-JP"/>
              </w:rPr>
            </w:pPr>
            <w:r w:rsidRPr="00DA594A">
              <w:rPr>
                <w:color w:val="000000"/>
                <w:sz w:val="18"/>
                <w:szCs w:val="18"/>
                <w:lang w:eastAsia="ja-JP"/>
              </w:rPr>
              <w:t>A red hat costs $18 and that is 3 times as</w:t>
            </w:r>
          </w:p>
          <w:p w14:paraId="7B6E05E1" w14:textId="77777777" w:rsidR="00F7190E" w:rsidRPr="00DA594A" w:rsidRDefault="00F7190E" w:rsidP="00F7190E">
            <w:pPr>
              <w:widowControl w:val="0"/>
              <w:autoSpaceDE w:val="0"/>
              <w:autoSpaceDN w:val="0"/>
              <w:adjustRightInd w:val="0"/>
              <w:rPr>
                <w:color w:val="000000"/>
                <w:sz w:val="18"/>
                <w:szCs w:val="18"/>
                <w:lang w:eastAsia="ja-JP"/>
              </w:rPr>
            </w:pPr>
            <w:r w:rsidRPr="00DA594A">
              <w:rPr>
                <w:color w:val="000000"/>
                <w:sz w:val="18"/>
                <w:szCs w:val="18"/>
                <w:lang w:eastAsia="ja-JP"/>
              </w:rPr>
              <w:t>much as a blue hat costs. How much does a</w:t>
            </w:r>
          </w:p>
          <w:p w14:paraId="46E48425" w14:textId="77777777" w:rsidR="00F7190E" w:rsidRDefault="00F7190E" w:rsidP="00F7190E">
            <w:pPr>
              <w:widowControl w:val="0"/>
              <w:autoSpaceDE w:val="0"/>
              <w:autoSpaceDN w:val="0"/>
              <w:adjustRightInd w:val="0"/>
              <w:rPr>
                <w:color w:val="000000"/>
                <w:sz w:val="18"/>
                <w:szCs w:val="18"/>
                <w:lang w:eastAsia="ja-JP"/>
              </w:rPr>
            </w:pPr>
            <w:r w:rsidRPr="00DA594A">
              <w:rPr>
                <w:color w:val="000000"/>
                <w:sz w:val="18"/>
                <w:szCs w:val="18"/>
                <w:lang w:eastAsia="ja-JP"/>
              </w:rPr>
              <w:t>blue hat cost?</w:t>
            </w:r>
          </w:p>
          <w:p w14:paraId="331CCA8E" w14:textId="77777777" w:rsidR="00F7190E" w:rsidRPr="00DA594A" w:rsidRDefault="00F7190E" w:rsidP="00F7190E">
            <w:pPr>
              <w:widowControl w:val="0"/>
              <w:autoSpaceDE w:val="0"/>
              <w:autoSpaceDN w:val="0"/>
              <w:adjustRightInd w:val="0"/>
              <w:rPr>
                <w:color w:val="000000"/>
                <w:sz w:val="18"/>
                <w:szCs w:val="18"/>
                <w:lang w:eastAsia="ja-JP"/>
              </w:rPr>
            </w:pPr>
          </w:p>
          <w:p w14:paraId="47AE5F93" w14:textId="77777777" w:rsidR="00F7190E" w:rsidRPr="00DA594A" w:rsidRDefault="00F7190E" w:rsidP="00F7190E">
            <w:pPr>
              <w:widowControl w:val="0"/>
              <w:autoSpaceDE w:val="0"/>
              <w:autoSpaceDN w:val="0"/>
              <w:adjustRightInd w:val="0"/>
              <w:rPr>
                <w:color w:val="000000"/>
                <w:sz w:val="18"/>
                <w:szCs w:val="18"/>
                <w:lang w:eastAsia="ja-JP"/>
              </w:rPr>
            </w:pPr>
            <w:r w:rsidRPr="00F7190E">
              <w:rPr>
                <w:i/>
                <w:color w:val="000000"/>
                <w:sz w:val="18"/>
                <w:szCs w:val="18"/>
                <w:lang w:eastAsia="ja-JP"/>
              </w:rPr>
              <w:t>Measurement example.</w:t>
            </w:r>
            <w:r w:rsidRPr="00DA594A">
              <w:rPr>
                <w:color w:val="000000"/>
                <w:sz w:val="18"/>
                <w:szCs w:val="18"/>
                <w:lang w:eastAsia="ja-JP"/>
              </w:rPr>
              <w:t xml:space="preserve"> A rubber band is</w:t>
            </w:r>
          </w:p>
          <w:p w14:paraId="079565F8" w14:textId="77777777" w:rsidR="00F7190E" w:rsidRPr="00DA594A" w:rsidRDefault="00F7190E" w:rsidP="00F7190E">
            <w:pPr>
              <w:widowControl w:val="0"/>
              <w:autoSpaceDE w:val="0"/>
              <w:autoSpaceDN w:val="0"/>
              <w:adjustRightInd w:val="0"/>
              <w:rPr>
                <w:color w:val="000000"/>
                <w:sz w:val="18"/>
                <w:szCs w:val="18"/>
                <w:lang w:eastAsia="ja-JP"/>
              </w:rPr>
            </w:pPr>
            <w:r w:rsidRPr="00DA594A">
              <w:rPr>
                <w:color w:val="000000"/>
                <w:sz w:val="18"/>
                <w:szCs w:val="18"/>
                <w:lang w:eastAsia="ja-JP"/>
              </w:rPr>
              <w:t>stretched to be 18 cm long and that is 3</w:t>
            </w:r>
          </w:p>
          <w:p w14:paraId="09758D39" w14:textId="77777777" w:rsidR="00F7190E" w:rsidRPr="00DA594A" w:rsidRDefault="00F7190E" w:rsidP="00F7190E">
            <w:pPr>
              <w:widowControl w:val="0"/>
              <w:autoSpaceDE w:val="0"/>
              <w:autoSpaceDN w:val="0"/>
              <w:adjustRightInd w:val="0"/>
              <w:rPr>
                <w:color w:val="000000"/>
                <w:sz w:val="18"/>
                <w:szCs w:val="18"/>
                <w:lang w:eastAsia="ja-JP"/>
              </w:rPr>
            </w:pPr>
            <w:r w:rsidRPr="00DA594A">
              <w:rPr>
                <w:color w:val="000000"/>
                <w:sz w:val="18"/>
                <w:szCs w:val="18"/>
                <w:lang w:eastAsia="ja-JP"/>
              </w:rPr>
              <w:t>times as long as it was at first. How long</w:t>
            </w:r>
          </w:p>
          <w:p w14:paraId="2182C41C" w14:textId="7DB78B09" w:rsidR="00DB6DAD" w:rsidRPr="00DA594A" w:rsidRDefault="00F7190E" w:rsidP="00F7190E">
            <w:pPr>
              <w:widowControl w:val="0"/>
              <w:autoSpaceDE w:val="0"/>
              <w:autoSpaceDN w:val="0"/>
              <w:adjustRightInd w:val="0"/>
              <w:rPr>
                <w:color w:val="000000"/>
                <w:sz w:val="18"/>
                <w:szCs w:val="18"/>
                <w:lang w:eastAsia="ja-JP"/>
              </w:rPr>
            </w:pPr>
            <w:r w:rsidRPr="00DA594A">
              <w:rPr>
                <w:color w:val="000000"/>
                <w:sz w:val="18"/>
                <w:szCs w:val="18"/>
                <w:lang w:eastAsia="ja-JP"/>
              </w:rPr>
              <w:t>was the rubber band at first?</w:t>
            </w:r>
          </w:p>
        </w:tc>
        <w:tc>
          <w:tcPr>
            <w:tcW w:w="3330" w:type="dxa"/>
          </w:tcPr>
          <w:p w14:paraId="5B0095C1" w14:textId="77777777" w:rsidR="00F7190E" w:rsidRPr="00DA594A" w:rsidRDefault="00F7190E" w:rsidP="00F7190E">
            <w:pPr>
              <w:widowControl w:val="0"/>
              <w:autoSpaceDE w:val="0"/>
              <w:autoSpaceDN w:val="0"/>
              <w:adjustRightInd w:val="0"/>
              <w:rPr>
                <w:color w:val="000000"/>
                <w:sz w:val="18"/>
                <w:szCs w:val="18"/>
                <w:lang w:eastAsia="ja-JP"/>
              </w:rPr>
            </w:pPr>
            <w:r w:rsidRPr="00DA594A">
              <w:rPr>
                <w:color w:val="000000"/>
                <w:sz w:val="18"/>
                <w:szCs w:val="18"/>
                <w:lang w:eastAsia="ja-JP"/>
              </w:rPr>
              <w:t>A red hat costs $18 and a blue hat</w:t>
            </w:r>
          </w:p>
          <w:p w14:paraId="407DEDD9" w14:textId="77777777" w:rsidR="00F7190E" w:rsidRPr="00DA594A" w:rsidRDefault="00F7190E" w:rsidP="00F7190E">
            <w:pPr>
              <w:widowControl w:val="0"/>
              <w:autoSpaceDE w:val="0"/>
              <w:autoSpaceDN w:val="0"/>
              <w:adjustRightInd w:val="0"/>
              <w:rPr>
                <w:color w:val="000000"/>
                <w:sz w:val="18"/>
                <w:szCs w:val="18"/>
                <w:lang w:eastAsia="ja-JP"/>
              </w:rPr>
            </w:pPr>
            <w:r w:rsidRPr="00DA594A">
              <w:rPr>
                <w:color w:val="000000"/>
                <w:sz w:val="18"/>
                <w:szCs w:val="18"/>
                <w:lang w:eastAsia="ja-JP"/>
              </w:rPr>
              <w:t>costs $6. How many times as much</w:t>
            </w:r>
          </w:p>
          <w:p w14:paraId="3A1A646A" w14:textId="77777777" w:rsidR="00F7190E" w:rsidRDefault="00F7190E" w:rsidP="00F7190E">
            <w:pPr>
              <w:widowControl w:val="0"/>
              <w:autoSpaceDE w:val="0"/>
              <w:autoSpaceDN w:val="0"/>
              <w:adjustRightInd w:val="0"/>
              <w:rPr>
                <w:color w:val="000000"/>
                <w:sz w:val="18"/>
                <w:szCs w:val="18"/>
                <w:lang w:eastAsia="ja-JP"/>
              </w:rPr>
            </w:pPr>
            <w:r w:rsidRPr="00DA594A">
              <w:rPr>
                <w:color w:val="000000"/>
                <w:sz w:val="18"/>
                <w:szCs w:val="18"/>
                <w:lang w:eastAsia="ja-JP"/>
              </w:rPr>
              <w:t>does the red hat cost as the blue hat?</w:t>
            </w:r>
          </w:p>
          <w:p w14:paraId="41F162BB" w14:textId="77777777" w:rsidR="00921DA7" w:rsidRPr="00DA594A" w:rsidRDefault="00921DA7" w:rsidP="00F7190E">
            <w:pPr>
              <w:widowControl w:val="0"/>
              <w:autoSpaceDE w:val="0"/>
              <w:autoSpaceDN w:val="0"/>
              <w:adjustRightInd w:val="0"/>
              <w:rPr>
                <w:color w:val="000000"/>
                <w:sz w:val="18"/>
                <w:szCs w:val="18"/>
                <w:lang w:eastAsia="ja-JP"/>
              </w:rPr>
            </w:pPr>
          </w:p>
          <w:p w14:paraId="218B1465" w14:textId="77777777" w:rsidR="00F7190E" w:rsidRPr="00DA594A" w:rsidRDefault="00F7190E" w:rsidP="00F7190E">
            <w:pPr>
              <w:widowControl w:val="0"/>
              <w:autoSpaceDE w:val="0"/>
              <w:autoSpaceDN w:val="0"/>
              <w:adjustRightInd w:val="0"/>
              <w:rPr>
                <w:color w:val="000000"/>
                <w:sz w:val="18"/>
                <w:szCs w:val="18"/>
                <w:lang w:eastAsia="ja-JP"/>
              </w:rPr>
            </w:pPr>
            <w:r w:rsidRPr="00F7190E">
              <w:rPr>
                <w:i/>
                <w:color w:val="000000"/>
                <w:sz w:val="18"/>
                <w:szCs w:val="18"/>
                <w:lang w:eastAsia="ja-JP"/>
              </w:rPr>
              <w:t>Measurement example.</w:t>
            </w:r>
            <w:r w:rsidRPr="00DA594A">
              <w:rPr>
                <w:color w:val="000000"/>
                <w:sz w:val="18"/>
                <w:szCs w:val="18"/>
                <w:lang w:eastAsia="ja-JP"/>
              </w:rPr>
              <w:t xml:space="preserve"> A rubber band</w:t>
            </w:r>
          </w:p>
          <w:p w14:paraId="6F9A3105" w14:textId="77777777" w:rsidR="00F7190E" w:rsidRPr="00DA594A" w:rsidRDefault="00F7190E" w:rsidP="00F7190E">
            <w:pPr>
              <w:widowControl w:val="0"/>
              <w:autoSpaceDE w:val="0"/>
              <w:autoSpaceDN w:val="0"/>
              <w:adjustRightInd w:val="0"/>
              <w:rPr>
                <w:color w:val="000000"/>
                <w:sz w:val="18"/>
                <w:szCs w:val="18"/>
                <w:lang w:eastAsia="ja-JP"/>
              </w:rPr>
            </w:pPr>
            <w:r w:rsidRPr="00DA594A">
              <w:rPr>
                <w:color w:val="000000"/>
                <w:sz w:val="18"/>
                <w:szCs w:val="18"/>
                <w:lang w:eastAsia="ja-JP"/>
              </w:rPr>
              <w:t>was 6 cm long at first. Now it is</w:t>
            </w:r>
          </w:p>
          <w:p w14:paraId="09576DDA" w14:textId="77777777" w:rsidR="00F7190E" w:rsidRPr="00DA594A" w:rsidRDefault="00F7190E" w:rsidP="00F7190E">
            <w:pPr>
              <w:widowControl w:val="0"/>
              <w:autoSpaceDE w:val="0"/>
              <w:autoSpaceDN w:val="0"/>
              <w:adjustRightInd w:val="0"/>
              <w:rPr>
                <w:color w:val="000000"/>
                <w:sz w:val="18"/>
                <w:szCs w:val="18"/>
                <w:lang w:eastAsia="ja-JP"/>
              </w:rPr>
            </w:pPr>
            <w:r w:rsidRPr="00DA594A">
              <w:rPr>
                <w:color w:val="000000"/>
                <w:sz w:val="18"/>
                <w:szCs w:val="18"/>
                <w:lang w:eastAsia="ja-JP"/>
              </w:rPr>
              <w:t>stretched to be 18 cm long. How many</w:t>
            </w:r>
          </w:p>
          <w:p w14:paraId="7A1E005C" w14:textId="77777777" w:rsidR="00F7190E" w:rsidRPr="00DA594A" w:rsidRDefault="00F7190E" w:rsidP="00F7190E">
            <w:pPr>
              <w:widowControl w:val="0"/>
              <w:autoSpaceDE w:val="0"/>
              <w:autoSpaceDN w:val="0"/>
              <w:adjustRightInd w:val="0"/>
              <w:rPr>
                <w:color w:val="000000"/>
                <w:sz w:val="18"/>
                <w:szCs w:val="18"/>
                <w:lang w:eastAsia="ja-JP"/>
              </w:rPr>
            </w:pPr>
            <w:r w:rsidRPr="00DA594A">
              <w:rPr>
                <w:color w:val="000000"/>
                <w:sz w:val="18"/>
                <w:szCs w:val="18"/>
                <w:lang w:eastAsia="ja-JP"/>
              </w:rPr>
              <w:t>times as long is the rubber band now as</w:t>
            </w:r>
          </w:p>
          <w:p w14:paraId="68DB7892" w14:textId="7471FA62" w:rsidR="00DB6DAD" w:rsidRPr="00B10698" w:rsidRDefault="00F7190E" w:rsidP="00DA594A">
            <w:pPr>
              <w:widowControl w:val="0"/>
              <w:autoSpaceDE w:val="0"/>
              <w:autoSpaceDN w:val="0"/>
              <w:adjustRightInd w:val="0"/>
              <w:rPr>
                <w:color w:val="000000"/>
                <w:sz w:val="18"/>
                <w:szCs w:val="18"/>
                <w:lang w:eastAsia="ja-JP"/>
              </w:rPr>
            </w:pPr>
            <w:r w:rsidRPr="00DA594A">
              <w:rPr>
                <w:color w:val="000000"/>
                <w:sz w:val="18"/>
                <w:szCs w:val="18"/>
                <w:lang w:eastAsia="ja-JP"/>
              </w:rPr>
              <w:t>it was at first?</w:t>
            </w:r>
          </w:p>
        </w:tc>
      </w:tr>
      <w:tr w:rsidR="00DB6DAD" w:rsidRPr="008F6F0F" w14:paraId="11909E75" w14:textId="77777777" w:rsidTr="00DA594A">
        <w:tc>
          <w:tcPr>
            <w:tcW w:w="1638" w:type="dxa"/>
            <w:shd w:val="clear" w:color="auto" w:fill="262626" w:themeFill="text1" w:themeFillTint="D9"/>
          </w:tcPr>
          <w:p w14:paraId="0775D82F" w14:textId="507014BC" w:rsidR="00DB6DAD" w:rsidRPr="00B10698" w:rsidRDefault="001962CE" w:rsidP="001962CE">
            <w:pPr>
              <w:widowControl w:val="0"/>
              <w:autoSpaceDE w:val="0"/>
              <w:autoSpaceDN w:val="0"/>
              <w:adjustRightInd w:val="0"/>
              <w:jc w:val="center"/>
              <w:rPr>
                <w:b/>
                <w:color w:val="FFFFFF" w:themeColor="background1"/>
                <w:sz w:val="20"/>
                <w:szCs w:val="20"/>
                <w:lang w:eastAsia="ja-JP"/>
              </w:rPr>
            </w:pPr>
            <w:r>
              <w:rPr>
                <w:b/>
                <w:color w:val="FFFFFF" w:themeColor="background1"/>
                <w:sz w:val="20"/>
                <w:szCs w:val="20"/>
                <w:lang w:eastAsia="ja-JP"/>
              </w:rPr>
              <w:t>General</w:t>
            </w:r>
          </w:p>
        </w:tc>
        <w:tc>
          <w:tcPr>
            <w:tcW w:w="2790" w:type="dxa"/>
          </w:tcPr>
          <w:p w14:paraId="4EF32E75" w14:textId="254586FA" w:rsidR="00DB6DAD" w:rsidRPr="001962CE" w:rsidRDefault="001962CE" w:rsidP="001962CE">
            <w:pPr>
              <w:widowControl w:val="0"/>
              <w:autoSpaceDE w:val="0"/>
              <w:autoSpaceDN w:val="0"/>
              <w:adjustRightInd w:val="0"/>
              <w:jc w:val="center"/>
              <w:rPr>
                <w:color w:val="000000" w:themeColor="text1"/>
                <w:lang w:eastAsia="ja-JP"/>
              </w:rPr>
            </w:pPr>
            <w:r w:rsidRPr="001962CE">
              <w:rPr>
                <w:color w:val="000000" w:themeColor="text1"/>
                <w:lang w:eastAsia="ja-JP"/>
              </w:rPr>
              <w:t>a x b = ?</w:t>
            </w:r>
          </w:p>
        </w:tc>
        <w:tc>
          <w:tcPr>
            <w:tcW w:w="3420" w:type="dxa"/>
          </w:tcPr>
          <w:p w14:paraId="624A1EDC" w14:textId="48060447" w:rsidR="00DB6DAD" w:rsidRPr="001962CE" w:rsidRDefault="001962CE" w:rsidP="001962CE">
            <w:pPr>
              <w:widowControl w:val="0"/>
              <w:autoSpaceDE w:val="0"/>
              <w:autoSpaceDN w:val="0"/>
              <w:adjustRightInd w:val="0"/>
              <w:jc w:val="center"/>
              <w:rPr>
                <w:color w:val="000000" w:themeColor="text1"/>
                <w:lang w:eastAsia="ja-JP"/>
              </w:rPr>
            </w:pPr>
            <w:r w:rsidRPr="001962CE">
              <w:rPr>
                <w:color w:val="000000" w:themeColor="text1"/>
                <w:lang w:eastAsia="ja-JP"/>
              </w:rPr>
              <w:t>a x ? = p and p ÷ a = ?</w:t>
            </w:r>
          </w:p>
        </w:tc>
        <w:tc>
          <w:tcPr>
            <w:tcW w:w="3330" w:type="dxa"/>
          </w:tcPr>
          <w:p w14:paraId="508ECE63" w14:textId="5186AD29" w:rsidR="00DB6DAD" w:rsidRPr="001962CE" w:rsidRDefault="001962CE" w:rsidP="001962CE">
            <w:pPr>
              <w:widowControl w:val="0"/>
              <w:autoSpaceDE w:val="0"/>
              <w:autoSpaceDN w:val="0"/>
              <w:adjustRightInd w:val="0"/>
              <w:jc w:val="center"/>
              <w:rPr>
                <w:color w:val="000000" w:themeColor="text1"/>
                <w:lang w:eastAsia="ja-JP"/>
              </w:rPr>
            </w:pPr>
            <w:r w:rsidRPr="001962CE">
              <w:rPr>
                <w:color w:val="000000" w:themeColor="text1"/>
                <w:lang w:eastAsia="ja-JP"/>
              </w:rPr>
              <w:t>? x b = p and p ÷ b = ?</w:t>
            </w:r>
          </w:p>
        </w:tc>
      </w:tr>
    </w:tbl>
    <w:p w14:paraId="7222466F" w14:textId="537E66ED" w:rsidR="00DA594A" w:rsidRPr="00DA594A" w:rsidRDefault="00DA594A" w:rsidP="001962CE">
      <w:pPr>
        <w:widowControl w:val="0"/>
        <w:autoSpaceDE w:val="0"/>
        <w:autoSpaceDN w:val="0"/>
        <w:adjustRightInd w:val="0"/>
        <w:jc w:val="center"/>
        <w:rPr>
          <w:color w:val="000000"/>
          <w:sz w:val="18"/>
          <w:szCs w:val="18"/>
          <w:lang w:eastAsia="ja-JP"/>
        </w:rPr>
      </w:pPr>
    </w:p>
    <w:p w14:paraId="1DC65CED" w14:textId="7DD1B14F" w:rsidR="00DA594A" w:rsidRPr="001962CE" w:rsidRDefault="001962CE" w:rsidP="0078727A">
      <w:pPr>
        <w:widowControl w:val="0"/>
        <w:autoSpaceDE w:val="0"/>
        <w:autoSpaceDN w:val="0"/>
        <w:adjustRightInd w:val="0"/>
        <w:outlineLvl w:val="0"/>
        <w:rPr>
          <w:color w:val="FFFFFF"/>
          <w:sz w:val="18"/>
          <w:szCs w:val="18"/>
          <w:lang w:eastAsia="ja-JP"/>
        </w:rPr>
      </w:pPr>
      <w:r>
        <w:rPr>
          <w:color w:val="FFFFFF"/>
          <w:sz w:val="18"/>
          <w:szCs w:val="18"/>
          <w:lang w:eastAsia="ja-JP"/>
        </w:rPr>
        <w:t>Co</w:t>
      </w:r>
    </w:p>
    <w:p w14:paraId="6E1DB53C" w14:textId="77777777" w:rsidR="001962CE" w:rsidRPr="00DA594A" w:rsidRDefault="001962CE" w:rsidP="001962CE">
      <w:pPr>
        <w:widowControl w:val="0"/>
        <w:autoSpaceDE w:val="0"/>
        <w:autoSpaceDN w:val="0"/>
        <w:adjustRightInd w:val="0"/>
        <w:rPr>
          <w:color w:val="000000"/>
          <w:sz w:val="18"/>
          <w:szCs w:val="18"/>
          <w:lang w:eastAsia="ja-JP"/>
        </w:rPr>
      </w:pPr>
      <w:r w:rsidRPr="001962CE">
        <w:rPr>
          <w:color w:val="000000"/>
          <w:sz w:val="18"/>
          <w:szCs w:val="18"/>
          <w:vertAlign w:val="superscript"/>
          <w:lang w:eastAsia="ja-JP"/>
        </w:rPr>
        <w:t>1</w:t>
      </w:r>
      <w:r w:rsidRPr="00DA594A">
        <w:rPr>
          <w:color w:val="000000"/>
          <w:sz w:val="18"/>
          <w:szCs w:val="18"/>
          <w:lang w:eastAsia="ja-JP"/>
        </w:rPr>
        <w:t>The first examples</w:t>
      </w:r>
      <w:r>
        <w:rPr>
          <w:color w:val="000000"/>
          <w:sz w:val="18"/>
          <w:szCs w:val="18"/>
          <w:lang w:eastAsia="ja-JP"/>
        </w:rPr>
        <w:t xml:space="preserve"> in each cell are examples of discrete things.  These are easier or students and should be given before the measurement examples.</w:t>
      </w:r>
    </w:p>
    <w:p w14:paraId="2CC3C9B3" w14:textId="77777777" w:rsidR="001962CE" w:rsidRDefault="001962CE" w:rsidP="00DA594A">
      <w:pPr>
        <w:widowControl w:val="0"/>
        <w:autoSpaceDE w:val="0"/>
        <w:autoSpaceDN w:val="0"/>
        <w:adjustRightInd w:val="0"/>
        <w:rPr>
          <w:color w:val="000000"/>
          <w:sz w:val="18"/>
          <w:szCs w:val="18"/>
          <w:vertAlign w:val="superscript"/>
          <w:lang w:eastAsia="ja-JP"/>
        </w:rPr>
      </w:pPr>
    </w:p>
    <w:p w14:paraId="5DE7B362" w14:textId="77777777" w:rsidR="00DA594A" w:rsidRPr="00DA594A" w:rsidRDefault="00DA594A" w:rsidP="00DA594A">
      <w:pPr>
        <w:widowControl w:val="0"/>
        <w:autoSpaceDE w:val="0"/>
        <w:autoSpaceDN w:val="0"/>
        <w:adjustRightInd w:val="0"/>
        <w:rPr>
          <w:color w:val="000000"/>
          <w:sz w:val="18"/>
          <w:szCs w:val="18"/>
          <w:lang w:eastAsia="ja-JP"/>
        </w:rPr>
      </w:pPr>
      <w:r w:rsidRPr="001962CE">
        <w:rPr>
          <w:color w:val="000000"/>
          <w:sz w:val="18"/>
          <w:szCs w:val="18"/>
          <w:vertAlign w:val="superscript"/>
          <w:lang w:eastAsia="ja-JP"/>
        </w:rPr>
        <w:t>2</w:t>
      </w:r>
      <w:r w:rsidRPr="00DA594A">
        <w:rPr>
          <w:color w:val="000000"/>
          <w:sz w:val="18"/>
          <w:szCs w:val="18"/>
          <w:lang w:eastAsia="ja-JP"/>
        </w:rPr>
        <w:t>The language in the array examples shows the easiest form of array problems. A harder form is to use the terms rows and columns: The apples in</w:t>
      </w:r>
    </w:p>
    <w:p w14:paraId="1CD994CA" w14:textId="77777777" w:rsidR="00DA594A" w:rsidRP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the grocery window are in 3 rows and 6 columns. How many apples are in there? Both forms are valuable.</w:t>
      </w:r>
    </w:p>
    <w:p w14:paraId="708C1789" w14:textId="77777777" w:rsidR="001962CE" w:rsidRDefault="001962CE" w:rsidP="00DA594A">
      <w:pPr>
        <w:widowControl w:val="0"/>
        <w:autoSpaceDE w:val="0"/>
        <w:autoSpaceDN w:val="0"/>
        <w:adjustRightInd w:val="0"/>
        <w:rPr>
          <w:color w:val="000000"/>
          <w:sz w:val="18"/>
          <w:szCs w:val="18"/>
          <w:vertAlign w:val="superscript"/>
          <w:lang w:eastAsia="ja-JP"/>
        </w:rPr>
      </w:pPr>
    </w:p>
    <w:p w14:paraId="622DC938" w14:textId="77777777" w:rsidR="00DA594A" w:rsidRPr="00DA594A" w:rsidRDefault="00DA594A" w:rsidP="00DA594A">
      <w:pPr>
        <w:widowControl w:val="0"/>
        <w:autoSpaceDE w:val="0"/>
        <w:autoSpaceDN w:val="0"/>
        <w:adjustRightInd w:val="0"/>
        <w:rPr>
          <w:color w:val="000000"/>
          <w:sz w:val="18"/>
          <w:szCs w:val="18"/>
          <w:lang w:eastAsia="ja-JP"/>
        </w:rPr>
      </w:pPr>
      <w:r w:rsidRPr="001962CE">
        <w:rPr>
          <w:color w:val="000000"/>
          <w:sz w:val="18"/>
          <w:szCs w:val="18"/>
          <w:vertAlign w:val="superscript"/>
          <w:lang w:eastAsia="ja-JP"/>
        </w:rPr>
        <w:t>3</w:t>
      </w:r>
      <w:r w:rsidRPr="00DA594A">
        <w:rPr>
          <w:color w:val="000000"/>
          <w:sz w:val="18"/>
          <w:szCs w:val="18"/>
          <w:lang w:eastAsia="ja-JP"/>
        </w:rPr>
        <w:t>Area involves arrays of squares that have been pushed together so that there are no gaps or overlaps, so array problems include these especially</w:t>
      </w:r>
    </w:p>
    <w:p w14:paraId="118D6042" w14:textId="77777777" w:rsid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important measurement situations.</w:t>
      </w:r>
    </w:p>
    <w:p w14:paraId="741B605E" w14:textId="77777777" w:rsidR="009F1A7A" w:rsidRDefault="009F1A7A" w:rsidP="00DA594A">
      <w:pPr>
        <w:widowControl w:val="0"/>
        <w:autoSpaceDE w:val="0"/>
        <w:autoSpaceDN w:val="0"/>
        <w:adjustRightInd w:val="0"/>
        <w:rPr>
          <w:color w:val="000000"/>
          <w:sz w:val="18"/>
          <w:szCs w:val="18"/>
          <w:lang w:eastAsia="ja-JP"/>
        </w:rPr>
      </w:pPr>
    </w:p>
    <w:p w14:paraId="594CF500" w14:textId="77777777" w:rsidR="009F1A7A" w:rsidRDefault="009F1A7A" w:rsidP="00DA594A">
      <w:pPr>
        <w:widowControl w:val="0"/>
        <w:autoSpaceDE w:val="0"/>
        <w:autoSpaceDN w:val="0"/>
        <w:adjustRightInd w:val="0"/>
        <w:rPr>
          <w:color w:val="000000"/>
          <w:sz w:val="18"/>
          <w:szCs w:val="18"/>
          <w:lang w:eastAsia="ja-JP"/>
        </w:rPr>
      </w:pPr>
    </w:p>
    <w:p w14:paraId="72613E97" w14:textId="77777777" w:rsidR="001E269B" w:rsidRDefault="001E269B" w:rsidP="00DA594A">
      <w:pPr>
        <w:widowControl w:val="0"/>
        <w:autoSpaceDE w:val="0"/>
        <w:autoSpaceDN w:val="0"/>
        <w:adjustRightInd w:val="0"/>
        <w:rPr>
          <w:color w:val="000000"/>
          <w:sz w:val="18"/>
          <w:szCs w:val="18"/>
          <w:lang w:eastAsia="ja-JP"/>
        </w:rPr>
      </w:pPr>
    </w:p>
    <w:p w14:paraId="17AB2E41" w14:textId="77777777" w:rsidR="001E269B" w:rsidRDefault="001E269B" w:rsidP="00DA594A">
      <w:pPr>
        <w:widowControl w:val="0"/>
        <w:autoSpaceDE w:val="0"/>
        <w:autoSpaceDN w:val="0"/>
        <w:adjustRightInd w:val="0"/>
        <w:rPr>
          <w:color w:val="000000"/>
          <w:sz w:val="18"/>
          <w:szCs w:val="18"/>
          <w:lang w:eastAsia="ja-JP"/>
        </w:rPr>
      </w:pPr>
    </w:p>
    <w:p w14:paraId="7384CFBB" w14:textId="77777777" w:rsidR="009F1A7A" w:rsidRDefault="009F1A7A" w:rsidP="0078727A">
      <w:pPr>
        <w:widowControl w:val="0"/>
        <w:autoSpaceDE w:val="0"/>
        <w:autoSpaceDN w:val="0"/>
        <w:adjustRightInd w:val="0"/>
        <w:outlineLvl w:val="0"/>
        <w:rPr>
          <w:color w:val="000000"/>
          <w:lang w:eastAsia="ja-JP"/>
        </w:rPr>
      </w:pPr>
      <w:r>
        <w:rPr>
          <w:color w:val="000000"/>
          <w:lang w:eastAsia="ja-JP"/>
        </w:rPr>
        <w:t xml:space="preserve">Table 3  The properties of operations.  </w:t>
      </w:r>
    </w:p>
    <w:p w14:paraId="785FEEC4" w14:textId="5D16E0A2" w:rsidR="009F1A7A" w:rsidRDefault="009F1A7A" w:rsidP="00DA594A">
      <w:pPr>
        <w:widowControl w:val="0"/>
        <w:autoSpaceDE w:val="0"/>
        <w:autoSpaceDN w:val="0"/>
        <w:adjustRightInd w:val="0"/>
        <w:rPr>
          <w:color w:val="000000"/>
          <w:sz w:val="20"/>
          <w:szCs w:val="20"/>
          <w:lang w:eastAsia="ja-JP"/>
        </w:rPr>
      </w:pPr>
      <w:r w:rsidRPr="009F1A7A">
        <w:rPr>
          <w:color w:val="000000"/>
          <w:sz w:val="20"/>
          <w:szCs w:val="20"/>
          <w:lang w:eastAsia="ja-JP"/>
        </w:rPr>
        <w:t xml:space="preserve">Here </w:t>
      </w:r>
      <w:r w:rsidRPr="009F1A7A">
        <w:rPr>
          <w:i/>
          <w:color w:val="000000"/>
          <w:sz w:val="20"/>
          <w:szCs w:val="20"/>
          <w:lang w:eastAsia="ja-JP"/>
        </w:rPr>
        <w:t>a, b</w:t>
      </w:r>
      <w:r w:rsidRPr="009F1A7A">
        <w:rPr>
          <w:color w:val="000000"/>
          <w:sz w:val="20"/>
          <w:szCs w:val="20"/>
          <w:lang w:eastAsia="ja-JP"/>
        </w:rPr>
        <w:t xml:space="preserve"> and </w:t>
      </w:r>
      <w:r>
        <w:rPr>
          <w:i/>
          <w:color w:val="000000"/>
          <w:sz w:val="20"/>
          <w:szCs w:val="20"/>
          <w:lang w:eastAsia="ja-JP"/>
        </w:rPr>
        <w:t>c</w:t>
      </w:r>
      <w:r w:rsidRPr="009F1A7A">
        <w:rPr>
          <w:color w:val="000000"/>
          <w:sz w:val="20"/>
          <w:szCs w:val="20"/>
          <w:lang w:eastAsia="ja-JP"/>
        </w:rPr>
        <w:t xml:space="preserve"> stand for arbitrary numbers in a given number system.  The properties apply to the rational number system, the real number system, and the complex number system.</w:t>
      </w:r>
    </w:p>
    <w:p w14:paraId="7A4962A4" w14:textId="77777777" w:rsidR="004B2BBC" w:rsidRDefault="004B2BBC" w:rsidP="00DA594A">
      <w:pPr>
        <w:widowControl w:val="0"/>
        <w:autoSpaceDE w:val="0"/>
        <w:autoSpaceDN w:val="0"/>
        <w:adjustRightInd w:val="0"/>
        <w:rPr>
          <w:color w:val="000000"/>
          <w:sz w:val="20"/>
          <w:szCs w:val="20"/>
          <w:lang w:eastAsia="ja-JP"/>
        </w:rPr>
      </w:pPr>
    </w:p>
    <w:tbl>
      <w:tblPr>
        <w:tblStyle w:val="TableGrid"/>
        <w:tblW w:w="0" w:type="auto"/>
        <w:tblLook w:val="04A0" w:firstRow="1" w:lastRow="0" w:firstColumn="1" w:lastColumn="0" w:noHBand="0" w:noVBand="1"/>
      </w:tblPr>
      <w:tblGrid>
        <w:gridCol w:w="5778"/>
        <w:gridCol w:w="5238"/>
      </w:tblGrid>
      <w:tr w:rsidR="004B2BBC" w14:paraId="0A4110F6" w14:textId="77777777" w:rsidTr="004B2BBC">
        <w:tc>
          <w:tcPr>
            <w:tcW w:w="5778" w:type="dxa"/>
          </w:tcPr>
          <w:p w14:paraId="289297C7" w14:textId="2716ABA1" w:rsidR="004B2BBC" w:rsidRDefault="004B2BBC" w:rsidP="004B2BBC">
            <w:pPr>
              <w:widowControl w:val="0"/>
              <w:autoSpaceDE w:val="0"/>
              <w:autoSpaceDN w:val="0"/>
              <w:adjustRightInd w:val="0"/>
              <w:jc w:val="center"/>
              <w:rPr>
                <w:b/>
                <w:bCs/>
                <w:lang w:eastAsia="ja-JP"/>
              </w:rPr>
            </w:pPr>
            <w:r>
              <w:rPr>
                <w:b/>
                <w:bCs/>
                <w:lang w:eastAsia="ja-JP"/>
              </w:rPr>
              <w:t>Property</w:t>
            </w:r>
          </w:p>
        </w:tc>
        <w:tc>
          <w:tcPr>
            <w:tcW w:w="5238" w:type="dxa"/>
          </w:tcPr>
          <w:p w14:paraId="1AD576F3" w14:textId="2BC2F66A" w:rsidR="004B2BBC" w:rsidRDefault="004B2BBC" w:rsidP="004B2BBC">
            <w:pPr>
              <w:widowControl w:val="0"/>
              <w:autoSpaceDE w:val="0"/>
              <w:autoSpaceDN w:val="0"/>
              <w:adjustRightInd w:val="0"/>
              <w:rPr>
                <w:b/>
                <w:bCs/>
                <w:lang w:eastAsia="ja-JP"/>
              </w:rPr>
            </w:pPr>
            <w:r>
              <w:rPr>
                <w:b/>
                <w:bCs/>
                <w:lang w:eastAsia="ja-JP"/>
              </w:rPr>
              <w:t>Example</w:t>
            </w:r>
          </w:p>
        </w:tc>
      </w:tr>
      <w:tr w:rsidR="004B2BBC" w14:paraId="568E2B0E" w14:textId="77777777" w:rsidTr="004B2BBC">
        <w:tc>
          <w:tcPr>
            <w:tcW w:w="5778" w:type="dxa"/>
          </w:tcPr>
          <w:p w14:paraId="738F79E1" w14:textId="077255AD" w:rsidR="004B2BBC" w:rsidRPr="004B2BBC" w:rsidRDefault="004B2BBC" w:rsidP="004B2BBC">
            <w:pPr>
              <w:widowControl w:val="0"/>
              <w:autoSpaceDE w:val="0"/>
              <w:autoSpaceDN w:val="0"/>
              <w:adjustRightInd w:val="0"/>
              <w:jc w:val="center"/>
              <w:rPr>
                <w:bCs/>
                <w:i/>
                <w:lang w:eastAsia="ja-JP"/>
              </w:rPr>
            </w:pPr>
            <w:r w:rsidRPr="004B2BBC">
              <w:rPr>
                <w:bCs/>
                <w:i/>
                <w:lang w:eastAsia="ja-JP"/>
              </w:rPr>
              <w:t>Associative property of addition</w:t>
            </w:r>
          </w:p>
        </w:tc>
        <w:tc>
          <w:tcPr>
            <w:tcW w:w="5238" w:type="dxa"/>
          </w:tcPr>
          <w:p w14:paraId="62439A95" w14:textId="7663401A" w:rsidR="004B2BBC" w:rsidRPr="001E269B" w:rsidRDefault="004B2BBC" w:rsidP="004B2BBC">
            <w:pPr>
              <w:widowControl w:val="0"/>
              <w:autoSpaceDE w:val="0"/>
              <w:autoSpaceDN w:val="0"/>
              <w:adjustRightInd w:val="0"/>
              <w:rPr>
                <w:bCs/>
                <w:lang w:eastAsia="ja-JP"/>
              </w:rPr>
            </w:pPr>
            <w:r w:rsidRPr="001E269B">
              <w:rPr>
                <w:lang w:eastAsia="ja-JP"/>
              </w:rPr>
              <w:t>(</w:t>
            </w:r>
            <w:r w:rsidRPr="001E269B">
              <w:rPr>
                <w:bCs/>
                <w:lang w:eastAsia="ja-JP"/>
              </w:rPr>
              <w:t>a + b</w:t>
            </w:r>
            <w:r w:rsidRPr="001E269B">
              <w:rPr>
                <w:lang w:eastAsia="ja-JP"/>
              </w:rPr>
              <w:t xml:space="preserve">) </w:t>
            </w:r>
            <w:r w:rsidRPr="001E269B">
              <w:rPr>
                <w:bCs/>
                <w:lang w:eastAsia="ja-JP"/>
              </w:rPr>
              <w:t xml:space="preserve">+ c = a + </w:t>
            </w:r>
            <w:r w:rsidRPr="001E269B">
              <w:rPr>
                <w:lang w:eastAsia="ja-JP"/>
              </w:rPr>
              <w:t>(</w:t>
            </w:r>
            <w:r w:rsidRPr="001E269B">
              <w:rPr>
                <w:bCs/>
                <w:lang w:eastAsia="ja-JP"/>
              </w:rPr>
              <w:t>b + c</w:t>
            </w:r>
            <w:r w:rsidRPr="001E269B">
              <w:rPr>
                <w:lang w:eastAsia="ja-JP"/>
              </w:rPr>
              <w:t>)</w:t>
            </w:r>
          </w:p>
        </w:tc>
      </w:tr>
      <w:tr w:rsidR="004B2BBC" w14:paraId="7F9097C0" w14:textId="77777777" w:rsidTr="004B2BBC">
        <w:tc>
          <w:tcPr>
            <w:tcW w:w="5778" w:type="dxa"/>
          </w:tcPr>
          <w:p w14:paraId="7D34682F" w14:textId="1D986F89" w:rsidR="004B2BBC" w:rsidRPr="004B2BBC" w:rsidRDefault="004B2BBC" w:rsidP="004B2BBC">
            <w:pPr>
              <w:widowControl w:val="0"/>
              <w:autoSpaceDE w:val="0"/>
              <w:autoSpaceDN w:val="0"/>
              <w:adjustRightInd w:val="0"/>
              <w:jc w:val="center"/>
              <w:rPr>
                <w:bCs/>
                <w:i/>
                <w:lang w:eastAsia="ja-JP"/>
              </w:rPr>
            </w:pPr>
            <w:r w:rsidRPr="004B2BBC">
              <w:rPr>
                <w:bCs/>
                <w:i/>
                <w:lang w:eastAsia="ja-JP"/>
              </w:rPr>
              <w:t>Commutative property of addition</w:t>
            </w:r>
          </w:p>
        </w:tc>
        <w:tc>
          <w:tcPr>
            <w:tcW w:w="5238" w:type="dxa"/>
          </w:tcPr>
          <w:p w14:paraId="5E8DC377" w14:textId="42094F2F" w:rsidR="004B2BBC" w:rsidRPr="001E269B" w:rsidRDefault="004B2BBC" w:rsidP="004B2BBC">
            <w:pPr>
              <w:widowControl w:val="0"/>
              <w:autoSpaceDE w:val="0"/>
              <w:autoSpaceDN w:val="0"/>
              <w:adjustRightInd w:val="0"/>
              <w:rPr>
                <w:bCs/>
                <w:lang w:eastAsia="ja-JP"/>
              </w:rPr>
            </w:pPr>
            <w:r w:rsidRPr="001E269B">
              <w:rPr>
                <w:bCs/>
                <w:lang w:eastAsia="ja-JP"/>
              </w:rPr>
              <w:t>a + b = b + a</w:t>
            </w:r>
          </w:p>
        </w:tc>
      </w:tr>
      <w:tr w:rsidR="004B2BBC" w14:paraId="1FF3998C" w14:textId="77777777" w:rsidTr="004B2BBC">
        <w:tc>
          <w:tcPr>
            <w:tcW w:w="5778" w:type="dxa"/>
          </w:tcPr>
          <w:p w14:paraId="691A93B0" w14:textId="4CD35F25" w:rsidR="004B2BBC" w:rsidRPr="004B2BBC" w:rsidRDefault="004B2BBC" w:rsidP="004B2BBC">
            <w:pPr>
              <w:widowControl w:val="0"/>
              <w:autoSpaceDE w:val="0"/>
              <w:autoSpaceDN w:val="0"/>
              <w:adjustRightInd w:val="0"/>
              <w:jc w:val="center"/>
              <w:rPr>
                <w:bCs/>
                <w:i/>
                <w:lang w:eastAsia="ja-JP"/>
              </w:rPr>
            </w:pPr>
            <w:r w:rsidRPr="004B2BBC">
              <w:rPr>
                <w:bCs/>
                <w:i/>
                <w:lang w:eastAsia="ja-JP"/>
              </w:rPr>
              <w:t>Additive identity property of 0</w:t>
            </w:r>
          </w:p>
        </w:tc>
        <w:tc>
          <w:tcPr>
            <w:tcW w:w="5238" w:type="dxa"/>
          </w:tcPr>
          <w:p w14:paraId="3BA0B95B" w14:textId="0ED66B59" w:rsidR="004B2BBC" w:rsidRPr="001E269B" w:rsidRDefault="004B2BBC" w:rsidP="004B2BBC">
            <w:pPr>
              <w:widowControl w:val="0"/>
              <w:autoSpaceDE w:val="0"/>
              <w:autoSpaceDN w:val="0"/>
              <w:adjustRightInd w:val="0"/>
              <w:rPr>
                <w:bCs/>
                <w:lang w:eastAsia="ja-JP"/>
              </w:rPr>
            </w:pPr>
            <w:r w:rsidRPr="001E269B">
              <w:rPr>
                <w:bCs/>
                <w:lang w:eastAsia="ja-JP"/>
              </w:rPr>
              <w:t xml:space="preserve">a + </w:t>
            </w:r>
            <w:r w:rsidRPr="001E269B">
              <w:rPr>
                <w:lang w:eastAsia="ja-JP"/>
              </w:rPr>
              <w:t xml:space="preserve">0 </w:t>
            </w:r>
            <w:r w:rsidRPr="001E269B">
              <w:rPr>
                <w:bCs/>
                <w:lang w:eastAsia="ja-JP"/>
              </w:rPr>
              <w:t xml:space="preserve">= </w:t>
            </w:r>
            <w:r w:rsidRPr="001E269B">
              <w:rPr>
                <w:lang w:eastAsia="ja-JP"/>
              </w:rPr>
              <w:t xml:space="preserve">0 + </w:t>
            </w:r>
            <w:r w:rsidRPr="001E269B">
              <w:rPr>
                <w:bCs/>
                <w:lang w:eastAsia="ja-JP"/>
              </w:rPr>
              <w:t xml:space="preserve">a </w:t>
            </w:r>
            <w:r w:rsidRPr="001E269B">
              <w:rPr>
                <w:lang w:eastAsia="ja-JP"/>
              </w:rPr>
              <w:t xml:space="preserve">= </w:t>
            </w:r>
            <w:r w:rsidRPr="001E269B">
              <w:rPr>
                <w:bCs/>
                <w:lang w:eastAsia="ja-JP"/>
              </w:rPr>
              <w:t>a</w:t>
            </w:r>
          </w:p>
        </w:tc>
      </w:tr>
      <w:tr w:rsidR="004B2BBC" w14:paraId="119B9332" w14:textId="77777777" w:rsidTr="004B2BBC">
        <w:tc>
          <w:tcPr>
            <w:tcW w:w="5778" w:type="dxa"/>
          </w:tcPr>
          <w:p w14:paraId="5F566041" w14:textId="3B6B3CEA" w:rsidR="004B2BBC" w:rsidRPr="004B2BBC" w:rsidRDefault="004B2BBC" w:rsidP="004B2BBC">
            <w:pPr>
              <w:widowControl w:val="0"/>
              <w:autoSpaceDE w:val="0"/>
              <w:autoSpaceDN w:val="0"/>
              <w:adjustRightInd w:val="0"/>
              <w:jc w:val="center"/>
              <w:rPr>
                <w:bCs/>
                <w:i/>
                <w:lang w:eastAsia="ja-JP"/>
              </w:rPr>
            </w:pPr>
            <w:r w:rsidRPr="004B2BBC">
              <w:rPr>
                <w:bCs/>
                <w:i/>
                <w:lang w:eastAsia="ja-JP"/>
              </w:rPr>
              <w:t>Associative property of multiplication</w:t>
            </w:r>
          </w:p>
        </w:tc>
        <w:tc>
          <w:tcPr>
            <w:tcW w:w="5238" w:type="dxa"/>
          </w:tcPr>
          <w:p w14:paraId="0FB799FF" w14:textId="30A152E5" w:rsidR="004B2BBC" w:rsidRPr="001E269B" w:rsidRDefault="004B2BBC" w:rsidP="004B2BBC">
            <w:pPr>
              <w:widowControl w:val="0"/>
              <w:autoSpaceDE w:val="0"/>
              <w:autoSpaceDN w:val="0"/>
              <w:adjustRightInd w:val="0"/>
              <w:rPr>
                <w:lang w:eastAsia="ja-JP"/>
              </w:rPr>
            </w:pPr>
            <w:r w:rsidRPr="001E269B">
              <w:rPr>
                <w:lang w:eastAsia="ja-JP"/>
              </w:rPr>
              <w:t>(</w:t>
            </w:r>
            <w:r w:rsidRPr="001E269B">
              <w:rPr>
                <w:bCs/>
                <w:lang w:eastAsia="ja-JP"/>
              </w:rPr>
              <w:t xml:space="preserve">a </w:t>
            </w:r>
            <w:r w:rsidRPr="001E269B">
              <w:rPr>
                <w:lang w:eastAsia="ja-JP"/>
              </w:rPr>
              <w:t>x</w:t>
            </w:r>
            <w:r w:rsidR="009815EC" w:rsidRPr="001E269B">
              <w:rPr>
                <w:lang w:eastAsia="ja-JP"/>
              </w:rPr>
              <w:t xml:space="preserve"> </w:t>
            </w:r>
            <w:r w:rsidRPr="001E269B">
              <w:rPr>
                <w:bCs/>
                <w:lang w:eastAsia="ja-JP"/>
              </w:rPr>
              <w:t>b</w:t>
            </w:r>
            <w:r w:rsidRPr="001E269B">
              <w:rPr>
                <w:lang w:eastAsia="ja-JP"/>
              </w:rPr>
              <w:t xml:space="preserve">) x </w:t>
            </w:r>
            <w:r w:rsidRPr="001E269B">
              <w:rPr>
                <w:bCs/>
                <w:lang w:eastAsia="ja-JP"/>
              </w:rPr>
              <w:t xml:space="preserve">c = a </w:t>
            </w:r>
            <w:r w:rsidRPr="001E269B">
              <w:rPr>
                <w:lang w:eastAsia="ja-JP"/>
              </w:rPr>
              <w:t>x (</w:t>
            </w:r>
            <w:r w:rsidRPr="001E269B">
              <w:rPr>
                <w:bCs/>
                <w:lang w:eastAsia="ja-JP"/>
              </w:rPr>
              <w:t>b x c</w:t>
            </w:r>
            <w:r w:rsidRPr="001E269B">
              <w:rPr>
                <w:lang w:eastAsia="ja-JP"/>
              </w:rPr>
              <w:t>)</w:t>
            </w:r>
          </w:p>
        </w:tc>
      </w:tr>
      <w:tr w:rsidR="004B2BBC" w14:paraId="3E505582" w14:textId="77777777" w:rsidTr="004B2BBC">
        <w:tc>
          <w:tcPr>
            <w:tcW w:w="5778" w:type="dxa"/>
          </w:tcPr>
          <w:p w14:paraId="186AAA8D" w14:textId="0B2DCB51" w:rsidR="004B2BBC" w:rsidRPr="004B2BBC" w:rsidRDefault="004B2BBC" w:rsidP="004B2BBC">
            <w:pPr>
              <w:widowControl w:val="0"/>
              <w:autoSpaceDE w:val="0"/>
              <w:autoSpaceDN w:val="0"/>
              <w:adjustRightInd w:val="0"/>
              <w:jc w:val="center"/>
              <w:rPr>
                <w:bCs/>
                <w:i/>
                <w:lang w:eastAsia="ja-JP"/>
              </w:rPr>
            </w:pPr>
            <w:r w:rsidRPr="004B2BBC">
              <w:rPr>
                <w:bCs/>
                <w:i/>
                <w:lang w:eastAsia="ja-JP"/>
              </w:rPr>
              <w:t>Commutative property of multiplication</w:t>
            </w:r>
          </w:p>
        </w:tc>
        <w:tc>
          <w:tcPr>
            <w:tcW w:w="5238" w:type="dxa"/>
          </w:tcPr>
          <w:p w14:paraId="4F1D9E57" w14:textId="65B3B48B" w:rsidR="004B2BBC" w:rsidRPr="001E269B" w:rsidRDefault="009815EC" w:rsidP="004B2BBC">
            <w:pPr>
              <w:widowControl w:val="0"/>
              <w:autoSpaceDE w:val="0"/>
              <w:autoSpaceDN w:val="0"/>
              <w:adjustRightInd w:val="0"/>
              <w:rPr>
                <w:bCs/>
                <w:lang w:eastAsia="ja-JP"/>
              </w:rPr>
            </w:pPr>
            <w:r w:rsidRPr="001E269B">
              <w:rPr>
                <w:bCs/>
                <w:lang w:eastAsia="ja-JP"/>
              </w:rPr>
              <w:t>a x b = b x a</w:t>
            </w:r>
          </w:p>
        </w:tc>
      </w:tr>
      <w:tr w:rsidR="004B2BBC" w14:paraId="3B142B79" w14:textId="77777777" w:rsidTr="004B2BBC">
        <w:tc>
          <w:tcPr>
            <w:tcW w:w="5778" w:type="dxa"/>
          </w:tcPr>
          <w:p w14:paraId="2AED3744" w14:textId="2B924101" w:rsidR="004B2BBC" w:rsidRPr="004B2BBC" w:rsidRDefault="004B2BBC" w:rsidP="004B2BBC">
            <w:pPr>
              <w:widowControl w:val="0"/>
              <w:autoSpaceDE w:val="0"/>
              <w:autoSpaceDN w:val="0"/>
              <w:adjustRightInd w:val="0"/>
              <w:jc w:val="center"/>
              <w:rPr>
                <w:bCs/>
                <w:i/>
                <w:lang w:eastAsia="ja-JP"/>
              </w:rPr>
            </w:pPr>
            <w:r w:rsidRPr="004B2BBC">
              <w:rPr>
                <w:bCs/>
                <w:i/>
                <w:lang w:eastAsia="ja-JP"/>
              </w:rPr>
              <w:t>Multiplicative identity property of 1</w:t>
            </w:r>
          </w:p>
        </w:tc>
        <w:tc>
          <w:tcPr>
            <w:tcW w:w="5238" w:type="dxa"/>
          </w:tcPr>
          <w:p w14:paraId="696DF9C7" w14:textId="370F72EE" w:rsidR="004B2BBC" w:rsidRPr="001E269B" w:rsidRDefault="009815EC" w:rsidP="004B2BBC">
            <w:pPr>
              <w:widowControl w:val="0"/>
              <w:autoSpaceDE w:val="0"/>
              <w:autoSpaceDN w:val="0"/>
              <w:adjustRightInd w:val="0"/>
              <w:rPr>
                <w:bCs/>
                <w:lang w:eastAsia="ja-JP"/>
              </w:rPr>
            </w:pPr>
            <w:r w:rsidRPr="001E269B">
              <w:rPr>
                <w:bCs/>
                <w:lang w:eastAsia="ja-JP"/>
              </w:rPr>
              <w:t>a x 1 = 1 x a = a</w:t>
            </w:r>
          </w:p>
        </w:tc>
      </w:tr>
      <w:tr w:rsidR="004B2BBC" w14:paraId="659DAD3E" w14:textId="77777777" w:rsidTr="004B2BBC">
        <w:tc>
          <w:tcPr>
            <w:tcW w:w="5778" w:type="dxa"/>
          </w:tcPr>
          <w:p w14:paraId="0FD4952E" w14:textId="726274F2" w:rsidR="004B2BBC" w:rsidRPr="004B2BBC" w:rsidRDefault="004B2BBC" w:rsidP="004B2BBC">
            <w:pPr>
              <w:widowControl w:val="0"/>
              <w:autoSpaceDE w:val="0"/>
              <w:autoSpaceDN w:val="0"/>
              <w:adjustRightInd w:val="0"/>
              <w:jc w:val="center"/>
              <w:rPr>
                <w:bCs/>
                <w:i/>
                <w:lang w:eastAsia="ja-JP"/>
              </w:rPr>
            </w:pPr>
            <w:r w:rsidRPr="004B2BBC">
              <w:rPr>
                <w:bCs/>
                <w:i/>
                <w:lang w:eastAsia="ja-JP"/>
              </w:rPr>
              <w:t>Distributive property of multiplication over addition</w:t>
            </w:r>
          </w:p>
        </w:tc>
        <w:tc>
          <w:tcPr>
            <w:tcW w:w="5238" w:type="dxa"/>
          </w:tcPr>
          <w:p w14:paraId="696BBF7A" w14:textId="41670794" w:rsidR="004B2BBC" w:rsidRPr="001E269B" w:rsidRDefault="009815EC" w:rsidP="004B2BBC">
            <w:pPr>
              <w:widowControl w:val="0"/>
              <w:autoSpaceDE w:val="0"/>
              <w:autoSpaceDN w:val="0"/>
              <w:adjustRightInd w:val="0"/>
              <w:rPr>
                <w:bCs/>
                <w:lang w:eastAsia="ja-JP"/>
              </w:rPr>
            </w:pPr>
            <w:r w:rsidRPr="001E269B">
              <w:rPr>
                <w:bCs/>
                <w:lang w:eastAsia="ja-JP"/>
              </w:rPr>
              <w:t>a x (b + c) = a x b + a x c</w:t>
            </w:r>
          </w:p>
        </w:tc>
      </w:tr>
    </w:tbl>
    <w:p w14:paraId="6C5A37BE" w14:textId="37F5F914" w:rsidR="004B2BBC" w:rsidRPr="009F1A7A" w:rsidRDefault="004B2BBC" w:rsidP="004B2BBC">
      <w:pPr>
        <w:widowControl w:val="0"/>
        <w:autoSpaceDE w:val="0"/>
        <w:autoSpaceDN w:val="0"/>
        <w:adjustRightInd w:val="0"/>
        <w:rPr>
          <w:color w:val="000000"/>
          <w:sz w:val="20"/>
          <w:szCs w:val="20"/>
          <w:lang w:eastAsia="ja-JP"/>
        </w:rPr>
      </w:pPr>
    </w:p>
    <w:sectPr w:rsidR="004B2BBC" w:rsidRPr="009F1A7A" w:rsidSect="00462F06">
      <w:footerReference w:type="even" r:id="rId42"/>
      <w:footerReference w:type="default" r:id="rId43"/>
      <w:type w:val="continuous"/>
      <w:pgSz w:w="12240" w:h="15840"/>
      <w:pgMar w:top="720" w:right="720" w:bottom="720" w:left="720" w:header="0" w:footer="432"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988F1F" w14:textId="77777777" w:rsidR="00DF451E" w:rsidRDefault="00DF451E" w:rsidP="00576FDF">
      <w:r>
        <w:separator/>
      </w:r>
    </w:p>
  </w:endnote>
  <w:endnote w:type="continuationSeparator" w:id="0">
    <w:p w14:paraId="6CADF0F6" w14:textId="77777777" w:rsidR="00DF451E" w:rsidRDefault="00DF451E" w:rsidP="00576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Symbol">
    <w:altName w:val="Symbol"/>
    <w:panose1 w:val="00000000000000000000"/>
    <w:charset w:val="02"/>
    <w:family w:val="auto"/>
    <w:pitch w:val="variable"/>
    <w:sig w:usb0="00000000" w:usb1="10000000" w:usb2="00000000" w:usb3="00000000" w:csb0="80000000" w:csb1="00000000"/>
  </w:font>
  <w:font w:name="Calibri">
    <w:altName w:val="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E0C8A" w14:textId="77777777" w:rsidR="00DF451E" w:rsidRDefault="00DF451E" w:rsidP="008972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5617DB" w14:textId="77777777" w:rsidR="00DF451E" w:rsidRDefault="00DF451E" w:rsidP="00576FD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06BC39" w14:textId="77777777" w:rsidR="00DF451E" w:rsidRDefault="00DF451E" w:rsidP="008972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85A3D">
      <w:rPr>
        <w:rStyle w:val="PageNumber"/>
        <w:noProof/>
      </w:rPr>
      <w:t>1</w:t>
    </w:r>
    <w:r>
      <w:rPr>
        <w:rStyle w:val="PageNumber"/>
      </w:rPr>
      <w:fldChar w:fldCharType="end"/>
    </w:r>
  </w:p>
  <w:p w14:paraId="2C88CBFF" w14:textId="77777777" w:rsidR="00DF451E" w:rsidRDefault="00DF451E" w:rsidP="00576FD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3911E7" w14:textId="77777777" w:rsidR="00DF451E" w:rsidRDefault="00DF451E" w:rsidP="00576FDF">
      <w:r>
        <w:separator/>
      </w:r>
    </w:p>
  </w:footnote>
  <w:footnote w:type="continuationSeparator" w:id="0">
    <w:p w14:paraId="24677DEF" w14:textId="77777777" w:rsidR="00DF451E" w:rsidRDefault="00DF451E" w:rsidP="00576FD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065D"/>
    <w:multiLevelType w:val="hybridMultilevel"/>
    <w:tmpl w:val="1EAE521C"/>
    <w:lvl w:ilvl="0" w:tplc="59C42CF6">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
    <w:nsid w:val="04960BB5"/>
    <w:multiLevelType w:val="hybridMultilevel"/>
    <w:tmpl w:val="C7F213EC"/>
    <w:lvl w:ilvl="0" w:tplc="9E8037C4">
      <w:start w:val="1"/>
      <w:numFmt w:val="lowerLetter"/>
      <w:lvlText w:val="%1."/>
      <w:lvlJc w:val="left"/>
      <w:pPr>
        <w:ind w:left="640" w:hanging="360"/>
      </w:pPr>
      <w:rPr>
        <w:rFonts w:hint="default"/>
        <w:i w:val="0"/>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2">
    <w:nsid w:val="0B893D7D"/>
    <w:multiLevelType w:val="hybridMultilevel"/>
    <w:tmpl w:val="AC4C8E48"/>
    <w:lvl w:ilvl="0" w:tplc="E1981B46">
      <w:start w:val="1"/>
      <w:numFmt w:val="lowerLetter"/>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3">
    <w:nsid w:val="1ACB041A"/>
    <w:multiLevelType w:val="hybridMultilevel"/>
    <w:tmpl w:val="2CC25BA4"/>
    <w:lvl w:ilvl="0" w:tplc="7E9C92DA">
      <w:start w:val="1"/>
      <w:numFmt w:val="lowerLetter"/>
      <w:lvlText w:val="%1."/>
      <w:lvlJc w:val="left"/>
      <w:pPr>
        <w:ind w:left="940" w:hanging="36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4">
    <w:nsid w:val="1E6C5DBE"/>
    <w:multiLevelType w:val="hybridMultilevel"/>
    <w:tmpl w:val="F21252C0"/>
    <w:lvl w:ilvl="0" w:tplc="9AC4C5DA">
      <w:start w:val="160"/>
      <w:numFmt w:val="bullet"/>
      <w:lvlText w:val="-"/>
      <w:lvlJc w:val="left"/>
      <w:pPr>
        <w:ind w:left="1660" w:hanging="360"/>
      </w:pPr>
      <w:rPr>
        <w:rFonts w:ascii="Times New Roman" w:eastAsiaTheme="minorEastAsia" w:hAnsi="Times New Roman" w:cs="Times New Roman" w:hint="default"/>
      </w:rPr>
    </w:lvl>
    <w:lvl w:ilvl="1" w:tplc="04090003" w:tentative="1">
      <w:start w:val="1"/>
      <w:numFmt w:val="bullet"/>
      <w:lvlText w:val="o"/>
      <w:lvlJc w:val="left"/>
      <w:pPr>
        <w:ind w:left="2380" w:hanging="360"/>
      </w:pPr>
      <w:rPr>
        <w:rFonts w:ascii="Courier New" w:hAnsi="Courier New" w:cs="Courier New" w:hint="default"/>
      </w:rPr>
    </w:lvl>
    <w:lvl w:ilvl="2" w:tplc="04090005" w:tentative="1">
      <w:start w:val="1"/>
      <w:numFmt w:val="bullet"/>
      <w:lvlText w:val=""/>
      <w:lvlJc w:val="left"/>
      <w:pPr>
        <w:ind w:left="3100" w:hanging="360"/>
      </w:pPr>
      <w:rPr>
        <w:rFonts w:ascii="Wingdings" w:hAnsi="Wingdings" w:hint="default"/>
      </w:rPr>
    </w:lvl>
    <w:lvl w:ilvl="3" w:tplc="04090001" w:tentative="1">
      <w:start w:val="1"/>
      <w:numFmt w:val="bullet"/>
      <w:lvlText w:val=""/>
      <w:lvlJc w:val="left"/>
      <w:pPr>
        <w:ind w:left="3820" w:hanging="360"/>
      </w:pPr>
      <w:rPr>
        <w:rFonts w:ascii="Symbol" w:hAnsi="Symbol" w:hint="default"/>
      </w:rPr>
    </w:lvl>
    <w:lvl w:ilvl="4" w:tplc="04090003" w:tentative="1">
      <w:start w:val="1"/>
      <w:numFmt w:val="bullet"/>
      <w:lvlText w:val="o"/>
      <w:lvlJc w:val="left"/>
      <w:pPr>
        <w:ind w:left="4540" w:hanging="360"/>
      </w:pPr>
      <w:rPr>
        <w:rFonts w:ascii="Courier New" w:hAnsi="Courier New" w:cs="Courier New" w:hint="default"/>
      </w:rPr>
    </w:lvl>
    <w:lvl w:ilvl="5" w:tplc="04090005" w:tentative="1">
      <w:start w:val="1"/>
      <w:numFmt w:val="bullet"/>
      <w:lvlText w:val=""/>
      <w:lvlJc w:val="left"/>
      <w:pPr>
        <w:ind w:left="5260" w:hanging="360"/>
      </w:pPr>
      <w:rPr>
        <w:rFonts w:ascii="Wingdings" w:hAnsi="Wingdings" w:hint="default"/>
      </w:rPr>
    </w:lvl>
    <w:lvl w:ilvl="6" w:tplc="04090001" w:tentative="1">
      <w:start w:val="1"/>
      <w:numFmt w:val="bullet"/>
      <w:lvlText w:val=""/>
      <w:lvlJc w:val="left"/>
      <w:pPr>
        <w:ind w:left="5980" w:hanging="360"/>
      </w:pPr>
      <w:rPr>
        <w:rFonts w:ascii="Symbol" w:hAnsi="Symbol" w:hint="default"/>
      </w:rPr>
    </w:lvl>
    <w:lvl w:ilvl="7" w:tplc="04090003" w:tentative="1">
      <w:start w:val="1"/>
      <w:numFmt w:val="bullet"/>
      <w:lvlText w:val="o"/>
      <w:lvlJc w:val="left"/>
      <w:pPr>
        <w:ind w:left="6700" w:hanging="360"/>
      </w:pPr>
      <w:rPr>
        <w:rFonts w:ascii="Courier New" w:hAnsi="Courier New" w:cs="Courier New" w:hint="default"/>
      </w:rPr>
    </w:lvl>
    <w:lvl w:ilvl="8" w:tplc="04090005" w:tentative="1">
      <w:start w:val="1"/>
      <w:numFmt w:val="bullet"/>
      <w:lvlText w:val=""/>
      <w:lvlJc w:val="left"/>
      <w:pPr>
        <w:ind w:left="7420" w:hanging="360"/>
      </w:pPr>
      <w:rPr>
        <w:rFonts w:ascii="Wingdings" w:hAnsi="Wingdings" w:hint="default"/>
      </w:rPr>
    </w:lvl>
  </w:abstractNum>
  <w:abstractNum w:abstractNumId="5">
    <w:nsid w:val="293B0407"/>
    <w:multiLevelType w:val="hybridMultilevel"/>
    <w:tmpl w:val="421EDC50"/>
    <w:lvl w:ilvl="0" w:tplc="44D8896A">
      <w:start w:val="1"/>
      <w:numFmt w:val="lowerLetter"/>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6">
    <w:nsid w:val="47554787"/>
    <w:multiLevelType w:val="hybridMultilevel"/>
    <w:tmpl w:val="F8C8B086"/>
    <w:lvl w:ilvl="0" w:tplc="25465486">
      <w:start w:val="18"/>
      <w:numFmt w:val="bullet"/>
      <w:lvlText w:val="-"/>
      <w:lvlJc w:val="left"/>
      <w:pPr>
        <w:ind w:left="860" w:hanging="360"/>
      </w:pPr>
      <w:rPr>
        <w:rFonts w:ascii="Times New Roman" w:eastAsiaTheme="minorEastAsia" w:hAnsi="Times New Roman" w:cs="Times New Roman"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7">
    <w:nsid w:val="61316C5F"/>
    <w:multiLevelType w:val="hybridMultilevel"/>
    <w:tmpl w:val="D3DE932C"/>
    <w:lvl w:ilvl="0" w:tplc="50181700">
      <w:start w:val="1"/>
      <w:numFmt w:val="lowerLetter"/>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8">
    <w:nsid w:val="64E43AA6"/>
    <w:multiLevelType w:val="hybridMultilevel"/>
    <w:tmpl w:val="EA041AD0"/>
    <w:lvl w:ilvl="0" w:tplc="001C9F6E">
      <w:start w:val="1"/>
      <w:numFmt w:val="lowerLetter"/>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9">
    <w:nsid w:val="66552917"/>
    <w:multiLevelType w:val="hybridMultilevel"/>
    <w:tmpl w:val="184A4E44"/>
    <w:lvl w:ilvl="0" w:tplc="28189E36">
      <w:start w:val="1"/>
      <w:numFmt w:val="lowerLetter"/>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0">
    <w:nsid w:val="733F04C0"/>
    <w:multiLevelType w:val="hybridMultilevel"/>
    <w:tmpl w:val="53AEB184"/>
    <w:lvl w:ilvl="0" w:tplc="F3080E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3A6083A"/>
    <w:multiLevelType w:val="hybridMultilevel"/>
    <w:tmpl w:val="0406C67A"/>
    <w:lvl w:ilvl="0" w:tplc="6B3E99DC">
      <w:start w:val="1"/>
      <w:numFmt w:val="lowerLetter"/>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num w:numId="1">
    <w:abstractNumId w:val="9"/>
  </w:num>
  <w:num w:numId="2">
    <w:abstractNumId w:val="11"/>
  </w:num>
  <w:num w:numId="3">
    <w:abstractNumId w:val="3"/>
  </w:num>
  <w:num w:numId="4">
    <w:abstractNumId w:val="1"/>
  </w:num>
  <w:num w:numId="5">
    <w:abstractNumId w:val="6"/>
  </w:num>
  <w:num w:numId="6">
    <w:abstractNumId w:val="10"/>
  </w:num>
  <w:num w:numId="7">
    <w:abstractNumId w:val="4"/>
  </w:num>
  <w:num w:numId="8">
    <w:abstractNumId w:val="2"/>
  </w:num>
  <w:num w:numId="9">
    <w:abstractNumId w:val="5"/>
  </w:num>
  <w:num w:numId="10">
    <w:abstractNumId w:val="0"/>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A73"/>
    <w:rsid w:val="000010F9"/>
    <w:rsid w:val="000118EB"/>
    <w:rsid w:val="00017D83"/>
    <w:rsid w:val="00022E9C"/>
    <w:rsid w:val="00025C71"/>
    <w:rsid w:val="00032844"/>
    <w:rsid w:val="00034A3F"/>
    <w:rsid w:val="000359FD"/>
    <w:rsid w:val="00035D9B"/>
    <w:rsid w:val="00035DE7"/>
    <w:rsid w:val="00041432"/>
    <w:rsid w:val="00043935"/>
    <w:rsid w:val="00047F88"/>
    <w:rsid w:val="00053E24"/>
    <w:rsid w:val="00060070"/>
    <w:rsid w:val="00060B27"/>
    <w:rsid w:val="00067E00"/>
    <w:rsid w:val="00067E96"/>
    <w:rsid w:val="00072658"/>
    <w:rsid w:val="00077117"/>
    <w:rsid w:val="00077A1D"/>
    <w:rsid w:val="000815FD"/>
    <w:rsid w:val="0008402B"/>
    <w:rsid w:val="000A0F0E"/>
    <w:rsid w:val="000A26F1"/>
    <w:rsid w:val="000A49DC"/>
    <w:rsid w:val="000A71D9"/>
    <w:rsid w:val="000B2184"/>
    <w:rsid w:val="000B5344"/>
    <w:rsid w:val="000B5D39"/>
    <w:rsid w:val="000B62C0"/>
    <w:rsid w:val="000B7BFB"/>
    <w:rsid w:val="000C0C9F"/>
    <w:rsid w:val="000C2E0D"/>
    <w:rsid w:val="000C39F9"/>
    <w:rsid w:val="000C5435"/>
    <w:rsid w:val="000C66BF"/>
    <w:rsid w:val="000D058E"/>
    <w:rsid w:val="000E3B38"/>
    <w:rsid w:val="001042B9"/>
    <w:rsid w:val="00104E9C"/>
    <w:rsid w:val="0010506B"/>
    <w:rsid w:val="00112516"/>
    <w:rsid w:val="00114E71"/>
    <w:rsid w:val="00123328"/>
    <w:rsid w:val="00124963"/>
    <w:rsid w:val="00133C5B"/>
    <w:rsid w:val="0014556C"/>
    <w:rsid w:val="001537EE"/>
    <w:rsid w:val="001564CB"/>
    <w:rsid w:val="00165FAB"/>
    <w:rsid w:val="00175902"/>
    <w:rsid w:val="00183B3F"/>
    <w:rsid w:val="00186BAF"/>
    <w:rsid w:val="00192F22"/>
    <w:rsid w:val="0019363D"/>
    <w:rsid w:val="00193A69"/>
    <w:rsid w:val="001962CE"/>
    <w:rsid w:val="001A2D4C"/>
    <w:rsid w:val="001A67C1"/>
    <w:rsid w:val="001B2D3F"/>
    <w:rsid w:val="001B3A52"/>
    <w:rsid w:val="001B6AA9"/>
    <w:rsid w:val="001C1D3F"/>
    <w:rsid w:val="001C2856"/>
    <w:rsid w:val="001C6ED2"/>
    <w:rsid w:val="001D2699"/>
    <w:rsid w:val="001D67C1"/>
    <w:rsid w:val="001E269B"/>
    <w:rsid w:val="001E328B"/>
    <w:rsid w:val="001E4E04"/>
    <w:rsid w:val="001F084E"/>
    <w:rsid w:val="001F7FFB"/>
    <w:rsid w:val="00207A58"/>
    <w:rsid w:val="002142DF"/>
    <w:rsid w:val="002154EB"/>
    <w:rsid w:val="002155F2"/>
    <w:rsid w:val="002203FB"/>
    <w:rsid w:val="002229A2"/>
    <w:rsid w:val="00224A49"/>
    <w:rsid w:val="002278CA"/>
    <w:rsid w:val="00231FFE"/>
    <w:rsid w:val="002332E1"/>
    <w:rsid w:val="00241958"/>
    <w:rsid w:val="00244770"/>
    <w:rsid w:val="0024695B"/>
    <w:rsid w:val="00256021"/>
    <w:rsid w:val="00256930"/>
    <w:rsid w:val="00256CFB"/>
    <w:rsid w:val="002727EA"/>
    <w:rsid w:val="00273349"/>
    <w:rsid w:val="00277E43"/>
    <w:rsid w:val="00282D9F"/>
    <w:rsid w:val="00283F8B"/>
    <w:rsid w:val="00284D5A"/>
    <w:rsid w:val="002905D1"/>
    <w:rsid w:val="002919BB"/>
    <w:rsid w:val="002A0BC7"/>
    <w:rsid w:val="002B0944"/>
    <w:rsid w:val="002C325B"/>
    <w:rsid w:val="002C4084"/>
    <w:rsid w:val="002C4A82"/>
    <w:rsid w:val="002C6121"/>
    <w:rsid w:val="002D4966"/>
    <w:rsid w:val="002D4DF9"/>
    <w:rsid w:val="002E23CA"/>
    <w:rsid w:val="002F1ECC"/>
    <w:rsid w:val="002F410D"/>
    <w:rsid w:val="00301359"/>
    <w:rsid w:val="003121B3"/>
    <w:rsid w:val="0032442D"/>
    <w:rsid w:val="0033649F"/>
    <w:rsid w:val="00344E60"/>
    <w:rsid w:val="0034653F"/>
    <w:rsid w:val="00347B79"/>
    <w:rsid w:val="003509A5"/>
    <w:rsid w:val="00352865"/>
    <w:rsid w:val="003667BB"/>
    <w:rsid w:val="003707D9"/>
    <w:rsid w:val="003738C8"/>
    <w:rsid w:val="00375A03"/>
    <w:rsid w:val="003834A5"/>
    <w:rsid w:val="00386C93"/>
    <w:rsid w:val="0038741A"/>
    <w:rsid w:val="00387989"/>
    <w:rsid w:val="00392047"/>
    <w:rsid w:val="003964E5"/>
    <w:rsid w:val="0039687A"/>
    <w:rsid w:val="003A0E81"/>
    <w:rsid w:val="003B2151"/>
    <w:rsid w:val="003B4107"/>
    <w:rsid w:val="003B4910"/>
    <w:rsid w:val="003B67A4"/>
    <w:rsid w:val="003C2599"/>
    <w:rsid w:val="003C3780"/>
    <w:rsid w:val="003C4A96"/>
    <w:rsid w:val="003C5D4E"/>
    <w:rsid w:val="003C73E6"/>
    <w:rsid w:val="003C779E"/>
    <w:rsid w:val="003D12CA"/>
    <w:rsid w:val="003D6FB6"/>
    <w:rsid w:val="003D72C2"/>
    <w:rsid w:val="003F11B5"/>
    <w:rsid w:val="0040300D"/>
    <w:rsid w:val="00411C2A"/>
    <w:rsid w:val="0042090E"/>
    <w:rsid w:val="004245DB"/>
    <w:rsid w:val="00427867"/>
    <w:rsid w:val="00436666"/>
    <w:rsid w:val="004379CD"/>
    <w:rsid w:val="00443598"/>
    <w:rsid w:val="00446E69"/>
    <w:rsid w:val="00454477"/>
    <w:rsid w:val="00461CD7"/>
    <w:rsid w:val="00462682"/>
    <w:rsid w:val="00462A1E"/>
    <w:rsid w:val="00462F06"/>
    <w:rsid w:val="00466FE0"/>
    <w:rsid w:val="00467521"/>
    <w:rsid w:val="004711BB"/>
    <w:rsid w:val="004748EE"/>
    <w:rsid w:val="00474CA8"/>
    <w:rsid w:val="00476ADE"/>
    <w:rsid w:val="00481173"/>
    <w:rsid w:val="00483A02"/>
    <w:rsid w:val="0049668F"/>
    <w:rsid w:val="004B0458"/>
    <w:rsid w:val="004B2BBC"/>
    <w:rsid w:val="004B4F71"/>
    <w:rsid w:val="004C14CB"/>
    <w:rsid w:val="004C343F"/>
    <w:rsid w:val="004C5C9E"/>
    <w:rsid w:val="004C62E1"/>
    <w:rsid w:val="004E7568"/>
    <w:rsid w:val="004F05D0"/>
    <w:rsid w:val="004F126C"/>
    <w:rsid w:val="004F16FE"/>
    <w:rsid w:val="0050612C"/>
    <w:rsid w:val="005070E6"/>
    <w:rsid w:val="0051477F"/>
    <w:rsid w:val="00515AFE"/>
    <w:rsid w:val="005231AB"/>
    <w:rsid w:val="00527721"/>
    <w:rsid w:val="0053469D"/>
    <w:rsid w:val="005352C5"/>
    <w:rsid w:val="00540CF2"/>
    <w:rsid w:val="00541865"/>
    <w:rsid w:val="00544F1B"/>
    <w:rsid w:val="0054633C"/>
    <w:rsid w:val="00546697"/>
    <w:rsid w:val="00546FDE"/>
    <w:rsid w:val="00551400"/>
    <w:rsid w:val="00554B0B"/>
    <w:rsid w:val="00555733"/>
    <w:rsid w:val="00563CB7"/>
    <w:rsid w:val="00567981"/>
    <w:rsid w:val="0057306D"/>
    <w:rsid w:val="00576FDF"/>
    <w:rsid w:val="00577B6F"/>
    <w:rsid w:val="00581DC0"/>
    <w:rsid w:val="005830D1"/>
    <w:rsid w:val="00584C5F"/>
    <w:rsid w:val="00584F2B"/>
    <w:rsid w:val="00593F3C"/>
    <w:rsid w:val="00597088"/>
    <w:rsid w:val="005A1738"/>
    <w:rsid w:val="005A6DF9"/>
    <w:rsid w:val="005B620C"/>
    <w:rsid w:val="005C2848"/>
    <w:rsid w:val="005D1150"/>
    <w:rsid w:val="005D3832"/>
    <w:rsid w:val="005D41C0"/>
    <w:rsid w:val="005E2B3D"/>
    <w:rsid w:val="005E3643"/>
    <w:rsid w:val="005E3FFD"/>
    <w:rsid w:val="005F1085"/>
    <w:rsid w:val="005F1F9B"/>
    <w:rsid w:val="005F234A"/>
    <w:rsid w:val="005F4B06"/>
    <w:rsid w:val="00600567"/>
    <w:rsid w:val="00601879"/>
    <w:rsid w:val="00607E5E"/>
    <w:rsid w:val="00611170"/>
    <w:rsid w:val="00612C9C"/>
    <w:rsid w:val="00613E10"/>
    <w:rsid w:val="00615EBC"/>
    <w:rsid w:val="00620E24"/>
    <w:rsid w:val="006245C2"/>
    <w:rsid w:val="00624B86"/>
    <w:rsid w:val="00627210"/>
    <w:rsid w:val="00627AFC"/>
    <w:rsid w:val="00630E5E"/>
    <w:rsid w:val="00641FA9"/>
    <w:rsid w:val="0064249F"/>
    <w:rsid w:val="00646796"/>
    <w:rsid w:val="006468AD"/>
    <w:rsid w:val="00652DF6"/>
    <w:rsid w:val="00655CF9"/>
    <w:rsid w:val="006622B2"/>
    <w:rsid w:val="0066442C"/>
    <w:rsid w:val="00665127"/>
    <w:rsid w:val="00667BFC"/>
    <w:rsid w:val="00672116"/>
    <w:rsid w:val="0067363E"/>
    <w:rsid w:val="00680DD8"/>
    <w:rsid w:val="00681890"/>
    <w:rsid w:val="0069532E"/>
    <w:rsid w:val="00696DA6"/>
    <w:rsid w:val="006A0804"/>
    <w:rsid w:val="006B071F"/>
    <w:rsid w:val="006B57F9"/>
    <w:rsid w:val="006B746C"/>
    <w:rsid w:val="006B7E29"/>
    <w:rsid w:val="006C033A"/>
    <w:rsid w:val="006C69A8"/>
    <w:rsid w:val="006D3804"/>
    <w:rsid w:val="006D3BBE"/>
    <w:rsid w:val="006D4271"/>
    <w:rsid w:val="006D5ADB"/>
    <w:rsid w:val="006E20B3"/>
    <w:rsid w:val="006E3FD3"/>
    <w:rsid w:val="006E6071"/>
    <w:rsid w:val="006E7956"/>
    <w:rsid w:val="006F0A71"/>
    <w:rsid w:val="006F312B"/>
    <w:rsid w:val="006F4D85"/>
    <w:rsid w:val="006F77AC"/>
    <w:rsid w:val="00701C07"/>
    <w:rsid w:val="00702956"/>
    <w:rsid w:val="007052E6"/>
    <w:rsid w:val="00705B83"/>
    <w:rsid w:val="0072027B"/>
    <w:rsid w:val="00720A9E"/>
    <w:rsid w:val="00724107"/>
    <w:rsid w:val="00736045"/>
    <w:rsid w:val="0073640E"/>
    <w:rsid w:val="007419DE"/>
    <w:rsid w:val="0074556C"/>
    <w:rsid w:val="00747468"/>
    <w:rsid w:val="0075196C"/>
    <w:rsid w:val="00751A84"/>
    <w:rsid w:val="007661E4"/>
    <w:rsid w:val="0077117B"/>
    <w:rsid w:val="00771D0C"/>
    <w:rsid w:val="00773ECB"/>
    <w:rsid w:val="00780A3B"/>
    <w:rsid w:val="00782930"/>
    <w:rsid w:val="0078727A"/>
    <w:rsid w:val="00787318"/>
    <w:rsid w:val="00790102"/>
    <w:rsid w:val="007966A6"/>
    <w:rsid w:val="007A4430"/>
    <w:rsid w:val="007A6D59"/>
    <w:rsid w:val="007B11A8"/>
    <w:rsid w:val="007B148F"/>
    <w:rsid w:val="007B19DF"/>
    <w:rsid w:val="007B56DA"/>
    <w:rsid w:val="007C07D3"/>
    <w:rsid w:val="007C62D4"/>
    <w:rsid w:val="007C7D9E"/>
    <w:rsid w:val="007D195A"/>
    <w:rsid w:val="007D296F"/>
    <w:rsid w:val="007E1094"/>
    <w:rsid w:val="007E1B66"/>
    <w:rsid w:val="007E315D"/>
    <w:rsid w:val="007E757C"/>
    <w:rsid w:val="007E7ED6"/>
    <w:rsid w:val="007F29C2"/>
    <w:rsid w:val="007F3B79"/>
    <w:rsid w:val="00802729"/>
    <w:rsid w:val="00802760"/>
    <w:rsid w:val="008040EA"/>
    <w:rsid w:val="0082265E"/>
    <w:rsid w:val="00825967"/>
    <w:rsid w:val="0083762C"/>
    <w:rsid w:val="008429A2"/>
    <w:rsid w:val="008466A5"/>
    <w:rsid w:val="00851600"/>
    <w:rsid w:val="00851E6B"/>
    <w:rsid w:val="008532ED"/>
    <w:rsid w:val="0087056C"/>
    <w:rsid w:val="00880857"/>
    <w:rsid w:val="00881AE5"/>
    <w:rsid w:val="00881FD4"/>
    <w:rsid w:val="008842D5"/>
    <w:rsid w:val="00885A3D"/>
    <w:rsid w:val="00886539"/>
    <w:rsid w:val="008917BA"/>
    <w:rsid w:val="00894C0E"/>
    <w:rsid w:val="00894CB3"/>
    <w:rsid w:val="008972C9"/>
    <w:rsid w:val="00897F41"/>
    <w:rsid w:val="008A5E73"/>
    <w:rsid w:val="008B0521"/>
    <w:rsid w:val="008C2818"/>
    <w:rsid w:val="008C7E6B"/>
    <w:rsid w:val="008D0A2C"/>
    <w:rsid w:val="008D1977"/>
    <w:rsid w:val="008E07EE"/>
    <w:rsid w:val="008E59CB"/>
    <w:rsid w:val="008E7416"/>
    <w:rsid w:val="008F0ECC"/>
    <w:rsid w:val="008F506F"/>
    <w:rsid w:val="008F5EE7"/>
    <w:rsid w:val="008F6F0F"/>
    <w:rsid w:val="00912718"/>
    <w:rsid w:val="00913233"/>
    <w:rsid w:val="00915F13"/>
    <w:rsid w:val="00917BC8"/>
    <w:rsid w:val="0092177C"/>
    <w:rsid w:val="00921DA7"/>
    <w:rsid w:val="009230AB"/>
    <w:rsid w:val="00930264"/>
    <w:rsid w:val="009336BD"/>
    <w:rsid w:val="00934EFB"/>
    <w:rsid w:val="009443C5"/>
    <w:rsid w:val="00947D53"/>
    <w:rsid w:val="00947E72"/>
    <w:rsid w:val="00956506"/>
    <w:rsid w:val="00960B32"/>
    <w:rsid w:val="009617A1"/>
    <w:rsid w:val="00961A86"/>
    <w:rsid w:val="00967044"/>
    <w:rsid w:val="0097686B"/>
    <w:rsid w:val="009815EC"/>
    <w:rsid w:val="00985C52"/>
    <w:rsid w:val="00994F28"/>
    <w:rsid w:val="00994FB3"/>
    <w:rsid w:val="009952DB"/>
    <w:rsid w:val="009A34E4"/>
    <w:rsid w:val="009B06B9"/>
    <w:rsid w:val="009B4959"/>
    <w:rsid w:val="009C2FC2"/>
    <w:rsid w:val="009C373F"/>
    <w:rsid w:val="009C5AF8"/>
    <w:rsid w:val="009D3353"/>
    <w:rsid w:val="009D3CC8"/>
    <w:rsid w:val="009D5184"/>
    <w:rsid w:val="009D79FF"/>
    <w:rsid w:val="009E1E7A"/>
    <w:rsid w:val="009E3742"/>
    <w:rsid w:val="009F1A7A"/>
    <w:rsid w:val="009F1F08"/>
    <w:rsid w:val="009F372C"/>
    <w:rsid w:val="009F53F3"/>
    <w:rsid w:val="00A03AEC"/>
    <w:rsid w:val="00A042AB"/>
    <w:rsid w:val="00A04AEE"/>
    <w:rsid w:val="00A13AAC"/>
    <w:rsid w:val="00A13EA3"/>
    <w:rsid w:val="00A21D2B"/>
    <w:rsid w:val="00A237BF"/>
    <w:rsid w:val="00A25641"/>
    <w:rsid w:val="00A25C7E"/>
    <w:rsid w:val="00A26AF6"/>
    <w:rsid w:val="00A27F58"/>
    <w:rsid w:val="00A30048"/>
    <w:rsid w:val="00A352DA"/>
    <w:rsid w:val="00A35DF5"/>
    <w:rsid w:val="00A36803"/>
    <w:rsid w:val="00A412BA"/>
    <w:rsid w:val="00A445E9"/>
    <w:rsid w:val="00A44DEA"/>
    <w:rsid w:val="00A477F1"/>
    <w:rsid w:val="00A53D4A"/>
    <w:rsid w:val="00A54EB8"/>
    <w:rsid w:val="00A57318"/>
    <w:rsid w:val="00A677C7"/>
    <w:rsid w:val="00A732ED"/>
    <w:rsid w:val="00A741EC"/>
    <w:rsid w:val="00A75349"/>
    <w:rsid w:val="00A76D89"/>
    <w:rsid w:val="00A92A8C"/>
    <w:rsid w:val="00A9616F"/>
    <w:rsid w:val="00AA0686"/>
    <w:rsid w:val="00AA5580"/>
    <w:rsid w:val="00AB126A"/>
    <w:rsid w:val="00AB1F68"/>
    <w:rsid w:val="00AB38D2"/>
    <w:rsid w:val="00AD4DF1"/>
    <w:rsid w:val="00AE1589"/>
    <w:rsid w:val="00AE5B28"/>
    <w:rsid w:val="00AE5C03"/>
    <w:rsid w:val="00AE639A"/>
    <w:rsid w:val="00AE6962"/>
    <w:rsid w:val="00AF3AB1"/>
    <w:rsid w:val="00AF56FF"/>
    <w:rsid w:val="00B00D0F"/>
    <w:rsid w:val="00B03EEC"/>
    <w:rsid w:val="00B04DE5"/>
    <w:rsid w:val="00B06249"/>
    <w:rsid w:val="00B10698"/>
    <w:rsid w:val="00B15073"/>
    <w:rsid w:val="00B20A81"/>
    <w:rsid w:val="00B246A7"/>
    <w:rsid w:val="00B31DBD"/>
    <w:rsid w:val="00B40C13"/>
    <w:rsid w:val="00B418E0"/>
    <w:rsid w:val="00B42657"/>
    <w:rsid w:val="00B4595D"/>
    <w:rsid w:val="00B45B6B"/>
    <w:rsid w:val="00B5003A"/>
    <w:rsid w:val="00B52A20"/>
    <w:rsid w:val="00B531DC"/>
    <w:rsid w:val="00B54B9C"/>
    <w:rsid w:val="00B60217"/>
    <w:rsid w:val="00B61A8D"/>
    <w:rsid w:val="00B70A34"/>
    <w:rsid w:val="00B71401"/>
    <w:rsid w:val="00B7271B"/>
    <w:rsid w:val="00B74DC5"/>
    <w:rsid w:val="00B77C5A"/>
    <w:rsid w:val="00B80272"/>
    <w:rsid w:val="00B82343"/>
    <w:rsid w:val="00B82F2F"/>
    <w:rsid w:val="00B91476"/>
    <w:rsid w:val="00BB0485"/>
    <w:rsid w:val="00BB4B3E"/>
    <w:rsid w:val="00BB56AF"/>
    <w:rsid w:val="00BC0AFA"/>
    <w:rsid w:val="00BC3704"/>
    <w:rsid w:val="00BE3290"/>
    <w:rsid w:val="00BE38CC"/>
    <w:rsid w:val="00BE42DF"/>
    <w:rsid w:val="00BE5930"/>
    <w:rsid w:val="00BF344E"/>
    <w:rsid w:val="00C0161E"/>
    <w:rsid w:val="00C0166C"/>
    <w:rsid w:val="00C03ED6"/>
    <w:rsid w:val="00C064D1"/>
    <w:rsid w:val="00C12AC5"/>
    <w:rsid w:val="00C30A73"/>
    <w:rsid w:val="00C47137"/>
    <w:rsid w:val="00C47294"/>
    <w:rsid w:val="00C549AA"/>
    <w:rsid w:val="00C61E67"/>
    <w:rsid w:val="00C6767C"/>
    <w:rsid w:val="00C70E4F"/>
    <w:rsid w:val="00C75AD8"/>
    <w:rsid w:val="00C75CEE"/>
    <w:rsid w:val="00C80DBE"/>
    <w:rsid w:val="00C8393F"/>
    <w:rsid w:val="00C844E0"/>
    <w:rsid w:val="00C909B4"/>
    <w:rsid w:val="00C94E8B"/>
    <w:rsid w:val="00C95241"/>
    <w:rsid w:val="00C976A4"/>
    <w:rsid w:val="00CB7C13"/>
    <w:rsid w:val="00CC02CD"/>
    <w:rsid w:val="00CC126E"/>
    <w:rsid w:val="00CC6C15"/>
    <w:rsid w:val="00CC7AC0"/>
    <w:rsid w:val="00CD4265"/>
    <w:rsid w:val="00CE40B8"/>
    <w:rsid w:val="00CE486B"/>
    <w:rsid w:val="00CE6B68"/>
    <w:rsid w:val="00CF5213"/>
    <w:rsid w:val="00CF73BF"/>
    <w:rsid w:val="00CF7FF9"/>
    <w:rsid w:val="00D029B8"/>
    <w:rsid w:val="00D03796"/>
    <w:rsid w:val="00D03E4F"/>
    <w:rsid w:val="00D05B4B"/>
    <w:rsid w:val="00D10354"/>
    <w:rsid w:val="00D12822"/>
    <w:rsid w:val="00D165C8"/>
    <w:rsid w:val="00D23E2F"/>
    <w:rsid w:val="00D27A22"/>
    <w:rsid w:val="00D406BF"/>
    <w:rsid w:val="00D42A21"/>
    <w:rsid w:val="00D44CEB"/>
    <w:rsid w:val="00D4511B"/>
    <w:rsid w:val="00D466D1"/>
    <w:rsid w:val="00D54686"/>
    <w:rsid w:val="00D55F46"/>
    <w:rsid w:val="00D56E18"/>
    <w:rsid w:val="00D5777A"/>
    <w:rsid w:val="00D62FA3"/>
    <w:rsid w:val="00D64769"/>
    <w:rsid w:val="00D64828"/>
    <w:rsid w:val="00D672C9"/>
    <w:rsid w:val="00D67DE6"/>
    <w:rsid w:val="00D714CD"/>
    <w:rsid w:val="00D715D9"/>
    <w:rsid w:val="00D730DA"/>
    <w:rsid w:val="00D74F4D"/>
    <w:rsid w:val="00D819E8"/>
    <w:rsid w:val="00D82387"/>
    <w:rsid w:val="00D84172"/>
    <w:rsid w:val="00D8458A"/>
    <w:rsid w:val="00D8459F"/>
    <w:rsid w:val="00DA1B7E"/>
    <w:rsid w:val="00DA2449"/>
    <w:rsid w:val="00DA594A"/>
    <w:rsid w:val="00DB1F4B"/>
    <w:rsid w:val="00DB6DAD"/>
    <w:rsid w:val="00DB7260"/>
    <w:rsid w:val="00DB7A50"/>
    <w:rsid w:val="00DB7AFC"/>
    <w:rsid w:val="00DC18B6"/>
    <w:rsid w:val="00DC23DB"/>
    <w:rsid w:val="00DD3E14"/>
    <w:rsid w:val="00DD5109"/>
    <w:rsid w:val="00DD6EFB"/>
    <w:rsid w:val="00DD7ADB"/>
    <w:rsid w:val="00DE4ECB"/>
    <w:rsid w:val="00DF16B2"/>
    <w:rsid w:val="00DF2A23"/>
    <w:rsid w:val="00DF451E"/>
    <w:rsid w:val="00DF66F3"/>
    <w:rsid w:val="00DF74A7"/>
    <w:rsid w:val="00E0343F"/>
    <w:rsid w:val="00E047C9"/>
    <w:rsid w:val="00E2055F"/>
    <w:rsid w:val="00E22AB9"/>
    <w:rsid w:val="00E30598"/>
    <w:rsid w:val="00E33C0D"/>
    <w:rsid w:val="00E36D24"/>
    <w:rsid w:val="00E36F40"/>
    <w:rsid w:val="00E414A8"/>
    <w:rsid w:val="00E4211E"/>
    <w:rsid w:val="00E538F6"/>
    <w:rsid w:val="00E53B6A"/>
    <w:rsid w:val="00E73FB6"/>
    <w:rsid w:val="00E7696D"/>
    <w:rsid w:val="00E80B4C"/>
    <w:rsid w:val="00E854E9"/>
    <w:rsid w:val="00E8643B"/>
    <w:rsid w:val="00E86457"/>
    <w:rsid w:val="00E86ABE"/>
    <w:rsid w:val="00E91F51"/>
    <w:rsid w:val="00E9618E"/>
    <w:rsid w:val="00E96ADD"/>
    <w:rsid w:val="00E96E99"/>
    <w:rsid w:val="00E97C37"/>
    <w:rsid w:val="00EA4D89"/>
    <w:rsid w:val="00EB2A2D"/>
    <w:rsid w:val="00EB679A"/>
    <w:rsid w:val="00EC7BD4"/>
    <w:rsid w:val="00EE404A"/>
    <w:rsid w:val="00EE667E"/>
    <w:rsid w:val="00EF00F5"/>
    <w:rsid w:val="00EF12A6"/>
    <w:rsid w:val="00EF175A"/>
    <w:rsid w:val="00EF532B"/>
    <w:rsid w:val="00F12BB2"/>
    <w:rsid w:val="00F17442"/>
    <w:rsid w:val="00F178BF"/>
    <w:rsid w:val="00F20907"/>
    <w:rsid w:val="00F33760"/>
    <w:rsid w:val="00F450A8"/>
    <w:rsid w:val="00F556D4"/>
    <w:rsid w:val="00F7044E"/>
    <w:rsid w:val="00F70C18"/>
    <w:rsid w:val="00F7190E"/>
    <w:rsid w:val="00F7209D"/>
    <w:rsid w:val="00F72AED"/>
    <w:rsid w:val="00F74AB4"/>
    <w:rsid w:val="00FA41C4"/>
    <w:rsid w:val="00FA622E"/>
    <w:rsid w:val="00FA6674"/>
    <w:rsid w:val="00FB3FA1"/>
    <w:rsid w:val="00FB631C"/>
    <w:rsid w:val="00FC1EAE"/>
    <w:rsid w:val="00FC2A51"/>
    <w:rsid w:val="00FC4EA9"/>
    <w:rsid w:val="00FC5010"/>
    <w:rsid w:val="00FC6A5C"/>
    <w:rsid w:val="00FD2E89"/>
    <w:rsid w:val="00FD4783"/>
    <w:rsid w:val="00FF1ECC"/>
    <w:rsid w:val="00FF5BF6"/>
    <w:rsid w:val="00FF7D61"/>
    <w:rsid w:val="00FF7E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2906AF9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76FDF"/>
    <w:pPr>
      <w:tabs>
        <w:tab w:val="center" w:pos="4320"/>
        <w:tab w:val="right" w:pos="8640"/>
      </w:tabs>
    </w:pPr>
  </w:style>
  <w:style w:type="character" w:customStyle="1" w:styleId="FooterChar">
    <w:name w:val="Footer Char"/>
    <w:basedOn w:val="DefaultParagraphFont"/>
    <w:link w:val="Footer"/>
    <w:uiPriority w:val="99"/>
    <w:rsid w:val="00576FDF"/>
    <w:rPr>
      <w:sz w:val="24"/>
      <w:szCs w:val="24"/>
      <w:lang w:eastAsia="en-US"/>
    </w:rPr>
  </w:style>
  <w:style w:type="character" w:styleId="PageNumber">
    <w:name w:val="page number"/>
    <w:basedOn w:val="DefaultParagraphFont"/>
    <w:uiPriority w:val="99"/>
    <w:semiHidden/>
    <w:unhideWhenUsed/>
    <w:rsid w:val="00576FDF"/>
  </w:style>
  <w:style w:type="table" w:styleId="TableGrid">
    <w:name w:val="Table Grid"/>
    <w:basedOn w:val="TableNormal"/>
    <w:uiPriority w:val="59"/>
    <w:rsid w:val="00576F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91F51"/>
    <w:pPr>
      <w:widowControl w:val="0"/>
      <w:autoSpaceDE w:val="0"/>
      <w:autoSpaceDN w:val="0"/>
      <w:adjustRightInd w:val="0"/>
    </w:pPr>
    <w:rPr>
      <w:rFonts w:ascii="Calibri" w:hAnsi="Calibri" w:cs="Calibri"/>
      <w:color w:val="000000"/>
    </w:rPr>
  </w:style>
  <w:style w:type="paragraph" w:styleId="BalloonText">
    <w:name w:val="Balloon Text"/>
    <w:basedOn w:val="Normal"/>
    <w:link w:val="BalloonTextChar"/>
    <w:uiPriority w:val="99"/>
    <w:semiHidden/>
    <w:unhideWhenUsed/>
    <w:rsid w:val="007C62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62D4"/>
    <w:rPr>
      <w:rFonts w:ascii="Lucida Grande" w:hAnsi="Lucida Grande" w:cs="Lucida Grande"/>
      <w:sz w:val="18"/>
      <w:szCs w:val="18"/>
      <w:lang w:eastAsia="en-US"/>
    </w:rPr>
  </w:style>
  <w:style w:type="paragraph" w:styleId="ListParagraph">
    <w:name w:val="List Paragraph"/>
    <w:basedOn w:val="Normal"/>
    <w:uiPriority w:val="34"/>
    <w:qFormat/>
    <w:rsid w:val="00032844"/>
    <w:pPr>
      <w:ind w:left="720"/>
      <w:contextualSpacing/>
    </w:pPr>
  </w:style>
  <w:style w:type="paragraph" w:styleId="Header">
    <w:name w:val="header"/>
    <w:basedOn w:val="Normal"/>
    <w:link w:val="HeaderChar"/>
    <w:uiPriority w:val="99"/>
    <w:unhideWhenUsed/>
    <w:rsid w:val="00915F13"/>
    <w:pPr>
      <w:tabs>
        <w:tab w:val="center" w:pos="4320"/>
        <w:tab w:val="right" w:pos="8640"/>
      </w:tabs>
    </w:pPr>
  </w:style>
  <w:style w:type="character" w:customStyle="1" w:styleId="HeaderChar">
    <w:name w:val="Header Char"/>
    <w:basedOn w:val="DefaultParagraphFont"/>
    <w:link w:val="Header"/>
    <w:uiPriority w:val="99"/>
    <w:rsid w:val="00915F13"/>
    <w:rPr>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76FDF"/>
    <w:pPr>
      <w:tabs>
        <w:tab w:val="center" w:pos="4320"/>
        <w:tab w:val="right" w:pos="8640"/>
      </w:tabs>
    </w:pPr>
  </w:style>
  <w:style w:type="character" w:customStyle="1" w:styleId="FooterChar">
    <w:name w:val="Footer Char"/>
    <w:basedOn w:val="DefaultParagraphFont"/>
    <w:link w:val="Footer"/>
    <w:uiPriority w:val="99"/>
    <w:rsid w:val="00576FDF"/>
    <w:rPr>
      <w:sz w:val="24"/>
      <w:szCs w:val="24"/>
      <w:lang w:eastAsia="en-US"/>
    </w:rPr>
  </w:style>
  <w:style w:type="character" w:styleId="PageNumber">
    <w:name w:val="page number"/>
    <w:basedOn w:val="DefaultParagraphFont"/>
    <w:uiPriority w:val="99"/>
    <w:semiHidden/>
    <w:unhideWhenUsed/>
    <w:rsid w:val="00576FDF"/>
  </w:style>
  <w:style w:type="table" w:styleId="TableGrid">
    <w:name w:val="Table Grid"/>
    <w:basedOn w:val="TableNormal"/>
    <w:uiPriority w:val="59"/>
    <w:rsid w:val="00576F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91F51"/>
    <w:pPr>
      <w:widowControl w:val="0"/>
      <w:autoSpaceDE w:val="0"/>
      <w:autoSpaceDN w:val="0"/>
      <w:adjustRightInd w:val="0"/>
    </w:pPr>
    <w:rPr>
      <w:rFonts w:ascii="Calibri" w:hAnsi="Calibri" w:cs="Calibri"/>
      <w:color w:val="000000"/>
    </w:rPr>
  </w:style>
  <w:style w:type="paragraph" w:styleId="BalloonText">
    <w:name w:val="Balloon Text"/>
    <w:basedOn w:val="Normal"/>
    <w:link w:val="BalloonTextChar"/>
    <w:uiPriority w:val="99"/>
    <w:semiHidden/>
    <w:unhideWhenUsed/>
    <w:rsid w:val="007C62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62D4"/>
    <w:rPr>
      <w:rFonts w:ascii="Lucida Grande" w:hAnsi="Lucida Grande" w:cs="Lucida Grande"/>
      <w:sz w:val="18"/>
      <w:szCs w:val="18"/>
      <w:lang w:eastAsia="en-US"/>
    </w:rPr>
  </w:style>
  <w:style w:type="paragraph" w:styleId="ListParagraph">
    <w:name w:val="List Paragraph"/>
    <w:basedOn w:val="Normal"/>
    <w:uiPriority w:val="34"/>
    <w:qFormat/>
    <w:rsid w:val="00032844"/>
    <w:pPr>
      <w:ind w:left="720"/>
      <w:contextualSpacing/>
    </w:pPr>
  </w:style>
  <w:style w:type="paragraph" w:styleId="Header">
    <w:name w:val="header"/>
    <w:basedOn w:val="Normal"/>
    <w:link w:val="HeaderChar"/>
    <w:uiPriority w:val="99"/>
    <w:unhideWhenUsed/>
    <w:rsid w:val="00915F13"/>
    <w:pPr>
      <w:tabs>
        <w:tab w:val="center" w:pos="4320"/>
        <w:tab w:val="right" w:pos="8640"/>
      </w:tabs>
    </w:pPr>
  </w:style>
  <w:style w:type="character" w:customStyle="1" w:styleId="HeaderChar">
    <w:name w:val="Header Char"/>
    <w:basedOn w:val="DefaultParagraphFont"/>
    <w:link w:val="Header"/>
    <w:uiPriority w:val="99"/>
    <w:rsid w:val="00915F13"/>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footer" Target="footer1.xml"/><Relationship Id="rId43" Type="http://schemas.openxmlformats.org/officeDocument/2006/relationships/footer" Target="footer2.xml"/><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663B4-7298-CE44-90D8-83C6EE884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TotalTime>
  <Pages>23</Pages>
  <Words>14124</Words>
  <Characters>80509</Characters>
  <Application>Microsoft Macintosh Word</Application>
  <DocSecurity>0</DocSecurity>
  <Lines>670</Lines>
  <Paragraphs>188</Paragraphs>
  <ScaleCrop>false</ScaleCrop>
  <Company>Fox Chapel Area School District</Company>
  <LinksUpToDate>false</LinksUpToDate>
  <CharactersWithSpaces>94445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Sallie Kaan</dc:creator>
  <cp:keywords/>
  <dc:description/>
  <cp:lastModifiedBy>Sallie Kaan</cp:lastModifiedBy>
  <cp:revision>149</cp:revision>
  <cp:lastPrinted>2012-06-01T23:39:00Z</cp:lastPrinted>
  <dcterms:created xsi:type="dcterms:W3CDTF">2012-06-06T22:12:00Z</dcterms:created>
  <dcterms:modified xsi:type="dcterms:W3CDTF">2012-08-13T00:34:00Z</dcterms:modified>
</cp:coreProperties>
</file>