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W w:w="0" w:type="auto"/>
        <w:tblLook w:val="04A0" w:firstRow="1" w:lastRow="0" w:firstColumn="1" w:lastColumn="0" w:noHBand="0" w:noVBand="1"/>
      </w:tblPr>
      <w:tblGrid>
        <w:gridCol w:w="5400"/>
        <w:gridCol w:w="720"/>
        <w:gridCol w:w="5400"/>
      </w:tblGrid>
      <w:tr w:rsidR="00245A13" w:rsidRPr="003C0AC3" w14:paraId="103ED272" w14:textId="77777777" w:rsidTr="001734FE">
        <w:trPr>
          <w:trHeight w:val="7200"/>
        </w:trPr>
        <w:tc>
          <w:tcPr>
            <w:tcW w:w="5400" w:type="dxa"/>
          </w:tcPr>
          <w:p w14:paraId="66A85A2E" w14:textId="77777777" w:rsidR="00074BFC" w:rsidRPr="003C0AC3" w:rsidRDefault="00074BFC" w:rsidP="001734FE">
            <w:pPr>
              <w:spacing w:after="0" w:line="240" w:lineRule="auto"/>
              <w:ind w:left="360" w:right="324"/>
              <w:rPr>
                <w:rFonts w:ascii="Times New Roman" w:hAnsi="Times New Roman"/>
                <w:sz w:val="20"/>
                <w:szCs w:val="20"/>
              </w:rPr>
            </w:pPr>
          </w:p>
          <w:p w14:paraId="1A9BF582" w14:textId="77777777" w:rsidR="00074BFC" w:rsidRDefault="00A93B40" w:rsidP="001734FE">
            <w:pPr>
              <w:spacing w:after="0" w:line="240" w:lineRule="auto"/>
              <w:ind w:left="360" w:right="324"/>
              <w:rPr>
                <w:rFonts w:ascii="Times New Roman" w:hAnsi="Times New Roman"/>
                <w:iCs/>
                <w:sz w:val="20"/>
                <w:szCs w:val="20"/>
              </w:rPr>
            </w:pPr>
            <w:r w:rsidRPr="00F84FA3">
              <w:rPr>
                <w:rFonts w:ascii="Times New Roman" w:hAnsi="Times New Roman"/>
                <w:b/>
                <w:sz w:val="20"/>
                <w:szCs w:val="20"/>
              </w:rPr>
              <w:t>2.OA.1:</w:t>
            </w:r>
            <w:r w:rsidRPr="003C0AC3">
              <w:rPr>
                <w:rFonts w:ascii="Times New Roman" w:hAnsi="Times New Roman"/>
                <w:sz w:val="20"/>
                <w:szCs w:val="20"/>
              </w:rPr>
              <w:t xml:space="preserve">  Use addition and subtraction within 100 to solve one- and two-step word problems involving situations of adding to, taking from, putting together, taking apart, and comparing, with unknowns in all positions</w:t>
            </w:r>
            <w:r w:rsidRPr="003C0AC3">
              <w:rPr>
                <w:rFonts w:ascii="Times New Roman" w:hAnsi="Times New Roman"/>
                <w:iCs/>
                <w:sz w:val="20"/>
                <w:szCs w:val="20"/>
              </w:rPr>
              <w:t>,</w:t>
            </w:r>
            <w:r w:rsidRPr="003C0AC3">
              <w:rPr>
                <w:rFonts w:ascii="Times New Roman" w:hAnsi="Times New Roman"/>
                <w:sz w:val="20"/>
                <w:szCs w:val="20"/>
              </w:rPr>
              <w:t xml:space="preserve"> e.g., by using drawings and equations with a symbol for the unknown number to represent the problem</w:t>
            </w:r>
            <w:r w:rsidRPr="003C0AC3">
              <w:rPr>
                <w:rFonts w:ascii="Times New Roman" w:hAnsi="Times New Roman"/>
                <w:iCs/>
                <w:sz w:val="20"/>
                <w:szCs w:val="20"/>
              </w:rPr>
              <w:t>.</w:t>
            </w:r>
          </w:p>
          <w:p w14:paraId="08161B86" w14:textId="269F038C" w:rsidR="007F3E3E" w:rsidRDefault="007F3E3E" w:rsidP="001734FE">
            <w:pPr>
              <w:spacing w:after="0" w:line="240" w:lineRule="auto"/>
              <w:ind w:left="360" w:right="324"/>
              <w:rPr>
                <w:rFonts w:ascii="Times New Roman" w:hAnsi="Times New Roman"/>
                <w:iCs/>
                <w:sz w:val="20"/>
                <w:szCs w:val="20"/>
              </w:rPr>
            </w:pPr>
            <w:r w:rsidRPr="000E4FB6">
              <w:rPr>
                <w:rFonts w:ascii="Times New Roman" w:hAnsi="Times New Roman"/>
                <w:b/>
                <w:sz w:val="20"/>
                <w:szCs w:val="20"/>
              </w:rPr>
              <w:t>PA2.</w:t>
            </w:r>
            <w:r w:rsidRPr="000E4FB6">
              <w:rPr>
                <w:rFonts w:ascii="Times New Roman" w:hAnsi="Times New Roman"/>
                <w:b/>
                <w:iCs/>
                <w:sz w:val="20"/>
                <w:szCs w:val="20"/>
              </w:rPr>
              <w:t>2.2.A.1:</w:t>
            </w:r>
            <w:r>
              <w:rPr>
                <w:rFonts w:ascii="Times New Roman" w:hAnsi="Times New Roman"/>
                <w:iCs/>
                <w:sz w:val="20"/>
                <w:szCs w:val="20"/>
              </w:rPr>
              <w:t xml:space="preserve"> Represent and solve problems involving addition and subtraction within 100.</w:t>
            </w:r>
          </w:p>
          <w:p w14:paraId="6C26395E" w14:textId="77777777" w:rsidR="007F3E3E" w:rsidRDefault="007F3E3E" w:rsidP="001734FE">
            <w:pPr>
              <w:spacing w:after="0" w:line="240" w:lineRule="auto"/>
              <w:ind w:left="360" w:right="324"/>
              <w:rPr>
                <w:rFonts w:ascii="Times New Roman" w:hAnsi="Times New Roman"/>
                <w:sz w:val="20"/>
                <w:szCs w:val="20"/>
              </w:rPr>
            </w:pPr>
          </w:p>
          <w:p w14:paraId="6BFCA7D2" w14:textId="77777777" w:rsidR="007F3E3E" w:rsidRPr="003037D0" w:rsidRDefault="007F3E3E" w:rsidP="007F3E3E">
            <w:pPr>
              <w:pStyle w:val="Default"/>
              <w:rPr>
                <w:rFonts w:ascii="Times New Roman" w:hAnsi="Times New Roman" w:cs="Times New Roman"/>
                <w:sz w:val="16"/>
                <w:szCs w:val="16"/>
              </w:rPr>
            </w:pPr>
            <w:r w:rsidRPr="003037D0">
              <w:rPr>
                <w:rFonts w:ascii="Times New Roman" w:hAnsi="Times New Roman" w:cs="Times New Roman"/>
                <w:sz w:val="16"/>
                <w:szCs w:val="16"/>
              </w:rPr>
              <w:t xml:space="preserve">When presented with a one-step or two-step word problems involving addition or subtraction within 100: </w:t>
            </w:r>
          </w:p>
          <w:p w14:paraId="56BF16E7" w14:textId="7F926D51" w:rsidR="007F3E3E" w:rsidRPr="003037D0" w:rsidRDefault="007F3E3E" w:rsidP="007F3E3E">
            <w:pPr>
              <w:pStyle w:val="Default"/>
              <w:rPr>
                <w:rFonts w:ascii="Times New Roman" w:hAnsi="Times New Roman" w:cs="Times New Roman"/>
                <w:sz w:val="16"/>
                <w:szCs w:val="16"/>
              </w:rPr>
            </w:pPr>
            <w:r w:rsidRPr="003037D0">
              <w:rPr>
                <w:rFonts w:ascii="Times New Roman" w:hAnsi="Times New Roman" w:cs="Times New Roman"/>
                <w:sz w:val="16"/>
                <w:szCs w:val="16"/>
              </w:rPr>
              <w:t xml:space="preserve">•Represent the problem with an addition or subtraction equation using a symbol (such as a blank or empty box or question mark) to represent the unknown value; and </w:t>
            </w:r>
          </w:p>
          <w:p w14:paraId="7BDE803E" w14:textId="0839CA89" w:rsidR="007F3E3E" w:rsidRPr="003037D0" w:rsidRDefault="007F3E3E" w:rsidP="007F3E3E">
            <w:pPr>
              <w:pStyle w:val="Default"/>
              <w:rPr>
                <w:rFonts w:ascii="Times New Roman" w:hAnsi="Times New Roman" w:cs="Times New Roman"/>
                <w:sz w:val="16"/>
                <w:szCs w:val="16"/>
              </w:rPr>
            </w:pPr>
            <w:r w:rsidRPr="003037D0">
              <w:rPr>
                <w:rFonts w:ascii="Times New Roman" w:hAnsi="Times New Roman" w:cs="Times New Roman"/>
                <w:sz w:val="16"/>
                <w:szCs w:val="16"/>
              </w:rPr>
              <w:t xml:space="preserve">•Use objects or drawings to model the problem and find the solution (i.e., the missing number). </w:t>
            </w:r>
          </w:p>
          <w:p w14:paraId="21EAD30C" w14:textId="77777777" w:rsidR="007F3E3E" w:rsidRPr="003037D0" w:rsidRDefault="007F3E3E" w:rsidP="007F3E3E">
            <w:pPr>
              <w:pStyle w:val="Default"/>
              <w:rPr>
                <w:rFonts w:ascii="Times New Roman" w:hAnsi="Times New Roman" w:cs="Times New Roman"/>
                <w:sz w:val="16"/>
                <w:szCs w:val="16"/>
              </w:rPr>
            </w:pPr>
          </w:p>
          <w:p w14:paraId="661388B2" w14:textId="77777777" w:rsidR="007F3E3E" w:rsidRPr="003037D0" w:rsidRDefault="007F3E3E" w:rsidP="007F3E3E">
            <w:pPr>
              <w:spacing w:after="0" w:line="240" w:lineRule="auto"/>
              <w:ind w:left="360" w:right="324"/>
              <w:rPr>
                <w:rFonts w:ascii="Times New Roman" w:hAnsi="Times New Roman"/>
                <w:sz w:val="18"/>
                <w:szCs w:val="18"/>
              </w:rPr>
            </w:pPr>
            <w:r w:rsidRPr="003037D0">
              <w:rPr>
                <w:rFonts w:ascii="Times New Roman" w:hAnsi="Times New Roman"/>
                <w:sz w:val="16"/>
                <w:szCs w:val="16"/>
              </w:rPr>
              <w:t xml:space="preserve">NOTE: One-step word problems can be solved with a single computation. </w:t>
            </w:r>
            <w:proofErr w:type="gramStart"/>
            <w:r w:rsidRPr="003037D0">
              <w:rPr>
                <w:rFonts w:ascii="Times New Roman" w:hAnsi="Times New Roman"/>
                <w:sz w:val="16"/>
                <w:szCs w:val="16"/>
              </w:rPr>
              <w:t>Two-step word problems are solved by performing one computation (addition or subtraction) and then another compu</w:t>
            </w:r>
            <w:r w:rsidR="00342AE8" w:rsidRPr="003037D0">
              <w:rPr>
                <w:rFonts w:ascii="Times New Roman" w:hAnsi="Times New Roman"/>
                <w:sz w:val="16"/>
                <w:szCs w:val="16"/>
              </w:rPr>
              <w:t>tation</w:t>
            </w:r>
            <w:proofErr w:type="gramEnd"/>
            <w:r w:rsidR="00342AE8" w:rsidRPr="003037D0">
              <w:rPr>
                <w:rFonts w:ascii="Times New Roman" w:hAnsi="Times New Roman"/>
                <w:sz w:val="16"/>
                <w:szCs w:val="16"/>
              </w:rPr>
              <w:t xml:space="preserve"> (addition or subtraction – can be the same or opposite operation)</w:t>
            </w:r>
            <w:r w:rsidRPr="003037D0">
              <w:rPr>
                <w:rFonts w:ascii="Times New Roman" w:hAnsi="Times New Roman"/>
                <w:sz w:val="16"/>
                <w:szCs w:val="16"/>
              </w:rPr>
              <w:t>.</w:t>
            </w:r>
            <w:r w:rsidRPr="003037D0">
              <w:rPr>
                <w:rFonts w:ascii="Times New Roman" w:hAnsi="Times New Roman"/>
                <w:sz w:val="18"/>
                <w:szCs w:val="18"/>
              </w:rPr>
              <w:t xml:space="preserve"> </w:t>
            </w:r>
          </w:p>
          <w:p w14:paraId="166FF76C" w14:textId="77777777" w:rsidR="00CB132D" w:rsidRPr="003037D0" w:rsidRDefault="00CB132D" w:rsidP="007F3E3E">
            <w:pPr>
              <w:spacing w:after="0" w:line="240" w:lineRule="auto"/>
              <w:ind w:left="360" w:right="324"/>
              <w:rPr>
                <w:rFonts w:ascii="Times New Roman" w:hAnsi="Times New Roman"/>
                <w:sz w:val="18"/>
                <w:szCs w:val="18"/>
              </w:rPr>
            </w:pPr>
          </w:p>
          <w:p w14:paraId="58B46D7E" w14:textId="09EA3565" w:rsidR="00CB132D" w:rsidRPr="003037D0" w:rsidRDefault="00CB132D" w:rsidP="00CB132D">
            <w:pPr>
              <w:widowControl w:val="0"/>
              <w:autoSpaceDE w:val="0"/>
              <w:autoSpaceDN w:val="0"/>
              <w:adjustRightInd w:val="0"/>
              <w:spacing w:after="0" w:line="240" w:lineRule="auto"/>
              <w:rPr>
                <w:rFonts w:ascii="Times New Roman" w:hAnsi="Times New Roman"/>
                <w:sz w:val="16"/>
                <w:szCs w:val="16"/>
              </w:rPr>
            </w:pPr>
            <w:r w:rsidRPr="003037D0">
              <w:rPr>
                <w:rFonts w:ascii="Times New Roman" w:hAnsi="Times New Roman"/>
                <w:sz w:val="16"/>
                <w:szCs w:val="16"/>
              </w:rPr>
              <w:t>Two-Step Problems: Because Second Graders are still developing proficiency with the most difficult subtypes: Add To/Start Unknown; Take From/Start Unknown; Compare/Bigger Unknown; and Compare/Smaller Unknown, two-step problems do not involve these sub-types (Common core Standards Writing Team, May 2011). Furthermore, most two-step problems should focus on</w:t>
            </w:r>
          </w:p>
          <w:p w14:paraId="694C103E" w14:textId="77777777" w:rsidR="00CB132D" w:rsidRDefault="00CB132D" w:rsidP="00CB132D">
            <w:pPr>
              <w:spacing w:after="0" w:line="240" w:lineRule="auto"/>
              <w:ind w:right="324"/>
              <w:rPr>
                <w:rFonts w:ascii="Times New Roman" w:hAnsi="Times New Roman"/>
                <w:sz w:val="16"/>
                <w:szCs w:val="16"/>
              </w:rPr>
            </w:pPr>
            <w:proofErr w:type="gramStart"/>
            <w:r w:rsidRPr="003037D0">
              <w:rPr>
                <w:rFonts w:ascii="Times New Roman" w:hAnsi="Times New Roman"/>
                <w:sz w:val="16"/>
                <w:szCs w:val="16"/>
              </w:rPr>
              <w:t>single</w:t>
            </w:r>
            <w:proofErr w:type="gramEnd"/>
            <w:r w:rsidRPr="003037D0">
              <w:rPr>
                <w:rFonts w:ascii="Times New Roman" w:hAnsi="Times New Roman"/>
                <w:sz w:val="16"/>
                <w:szCs w:val="16"/>
              </w:rPr>
              <w:t>-digit addends.</w:t>
            </w:r>
          </w:p>
          <w:p w14:paraId="2617FDF5" w14:textId="77777777" w:rsidR="003037D0" w:rsidRDefault="003037D0" w:rsidP="00CB132D">
            <w:pPr>
              <w:spacing w:after="0" w:line="240" w:lineRule="auto"/>
              <w:ind w:right="324"/>
              <w:rPr>
                <w:rFonts w:ascii="Times New Roman" w:hAnsi="Times New Roman"/>
                <w:sz w:val="16"/>
                <w:szCs w:val="16"/>
              </w:rPr>
            </w:pPr>
          </w:p>
          <w:p w14:paraId="639896D6" w14:textId="562EA4D6" w:rsidR="003037D0" w:rsidRPr="003037D0" w:rsidRDefault="003037D0" w:rsidP="003037D0">
            <w:pPr>
              <w:widowControl w:val="0"/>
              <w:autoSpaceDE w:val="0"/>
              <w:autoSpaceDN w:val="0"/>
              <w:adjustRightInd w:val="0"/>
              <w:spacing w:after="0" w:line="240" w:lineRule="auto"/>
              <w:rPr>
                <w:rFonts w:ascii="Times New Roman" w:hAnsi="Times New Roman"/>
                <w:sz w:val="16"/>
                <w:szCs w:val="16"/>
              </w:rPr>
            </w:pPr>
            <w:r w:rsidRPr="003037D0">
              <w:rPr>
                <w:rFonts w:ascii="Times New Roman" w:hAnsi="Times New Roman"/>
                <w:sz w:val="16"/>
                <w:szCs w:val="16"/>
              </w:rPr>
              <w:t>Second Graders use a range of methods, often mastering more complex strategies such as making tens and</w:t>
            </w:r>
            <w:r>
              <w:rPr>
                <w:rFonts w:ascii="Times New Roman" w:hAnsi="Times New Roman"/>
                <w:sz w:val="16"/>
                <w:szCs w:val="16"/>
              </w:rPr>
              <w:t xml:space="preserve"> </w:t>
            </w:r>
            <w:r w:rsidRPr="003037D0">
              <w:rPr>
                <w:rFonts w:ascii="Times New Roman" w:hAnsi="Times New Roman"/>
                <w:sz w:val="16"/>
                <w:szCs w:val="16"/>
              </w:rPr>
              <w:t>doubles and near doubles for problems involving addition and subtraction within 20. Moving beyond counting</w:t>
            </w:r>
            <w:r>
              <w:rPr>
                <w:rFonts w:ascii="Times New Roman" w:hAnsi="Times New Roman"/>
                <w:sz w:val="16"/>
                <w:szCs w:val="16"/>
              </w:rPr>
              <w:t xml:space="preserve"> </w:t>
            </w:r>
            <w:r w:rsidRPr="003037D0">
              <w:rPr>
                <w:rFonts w:ascii="Times New Roman" w:hAnsi="Times New Roman"/>
                <w:sz w:val="16"/>
                <w:szCs w:val="16"/>
              </w:rPr>
              <w:t>and counting-on, second grade students apply their understanding of place value to solve problems.</w:t>
            </w:r>
          </w:p>
        </w:tc>
        <w:tc>
          <w:tcPr>
            <w:tcW w:w="720" w:type="dxa"/>
          </w:tcPr>
          <w:p w14:paraId="6FDF80CE" w14:textId="77777777" w:rsidR="00074BFC" w:rsidRPr="003C0AC3" w:rsidRDefault="00074BFC" w:rsidP="001734FE">
            <w:pPr>
              <w:spacing w:after="0" w:line="240" w:lineRule="auto"/>
              <w:rPr>
                <w:rFonts w:ascii="Times New Roman" w:hAnsi="Times New Roman"/>
                <w:sz w:val="20"/>
                <w:szCs w:val="20"/>
              </w:rPr>
            </w:pPr>
          </w:p>
        </w:tc>
        <w:tc>
          <w:tcPr>
            <w:tcW w:w="5400" w:type="dxa"/>
          </w:tcPr>
          <w:p w14:paraId="6C5D62B5" w14:textId="77777777" w:rsidR="00074BFC" w:rsidRPr="003C0AC3" w:rsidRDefault="00074BFC" w:rsidP="001734FE">
            <w:pPr>
              <w:spacing w:after="0" w:line="240" w:lineRule="auto"/>
              <w:ind w:left="360" w:right="324"/>
              <w:rPr>
                <w:rFonts w:ascii="Times New Roman" w:hAnsi="Times New Roman"/>
                <w:sz w:val="20"/>
                <w:szCs w:val="20"/>
              </w:rPr>
            </w:pPr>
          </w:p>
          <w:p w14:paraId="3FAD3DF8" w14:textId="77777777" w:rsidR="00074BFC" w:rsidRDefault="00A93B40" w:rsidP="001734FE">
            <w:pPr>
              <w:spacing w:after="0" w:line="240" w:lineRule="auto"/>
              <w:ind w:left="360" w:right="324"/>
              <w:rPr>
                <w:rFonts w:ascii="Times New Roman" w:hAnsi="Times New Roman"/>
                <w:sz w:val="20"/>
                <w:szCs w:val="20"/>
              </w:rPr>
            </w:pPr>
            <w:r w:rsidRPr="00F84FA3">
              <w:rPr>
                <w:rFonts w:ascii="Times New Roman" w:hAnsi="Times New Roman"/>
                <w:b/>
                <w:sz w:val="20"/>
                <w:szCs w:val="20"/>
              </w:rPr>
              <w:t>2.OA.2:</w:t>
            </w:r>
            <w:r w:rsidRPr="003C0AC3">
              <w:rPr>
                <w:rFonts w:ascii="Times New Roman" w:hAnsi="Times New Roman"/>
                <w:sz w:val="20"/>
                <w:szCs w:val="20"/>
              </w:rPr>
              <w:t xml:space="preserve">  Fluently add and subtract within 20 using mental strategies.  (Note:  See standard 1.OA.6 for a list of mental strategies).  By end of Grade 2, know from memory all sums of two one-digit numbers.</w:t>
            </w:r>
          </w:p>
          <w:p w14:paraId="1EE24EE8" w14:textId="65AEF26A" w:rsidR="00382078" w:rsidRPr="00382078" w:rsidRDefault="000E4FB6" w:rsidP="00382078">
            <w:pPr>
              <w:spacing w:after="0" w:line="240" w:lineRule="auto"/>
              <w:ind w:left="360" w:right="324"/>
              <w:rPr>
                <w:rFonts w:ascii="Times New Roman" w:hAnsi="Times New Roman"/>
                <w:sz w:val="20"/>
                <w:szCs w:val="20"/>
              </w:rPr>
            </w:pPr>
            <w:r w:rsidRPr="000E4FB6">
              <w:rPr>
                <w:rFonts w:ascii="Times New Roman" w:hAnsi="Times New Roman"/>
                <w:b/>
                <w:sz w:val="20"/>
                <w:szCs w:val="20"/>
              </w:rPr>
              <w:t>PA2.2.2.A.2:</w:t>
            </w:r>
            <w:r>
              <w:rPr>
                <w:rFonts w:ascii="Times New Roman" w:hAnsi="Times New Roman"/>
                <w:sz w:val="20"/>
                <w:szCs w:val="20"/>
              </w:rPr>
              <w:t xml:space="preserve">  Use mental strategies to add and subtract within 20.</w:t>
            </w:r>
          </w:p>
          <w:p w14:paraId="6AF9CE81" w14:textId="608A83A3" w:rsidR="00382078" w:rsidRPr="00382078" w:rsidRDefault="00382078" w:rsidP="00382078">
            <w:pPr>
              <w:widowControl w:val="0"/>
              <w:autoSpaceDE w:val="0"/>
              <w:autoSpaceDN w:val="0"/>
              <w:adjustRightInd w:val="0"/>
              <w:spacing w:after="0" w:line="240" w:lineRule="auto"/>
              <w:rPr>
                <w:rFonts w:cs="Calibri"/>
                <w:color w:val="000000"/>
                <w:sz w:val="16"/>
                <w:szCs w:val="16"/>
              </w:rPr>
            </w:pPr>
            <w:r>
              <w:rPr>
                <w:rFonts w:ascii="Symbol" w:hAnsi="Symbol"/>
                <w:color w:val="000000"/>
                <w:sz w:val="16"/>
                <w:szCs w:val="16"/>
              </w:rPr>
              <w:t></w:t>
            </w:r>
            <w:r>
              <w:rPr>
                <w:rFonts w:ascii="Symbol" w:hAnsi="Symbol"/>
                <w:color w:val="000000"/>
                <w:sz w:val="16"/>
                <w:szCs w:val="16"/>
              </w:rPr>
              <w:t></w:t>
            </w:r>
            <w:r w:rsidRPr="00382078">
              <w:rPr>
                <w:rFonts w:cs="Calibri"/>
                <w:color w:val="000000"/>
                <w:sz w:val="16"/>
                <w:szCs w:val="16"/>
              </w:rPr>
              <w:t>Apply efficient strategies (especially mental strategies) to add and subtract within 20 with minimal hesitation (no counting strategies should be used</w:t>
            </w:r>
            <w:r>
              <w:rPr>
                <w:rFonts w:cs="Calibri"/>
                <w:color w:val="000000"/>
                <w:sz w:val="16"/>
                <w:szCs w:val="16"/>
              </w:rPr>
              <w:t>).</w:t>
            </w:r>
            <w:r w:rsidRPr="00382078">
              <w:rPr>
                <w:rFonts w:cs="Calibri"/>
                <w:color w:val="000000"/>
                <w:sz w:val="16"/>
                <w:szCs w:val="16"/>
              </w:rPr>
              <w:t xml:space="preserve"> </w:t>
            </w:r>
          </w:p>
          <w:p w14:paraId="0C741BDC" w14:textId="7DAEF927" w:rsidR="00382078" w:rsidRPr="00382078" w:rsidRDefault="00382078" w:rsidP="00382078">
            <w:pPr>
              <w:widowControl w:val="0"/>
              <w:autoSpaceDE w:val="0"/>
              <w:autoSpaceDN w:val="0"/>
              <w:adjustRightInd w:val="0"/>
              <w:spacing w:after="0" w:line="240" w:lineRule="auto"/>
              <w:rPr>
                <w:rFonts w:cs="Calibri"/>
                <w:color w:val="000000"/>
                <w:sz w:val="16"/>
                <w:szCs w:val="16"/>
              </w:rPr>
            </w:pPr>
            <w:r>
              <w:rPr>
                <w:rFonts w:cs="Calibri"/>
                <w:color w:val="000000"/>
                <w:sz w:val="16"/>
                <w:szCs w:val="16"/>
              </w:rPr>
              <w:t xml:space="preserve">• </w:t>
            </w:r>
            <w:r w:rsidRPr="00382078">
              <w:rPr>
                <w:rFonts w:cs="Calibri"/>
                <w:color w:val="000000"/>
                <w:sz w:val="16"/>
                <w:szCs w:val="16"/>
              </w:rPr>
              <w:t xml:space="preserve">Recall from memory all sums of two one-digit numbers, after accumulating lots of experience with using mental strategies to add and subtract within 20. </w:t>
            </w:r>
          </w:p>
          <w:p w14:paraId="68F8AB6A" w14:textId="11D93D55" w:rsidR="000E4FB6" w:rsidRPr="000E4FB6" w:rsidRDefault="000E4FB6" w:rsidP="000E4FB6">
            <w:pPr>
              <w:widowControl w:val="0"/>
              <w:autoSpaceDE w:val="0"/>
              <w:autoSpaceDN w:val="0"/>
              <w:adjustRightInd w:val="0"/>
              <w:spacing w:after="0" w:line="240" w:lineRule="auto"/>
              <w:rPr>
                <w:rFonts w:ascii="Times New Roman" w:hAnsi="Times New Roman"/>
                <w:sz w:val="16"/>
                <w:szCs w:val="16"/>
              </w:rPr>
            </w:pPr>
            <w:r w:rsidRPr="000E4FB6">
              <w:rPr>
                <w:rFonts w:ascii="Times New Roman" w:hAnsi="Times New Roman"/>
                <w:sz w:val="16"/>
                <w:szCs w:val="16"/>
              </w:rPr>
              <w:t>Mental</w:t>
            </w:r>
            <w:r>
              <w:rPr>
                <w:rFonts w:ascii="Times New Roman" w:hAnsi="Times New Roman"/>
                <w:sz w:val="16"/>
                <w:szCs w:val="16"/>
              </w:rPr>
              <w:t xml:space="preserve"> </w:t>
            </w:r>
            <w:r w:rsidRPr="000E4FB6">
              <w:rPr>
                <w:rFonts w:ascii="Times New Roman" w:hAnsi="Times New Roman"/>
                <w:sz w:val="16"/>
                <w:szCs w:val="16"/>
              </w:rPr>
              <w:t>Strategies</w:t>
            </w:r>
          </w:p>
          <w:p w14:paraId="46C87C2A" w14:textId="47E190CA" w:rsidR="000E4FB6" w:rsidRPr="000E4FB6" w:rsidRDefault="00390941" w:rsidP="000E4FB6">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w:t>
            </w:r>
            <w:r w:rsidR="000E4FB6" w:rsidRPr="000E4FB6">
              <w:rPr>
                <w:rFonts w:ascii="Times New Roman" w:hAnsi="Times New Roman"/>
                <w:sz w:val="16"/>
                <w:szCs w:val="16"/>
              </w:rPr>
              <w:t>• Counting</w:t>
            </w:r>
            <w:r w:rsidR="00122629">
              <w:rPr>
                <w:rFonts w:ascii="Times New Roman" w:hAnsi="Times New Roman"/>
                <w:sz w:val="16"/>
                <w:szCs w:val="16"/>
              </w:rPr>
              <w:t xml:space="preserve"> </w:t>
            </w:r>
            <w:r w:rsidR="000E4FB6" w:rsidRPr="000E4FB6">
              <w:rPr>
                <w:rFonts w:ascii="Times New Roman" w:hAnsi="Times New Roman"/>
                <w:sz w:val="16"/>
                <w:szCs w:val="16"/>
              </w:rPr>
              <w:t>on</w:t>
            </w:r>
            <w:r w:rsidR="00122629">
              <w:rPr>
                <w:rFonts w:ascii="Times New Roman" w:hAnsi="Times New Roman"/>
                <w:sz w:val="16"/>
                <w:szCs w:val="16"/>
              </w:rPr>
              <w:t xml:space="preserve">      </w:t>
            </w:r>
            <w:r w:rsidR="00382078">
              <w:rPr>
                <w:rFonts w:ascii="Times New Roman" w:hAnsi="Times New Roman"/>
                <w:sz w:val="16"/>
                <w:szCs w:val="16"/>
              </w:rPr>
              <w:t xml:space="preserve"> </w:t>
            </w:r>
            <w:r w:rsidR="000E4FB6" w:rsidRPr="000E4FB6">
              <w:rPr>
                <w:rFonts w:ascii="Times New Roman" w:hAnsi="Times New Roman"/>
                <w:sz w:val="16"/>
                <w:szCs w:val="16"/>
              </w:rPr>
              <w:t>• Making</w:t>
            </w:r>
            <w:r w:rsidR="00122629">
              <w:rPr>
                <w:rFonts w:ascii="Times New Roman" w:hAnsi="Times New Roman"/>
                <w:sz w:val="16"/>
                <w:szCs w:val="16"/>
              </w:rPr>
              <w:t xml:space="preserve"> </w:t>
            </w:r>
            <w:r w:rsidR="000E4FB6" w:rsidRPr="000E4FB6">
              <w:rPr>
                <w:rFonts w:ascii="Times New Roman" w:hAnsi="Times New Roman"/>
                <w:sz w:val="16"/>
                <w:szCs w:val="16"/>
              </w:rPr>
              <w:t>ten</w:t>
            </w:r>
            <w:r w:rsidR="00122629">
              <w:rPr>
                <w:rFonts w:ascii="Times New Roman" w:hAnsi="Times New Roman"/>
                <w:sz w:val="16"/>
                <w:szCs w:val="16"/>
              </w:rPr>
              <w:t xml:space="preserve"> </w:t>
            </w:r>
            <w:r w:rsidR="000E4FB6" w:rsidRPr="000E4FB6">
              <w:rPr>
                <w:rFonts w:ascii="Times New Roman" w:hAnsi="Times New Roman"/>
                <w:sz w:val="16"/>
                <w:szCs w:val="16"/>
              </w:rPr>
              <w:t>(e.g.,</w:t>
            </w:r>
            <w:r w:rsidR="00122629">
              <w:rPr>
                <w:rFonts w:ascii="Times New Roman" w:hAnsi="Times New Roman"/>
                <w:sz w:val="16"/>
                <w:szCs w:val="16"/>
              </w:rPr>
              <w:t xml:space="preserve"> </w:t>
            </w:r>
            <w:r w:rsidR="000E4FB6" w:rsidRPr="000E4FB6">
              <w:rPr>
                <w:rFonts w:ascii="Times New Roman" w:hAnsi="Times New Roman"/>
                <w:sz w:val="16"/>
                <w:szCs w:val="16"/>
              </w:rPr>
              <w:t>8</w:t>
            </w:r>
            <w:r w:rsidR="00122629">
              <w:rPr>
                <w:rFonts w:ascii="Times New Roman" w:hAnsi="Times New Roman"/>
                <w:sz w:val="16"/>
                <w:szCs w:val="16"/>
              </w:rPr>
              <w:t xml:space="preserve"> </w:t>
            </w:r>
            <w:r w:rsidR="000E4FB6" w:rsidRPr="000E4FB6">
              <w:rPr>
                <w:rFonts w:ascii="Times New Roman" w:hAnsi="Times New Roman"/>
                <w:sz w:val="16"/>
                <w:szCs w:val="16"/>
              </w:rPr>
              <w:t>+</w:t>
            </w:r>
            <w:r w:rsidR="00122629">
              <w:rPr>
                <w:rFonts w:ascii="Times New Roman" w:hAnsi="Times New Roman"/>
                <w:sz w:val="16"/>
                <w:szCs w:val="16"/>
              </w:rPr>
              <w:t xml:space="preserve"> </w:t>
            </w:r>
            <w:r w:rsidR="000E4FB6" w:rsidRPr="000E4FB6">
              <w:rPr>
                <w:rFonts w:ascii="Times New Roman" w:hAnsi="Times New Roman"/>
                <w:sz w:val="16"/>
                <w:szCs w:val="16"/>
              </w:rPr>
              <w:t>6</w:t>
            </w:r>
            <w:r w:rsidR="00122629">
              <w:rPr>
                <w:rFonts w:ascii="Times New Roman" w:hAnsi="Times New Roman"/>
                <w:sz w:val="16"/>
                <w:szCs w:val="16"/>
              </w:rPr>
              <w:t xml:space="preserve"> </w:t>
            </w:r>
            <w:r w:rsidR="000E4FB6" w:rsidRPr="000E4FB6">
              <w:rPr>
                <w:rFonts w:ascii="Times New Roman" w:hAnsi="Times New Roman"/>
                <w:sz w:val="16"/>
                <w:szCs w:val="16"/>
              </w:rPr>
              <w:t>=</w:t>
            </w:r>
            <w:r w:rsidR="00122629">
              <w:rPr>
                <w:rFonts w:ascii="Times New Roman" w:hAnsi="Times New Roman"/>
                <w:sz w:val="16"/>
                <w:szCs w:val="16"/>
              </w:rPr>
              <w:t xml:space="preserve"> </w:t>
            </w:r>
            <w:r w:rsidR="000E4FB6" w:rsidRPr="000E4FB6">
              <w:rPr>
                <w:rFonts w:ascii="Times New Roman" w:hAnsi="Times New Roman"/>
                <w:sz w:val="16"/>
                <w:szCs w:val="16"/>
              </w:rPr>
              <w:t>8</w:t>
            </w:r>
            <w:r w:rsidR="00122629">
              <w:rPr>
                <w:rFonts w:ascii="Times New Roman" w:hAnsi="Times New Roman"/>
                <w:sz w:val="16"/>
                <w:szCs w:val="16"/>
              </w:rPr>
              <w:t xml:space="preserve"> </w:t>
            </w:r>
            <w:r w:rsidR="000E4FB6" w:rsidRPr="000E4FB6">
              <w:rPr>
                <w:rFonts w:ascii="Times New Roman" w:hAnsi="Times New Roman"/>
                <w:sz w:val="16"/>
                <w:szCs w:val="16"/>
              </w:rPr>
              <w:t>+</w:t>
            </w:r>
            <w:r w:rsidR="00122629">
              <w:rPr>
                <w:rFonts w:ascii="Times New Roman" w:hAnsi="Times New Roman"/>
                <w:sz w:val="16"/>
                <w:szCs w:val="16"/>
              </w:rPr>
              <w:t xml:space="preserve"> </w:t>
            </w:r>
            <w:r w:rsidR="000E4FB6" w:rsidRPr="000E4FB6">
              <w:rPr>
                <w:rFonts w:ascii="Times New Roman" w:hAnsi="Times New Roman"/>
                <w:sz w:val="16"/>
                <w:szCs w:val="16"/>
              </w:rPr>
              <w:t>2</w:t>
            </w:r>
            <w:r w:rsidR="00122629">
              <w:rPr>
                <w:rFonts w:ascii="Times New Roman" w:hAnsi="Times New Roman"/>
                <w:sz w:val="16"/>
                <w:szCs w:val="16"/>
              </w:rPr>
              <w:t xml:space="preserve"> </w:t>
            </w:r>
            <w:r w:rsidR="000E4FB6" w:rsidRPr="000E4FB6">
              <w:rPr>
                <w:rFonts w:ascii="Times New Roman" w:hAnsi="Times New Roman"/>
                <w:sz w:val="16"/>
                <w:szCs w:val="16"/>
              </w:rPr>
              <w:t>+</w:t>
            </w:r>
            <w:r w:rsidR="00122629">
              <w:rPr>
                <w:rFonts w:ascii="Times New Roman" w:hAnsi="Times New Roman"/>
                <w:sz w:val="16"/>
                <w:szCs w:val="16"/>
              </w:rPr>
              <w:t xml:space="preserve"> </w:t>
            </w:r>
            <w:r w:rsidR="000E4FB6" w:rsidRPr="000E4FB6">
              <w:rPr>
                <w:rFonts w:ascii="Times New Roman" w:hAnsi="Times New Roman"/>
                <w:sz w:val="16"/>
                <w:szCs w:val="16"/>
              </w:rPr>
              <w:t>4</w:t>
            </w:r>
            <w:r w:rsidR="00122629">
              <w:rPr>
                <w:rFonts w:ascii="Times New Roman" w:hAnsi="Times New Roman"/>
                <w:sz w:val="16"/>
                <w:szCs w:val="16"/>
              </w:rPr>
              <w:t xml:space="preserve"> </w:t>
            </w:r>
            <w:r w:rsidR="000E4FB6" w:rsidRPr="000E4FB6">
              <w:rPr>
                <w:rFonts w:ascii="Times New Roman" w:hAnsi="Times New Roman"/>
                <w:sz w:val="16"/>
                <w:szCs w:val="16"/>
              </w:rPr>
              <w:t>=</w:t>
            </w:r>
            <w:r w:rsidR="00122629">
              <w:rPr>
                <w:rFonts w:ascii="Times New Roman" w:hAnsi="Times New Roman"/>
                <w:sz w:val="16"/>
                <w:szCs w:val="16"/>
              </w:rPr>
              <w:t xml:space="preserve"> </w:t>
            </w:r>
            <w:r w:rsidR="000E4FB6" w:rsidRPr="000E4FB6">
              <w:rPr>
                <w:rFonts w:ascii="Times New Roman" w:hAnsi="Times New Roman"/>
                <w:sz w:val="16"/>
                <w:szCs w:val="16"/>
              </w:rPr>
              <w:t>10</w:t>
            </w:r>
            <w:r w:rsidR="00122629">
              <w:rPr>
                <w:rFonts w:ascii="Times New Roman" w:hAnsi="Times New Roman"/>
                <w:sz w:val="16"/>
                <w:szCs w:val="16"/>
              </w:rPr>
              <w:t xml:space="preserve"> </w:t>
            </w:r>
            <w:r w:rsidR="000E4FB6" w:rsidRPr="000E4FB6">
              <w:rPr>
                <w:rFonts w:ascii="Times New Roman" w:hAnsi="Times New Roman"/>
                <w:sz w:val="16"/>
                <w:szCs w:val="16"/>
              </w:rPr>
              <w:t>+</w:t>
            </w:r>
            <w:r w:rsidR="00122629">
              <w:rPr>
                <w:rFonts w:ascii="Times New Roman" w:hAnsi="Times New Roman"/>
                <w:sz w:val="16"/>
                <w:szCs w:val="16"/>
              </w:rPr>
              <w:t xml:space="preserve"> </w:t>
            </w:r>
            <w:r w:rsidR="000E4FB6" w:rsidRPr="000E4FB6">
              <w:rPr>
                <w:rFonts w:ascii="Times New Roman" w:hAnsi="Times New Roman"/>
                <w:sz w:val="16"/>
                <w:szCs w:val="16"/>
              </w:rPr>
              <w:t>4</w:t>
            </w:r>
            <w:r w:rsidR="00122629">
              <w:rPr>
                <w:rFonts w:ascii="Times New Roman" w:hAnsi="Times New Roman"/>
                <w:sz w:val="16"/>
                <w:szCs w:val="16"/>
              </w:rPr>
              <w:t xml:space="preserve"> </w:t>
            </w:r>
            <w:r w:rsidR="000E4FB6" w:rsidRPr="000E4FB6">
              <w:rPr>
                <w:rFonts w:ascii="Times New Roman" w:hAnsi="Times New Roman"/>
                <w:sz w:val="16"/>
                <w:szCs w:val="16"/>
              </w:rPr>
              <w:t>=</w:t>
            </w:r>
            <w:r w:rsidR="00122629">
              <w:rPr>
                <w:rFonts w:ascii="Times New Roman" w:hAnsi="Times New Roman"/>
                <w:sz w:val="16"/>
                <w:szCs w:val="16"/>
              </w:rPr>
              <w:t xml:space="preserve"> </w:t>
            </w:r>
            <w:r w:rsidR="000E4FB6" w:rsidRPr="000E4FB6">
              <w:rPr>
                <w:rFonts w:ascii="Times New Roman" w:hAnsi="Times New Roman"/>
                <w:sz w:val="16"/>
                <w:szCs w:val="16"/>
              </w:rPr>
              <w:t>14)</w:t>
            </w:r>
          </w:p>
          <w:p w14:paraId="07B3BD03" w14:textId="5E7240CA" w:rsidR="000E4FB6" w:rsidRPr="000E4FB6" w:rsidRDefault="00390941" w:rsidP="000E4FB6">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w:t>
            </w:r>
            <w:r w:rsidR="000E4FB6" w:rsidRPr="000E4FB6">
              <w:rPr>
                <w:rFonts w:ascii="Times New Roman" w:hAnsi="Times New Roman"/>
                <w:sz w:val="16"/>
                <w:szCs w:val="16"/>
              </w:rPr>
              <w:t>• Decomposing</w:t>
            </w:r>
            <w:r w:rsidR="007E5F96">
              <w:rPr>
                <w:rFonts w:ascii="Times New Roman" w:hAnsi="Times New Roman"/>
                <w:sz w:val="16"/>
                <w:szCs w:val="16"/>
              </w:rPr>
              <w:t xml:space="preserve"> </w:t>
            </w:r>
            <w:r w:rsidR="000E4FB6" w:rsidRPr="000E4FB6">
              <w:rPr>
                <w:rFonts w:ascii="Times New Roman" w:hAnsi="Times New Roman"/>
                <w:sz w:val="16"/>
                <w:szCs w:val="16"/>
              </w:rPr>
              <w:t>a</w:t>
            </w:r>
            <w:r w:rsidR="007E5F96">
              <w:rPr>
                <w:rFonts w:ascii="Times New Roman" w:hAnsi="Times New Roman"/>
                <w:sz w:val="16"/>
                <w:szCs w:val="16"/>
              </w:rPr>
              <w:t xml:space="preserve"> </w:t>
            </w:r>
            <w:r w:rsidR="000E4FB6" w:rsidRPr="000E4FB6">
              <w:rPr>
                <w:rFonts w:ascii="Times New Roman" w:hAnsi="Times New Roman"/>
                <w:sz w:val="16"/>
                <w:szCs w:val="16"/>
              </w:rPr>
              <w:t>number</w:t>
            </w:r>
            <w:r w:rsidR="007E5F96">
              <w:rPr>
                <w:rFonts w:ascii="Times New Roman" w:hAnsi="Times New Roman"/>
                <w:sz w:val="16"/>
                <w:szCs w:val="16"/>
              </w:rPr>
              <w:t xml:space="preserve"> leading to a ten (e.g., 13 –</w:t>
            </w:r>
            <w:r>
              <w:rPr>
                <w:rFonts w:ascii="Times New Roman" w:hAnsi="Times New Roman"/>
                <w:sz w:val="16"/>
                <w:szCs w:val="16"/>
              </w:rPr>
              <w:t xml:space="preserve"> 4=</w:t>
            </w:r>
            <w:r w:rsidR="007E5F96">
              <w:rPr>
                <w:rFonts w:ascii="Times New Roman" w:hAnsi="Times New Roman"/>
                <w:sz w:val="16"/>
                <w:szCs w:val="16"/>
              </w:rPr>
              <w:t>13 – 3 –</w:t>
            </w:r>
            <w:r>
              <w:rPr>
                <w:rFonts w:ascii="Times New Roman" w:hAnsi="Times New Roman"/>
                <w:sz w:val="16"/>
                <w:szCs w:val="16"/>
              </w:rPr>
              <w:t xml:space="preserve"> 1=</w:t>
            </w:r>
            <w:r w:rsidR="007E5F96">
              <w:rPr>
                <w:rFonts w:ascii="Times New Roman" w:hAnsi="Times New Roman"/>
                <w:sz w:val="16"/>
                <w:szCs w:val="16"/>
              </w:rPr>
              <w:t>10 – 9 = 1)</w:t>
            </w:r>
          </w:p>
          <w:p w14:paraId="2444BD3D" w14:textId="77777777" w:rsidR="00390941" w:rsidRDefault="00390941" w:rsidP="000E4FB6">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w:t>
            </w:r>
            <w:r w:rsidR="000E4FB6" w:rsidRPr="000E4FB6">
              <w:rPr>
                <w:rFonts w:ascii="Times New Roman" w:hAnsi="Times New Roman"/>
                <w:sz w:val="16"/>
                <w:szCs w:val="16"/>
              </w:rPr>
              <w:t>• Using</w:t>
            </w:r>
            <w:r>
              <w:rPr>
                <w:rFonts w:ascii="Times New Roman" w:hAnsi="Times New Roman"/>
                <w:sz w:val="16"/>
                <w:szCs w:val="16"/>
              </w:rPr>
              <w:t xml:space="preserve"> the relationship between addition and subtraction (e.g., knowing that </w:t>
            </w:r>
          </w:p>
          <w:p w14:paraId="4162037D" w14:textId="701D553E" w:rsidR="000E4FB6" w:rsidRPr="000E4FB6" w:rsidRDefault="00390941" w:rsidP="000E4FB6">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8 + 4 = 12, one knows 12 – 8 = 4)</w:t>
            </w:r>
          </w:p>
          <w:p w14:paraId="44344E84" w14:textId="77777777" w:rsidR="00B11CF8" w:rsidRDefault="00390941" w:rsidP="000E4FB6">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w:t>
            </w:r>
            <w:r w:rsidR="000E4FB6" w:rsidRPr="000E4FB6">
              <w:rPr>
                <w:rFonts w:ascii="Times New Roman" w:hAnsi="Times New Roman"/>
                <w:sz w:val="16"/>
                <w:szCs w:val="16"/>
              </w:rPr>
              <w:t>• Creating</w:t>
            </w:r>
            <w:r>
              <w:rPr>
                <w:rFonts w:ascii="Times New Roman" w:hAnsi="Times New Roman"/>
                <w:sz w:val="16"/>
                <w:szCs w:val="16"/>
              </w:rPr>
              <w:t xml:space="preserve"> equivalent but easier or kn</w:t>
            </w:r>
            <w:r w:rsidR="00B11CF8">
              <w:rPr>
                <w:rFonts w:ascii="Times New Roman" w:hAnsi="Times New Roman"/>
                <w:sz w:val="16"/>
                <w:szCs w:val="16"/>
              </w:rPr>
              <w:t xml:space="preserve">own sums (e.g., adding 6 + 7 by    </w:t>
            </w:r>
          </w:p>
          <w:p w14:paraId="26DA06F9" w14:textId="2AC995F6" w:rsidR="000E4FB6" w:rsidRDefault="00B11CF8" w:rsidP="000E4FB6">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w:t>
            </w:r>
            <w:proofErr w:type="gramStart"/>
            <w:r w:rsidR="00390941">
              <w:rPr>
                <w:rFonts w:ascii="Times New Roman" w:hAnsi="Times New Roman"/>
                <w:sz w:val="16"/>
                <w:szCs w:val="16"/>
              </w:rPr>
              <w:t>creating</w:t>
            </w:r>
            <w:proofErr w:type="gramEnd"/>
            <w:r w:rsidR="00390941">
              <w:rPr>
                <w:rFonts w:ascii="Times New Roman" w:hAnsi="Times New Roman"/>
                <w:sz w:val="16"/>
                <w:szCs w:val="16"/>
              </w:rPr>
              <w:t xml:space="preserve"> the known equivalent 6 + 6 + 1 = 12 + 1 + 13)</w:t>
            </w:r>
          </w:p>
          <w:p w14:paraId="0534A54A" w14:textId="77777777" w:rsidR="00B11CF8" w:rsidRDefault="00B11CF8" w:rsidP="000E4FB6">
            <w:pPr>
              <w:widowControl w:val="0"/>
              <w:autoSpaceDE w:val="0"/>
              <w:autoSpaceDN w:val="0"/>
              <w:adjustRightInd w:val="0"/>
              <w:spacing w:after="0" w:line="240" w:lineRule="auto"/>
              <w:rPr>
                <w:rFonts w:ascii="Times New Roman" w:hAnsi="Times New Roman"/>
                <w:sz w:val="16"/>
                <w:szCs w:val="16"/>
              </w:rPr>
            </w:pPr>
          </w:p>
          <w:p w14:paraId="4FB5C33A" w14:textId="026F6751" w:rsidR="00B11CF8" w:rsidRDefault="00B11CF8" w:rsidP="00B11CF8">
            <w:pPr>
              <w:widowControl w:val="0"/>
              <w:autoSpaceDE w:val="0"/>
              <w:autoSpaceDN w:val="0"/>
              <w:adjustRightInd w:val="0"/>
              <w:spacing w:after="0" w:line="240" w:lineRule="auto"/>
              <w:rPr>
                <w:rFonts w:ascii="Times New Roman" w:hAnsi="Times New Roman"/>
                <w:sz w:val="16"/>
                <w:szCs w:val="16"/>
              </w:rPr>
            </w:pPr>
            <w:r w:rsidRPr="00B11CF8">
              <w:rPr>
                <w:rFonts w:ascii="Times New Roman" w:hAnsi="Times New Roman"/>
                <w:sz w:val="16"/>
                <w:szCs w:val="16"/>
              </w:rPr>
              <w:t>Second Graders internalize facts and develop fluency by repeatedly using strategies that make sense to them.</w:t>
            </w:r>
            <w:r>
              <w:rPr>
                <w:rFonts w:ascii="Times New Roman" w:hAnsi="Times New Roman"/>
                <w:sz w:val="16"/>
                <w:szCs w:val="16"/>
              </w:rPr>
              <w:t xml:space="preserve"> </w:t>
            </w:r>
            <w:r w:rsidRPr="00B11CF8">
              <w:rPr>
                <w:rFonts w:ascii="Times New Roman" w:hAnsi="Times New Roman"/>
                <w:sz w:val="16"/>
                <w:szCs w:val="16"/>
              </w:rPr>
              <w:t>When students are able to demonstrate fluency they are accurate, efficient, and flexible. Students must have</w:t>
            </w:r>
            <w:r>
              <w:rPr>
                <w:rFonts w:ascii="Times New Roman" w:hAnsi="Times New Roman"/>
                <w:sz w:val="16"/>
                <w:szCs w:val="16"/>
              </w:rPr>
              <w:t xml:space="preserve"> </w:t>
            </w:r>
            <w:r w:rsidRPr="00B11CF8">
              <w:rPr>
                <w:rFonts w:ascii="Times New Roman" w:hAnsi="Times New Roman"/>
                <w:sz w:val="16"/>
                <w:szCs w:val="16"/>
              </w:rPr>
              <w:t>efficient strategies in order to know sums from memory.</w:t>
            </w:r>
          </w:p>
          <w:p w14:paraId="4B302F6C" w14:textId="77777777" w:rsidR="009702DF" w:rsidRDefault="009702DF" w:rsidP="00B11CF8">
            <w:pPr>
              <w:widowControl w:val="0"/>
              <w:autoSpaceDE w:val="0"/>
              <w:autoSpaceDN w:val="0"/>
              <w:adjustRightInd w:val="0"/>
              <w:spacing w:after="0" w:line="240" w:lineRule="auto"/>
              <w:rPr>
                <w:rFonts w:ascii="Times New Roman" w:hAnsi="Times New Roman"/>
                <w:sz w:val="16"/>
                <w:szCs w:val="16"/>
              </w:rPr>
            </w:pPr>
          </w:p>
          <w:p w14:paraId="68822C71" w14:textId="6749DFA2" w:rsidR="009702DF" w:rsidRPr="009702DF" w:rsidRDefault="009702DF" w:rsidP="009702DF">
            <w:pPr>
              <w:widowControl w:val="0"/>
              <w:autoSpaceDE w:val="0"/>
              <w:autoSpaceDN w:val="0"/>
              <w:adjustRightInd w:val="0"/>
              <w:spacing w:after="0" w:line="240" w:lineRule="auto"/>
              <w:rPr>
                <w:rFonts w:ascii="Times New Roman" w:hAnsi="Times New Roman"/>
                <w:sz w:val="16"/>
                <w:szCs w:val="16"/>
              </w:rPr>
            </w:pPr>
            <w:r w:rsidRPr="009702DF">
              <w:rPr>
                <w:rFonts w:ascii="Times New Roman" w:hAnsi="Times New Roman"/>
                <w:sz w:val="16"/>
                <w:szCs w:val="16"/>
              </w:rPr>
              <w:t>Research indicates that teachers can best support students’ memory of the sums of two one-digit numbers through</w:t>
            </w:r>
            <w:r>
              <w:rPr>
                <w:rFonts w:ascii="Times New Roman" w:hAnsi="Times New Roman"/>
                <w:sz w:val="16"/>
                <w:szCs w:val="16"/>
              </w:rPr>
              <w:t xml:space="preserve"> </w:t>
            </w:r>
            <w:r w:rsidRPr="009702DF">
              <w:rPr>
                <w:rFonts w:ascii="Times New Roman" w:hAnsi="Times New Roman"/>
                <w:sz w:val="16"/>
                <w:szCs w:val="16"/>
              </w:rPr>
              <w:t>varied experiences including making 10, breaking numbers apart, and working on mental strategies. These</w:t>
            </w:r>
            <w:r>
              <w:rPr>
                <w:rFonts w:ascii="Times New Roman" w:hAnsi="Times New Roman"/>
                <w:sz w:val="16"/>
                <w:szCs w:val="16"/>
              </w:rPr>
              <w:t xml:space="preserve"> </w:t>
            </w:r>
            <w:r w:rsidRPr="009702DF">
              <w:rPr>
                <w:rFonts w:ascii="Times New Roman" w:hAnsi="Times New Roman"/>
                <w:sz w:val="16"/>
                <w:szCs w:val="16"/>
              </w:rPr>
              <w:t>strategies replace the use of repetitive timed tests in which students try to memorize operations as if there were</w:t>
            </w:r>
            <w:r>
              <w:rPr>
                <w:rFonts w:ascii="Times New Roman" w:hAnsi="Times New Roman"/>
                <w:sz w:val="16"/>
                <w:szCs w:val="16"/>
              </w:rPr>
              <w:t xml:space="preserve"> </w:t>
            </w:r>
            <w:r w:rsidRPr="009702DF">
              <w:rPr>
                <w:rFonts w:ascii="Times New Roman" w:hAnsi="Times New Roman"/>
                <w:sz w:val="16"/>
                <w:szCs w:val="16"/>
              </w:rPr>
              <w:t>not any relationships among the various facts. When teachers teach facts for automaticity, rather than</w:t>
            </w:r>
            <w:r>
              <w:rPr>
                <w:rFonts w:ascii="Times New Roman" w:hAnsi="Times New Roman"/>
                <w:sz w:val="16"/>
                <w:szCs w:val="16"/>
              </w:rPr>
              <w:t xml:space="preserve"> </w:t>
            </w:r>
            <w:r w:rsidRPr="009702DF">
              <w:rPr>
                <w:rFonts w:ascii="Times New Roman" w:hAnsi="Times New Roman"/>
                <w:sz w:val="16"/>
                <w:szCs w:val="16"/>
              </w:rPr>
              <w:t>memorization, they encourage students to think about the relationships among the facts</w:t>
            </w:r>
            <w:proofErr w:type="gramStart"/>
            <w:r w:rsidRPr="009702DF">
              <w:rPr>
                <w:rFonts w:ascii="Times New Roman" w:hAnsi="Times New Roman"/>
                <w:sz w:val="16"/>
                <w:szCs w:val="16"/>
              </w:rPr>
              <w:t>.</w:t>
            </w:r>
            <w:r w:rsidRPr="009702DF">
              <w:rPr>
                <w:rFonts w:ascii="Times New Roman" w:hAnsi="Times New Roman"/>
                <w:b/>
                <w:bCs/>
                <w:sz w:val="16"/>
                <w:szCs w:val="16"/>
              </w:rPr>
              <w:t>(</w:t>
            </w:r>
            <w:proofErr w:type="spellStart"/>
            <w:proofErr w:type="gramEnd"/>
            <w:r w:rsidRPr="009702DF">
              <w:rPr>
                <w:rFonts w:ascii="Times New Roman" w:hAnsi="Times New Roman"/>
                <w:b/>
                <w:bCs/>
                <w:sz w:val="16"/>
                <w:szCs w:val="16"/>
              </w:rPr>
              <w:t>Fosnot</w:t>
            </w:r>
            <w:proofErr w:type="spellEnd"/>
            <w:r>
              <w:rPr>
                <w:rFonts w:ascii="Times New Roman" w:hAnsi="Times New Roman"/>
                <w:sz w:val="16"/>
                <w:szCs w:val="16"/>
              </w:rPr>
              <w:t xml:space="preserve"> </w:t>
            </w:r>
            <w:r w:rsidRPr="009702DF">
              <w:rPr>
                <w:rFonts w:ascii="Times New Roman" w:hAnsi="Times New Roman"/>
                <w:b/>
                <w:bCs/>
                <w:sz w:val="16"/>
                <w:szCs w:val="16"/>
              </w:rPr>
              <w:t>&amp;</w:t>
            </w:r>
            <w:r>
              <w:rPr>
                <w:rFonts w:ascii="Times New Roman" w:hAnsi="Times New Roman"/>
                <w:sz w:val="16"/>
                <w:szCs w:val="16"/>
              </w:rPr>
              <w:t xml:space="preserve"> </w:t>
            </w:r>
            <w:proofErr w:type="spellStart"/>
            <w:r w:rsidRPr="009702DF">
              <w:rPr>
                <w:rFonts w:ascii="Times New Roman" w:hAnsi="Times New Roman"/>
                <w:b/>
                <w:bCs/>
                <w:sz w:val="16"/>
                <w:szCs w:val="16"/>
              </w:rPr>
              <w:t>Dolk</w:t>
            </w:r>
            <w:proofErr w:type="spellEnd"/>
            <w:r w:rsidRPr="009702DF">
              <w:rPr>
                <w:rFonts w:ascii="Times New Roman" w:hAnsi="Times New Roman"/>
                <w:b/>
                <w:bCs/>
                <w:sz w:val="16"/>
                <w:szCs w:val="16"/>
              </w:rPr>
              <w:t>,</w:t>
            </w:r>
            <w:r>
              <w:rPr>
                <w:rFonts w:ascii="Times New Roman" w:hAnsi="Times New Roman"/>
                <w:sz w:val="16"/>
                <w:szCs w:val="16"/>
              </w:rPr>
              <w:t xml:space="preserve"> </w:t>
            </w:r>
            <w:r w:rsidRPr="009702DF">
              <w:rPr>
                <w:rFonts w:ascii="Times New Roman" w:hAnsi="Times New Roman"/>
                <w:b/>
                <w:bCs/>
                <w:sz w:val="16"/>
                <w:szCs w:val="16"/>
              </w:rPr>
              <w:t>2001)</w:t>
            </w:r>
          </w:p>
          <w:p w14:paraId="181528CA" w14:textId="77777777" w:rsidR="009702DF" w:rsidRDefault="009702DF" w:rsidP="009702DF">
            <w:pPr>
              <w:widowControl w:val="0"/>
              <w:autoSpaceDE w:val="0"/>
              <w:autoSpaceDN w:val="0"/>
              <w:adjustRightInd w:val="0"/>
              <w:spacing w:after="0" w:line="240" w:lineRule="auto"/>
              <w:rPr>
                <w:rFonts w:ascii="Times New Roman" w:hAnsi="Times New Roman"/>
                <w:b/>
                <w:bCs/>
                <w:sz w:val="16"/>
                <w:szCs w:val="16"/>
              </w:rPr>
            </w:pPr>
          </w:p>
          <w:p w14:paraId="64EFD66C" w14:textId="42AB09BA" w:rsidR="009702DF" w:rsidRPr="009702DF" w:rsidRDefault="009702DF" w:rsidP="009702DF">
            <w:pPr>
              <w:widowControl w:val="0"/>
              <w:autoSpaceDE w:val="0"/>
              <w:autoSpaceDN w:val="0"/>
              <w:adjustRightInd w:val="0"/>
              <w:spacing w:after="0" w:line="240" w:lineRule="auto"/>
              <w:rPr>
                <w:rFonts w:ascii="Times New Roman" w:hAnsi="Times New Roman"/>
                <w:b/>
                <w:bCs/>
                <w:sz w:val="16"/>
                <w:szCs w:val="16"/>
              </w:rPr>
            </w:pPr>
            <w:r>
              <w:rPr>
                <w:rFonts w:ascii="Times New Roman" w:hAnsi="Times New Roman"/>
                <w:b/>
                <w:bCs/>
                <w:sz w:val="16"/>
                <w:szCs w:val="16"/>
              </w:rPr>
              <w:t xml:space="preserve">It is no accident that the standard </w:t>
            </w:r>
            <w:proofErr w:type="gramStart"/>
            <w:r>
              <w:rPr>
                <w:rFonts w:ascii="Times New Roman" w:hAnsi="Times New Roman"/>
                <w:b/>
                <w:bCs/>
                <w:sz w:val="16"/>
                <w:szCs w:val="16"/>
              </w:rPr>
              <w:t>says</w:t>
            </w:r>
            <w:proofErr w:type="gramEnd"/>
            <w:r>
              <w:rPr>
                <w:rFonts w:ascii="Times New Roman" w:hAnsi="Times New Roman"/>
                <w:b/>
                <w:bCs/>
                <w:sz w:val="16"/>
                <w:szCs w:val="16"/>
              </w:rPr>
              <w:t xml:space="preserve"> “know from memory” rather than “memorize”. The first describes an outcome, whereas the second might be seen as describing a method of achieving that outcome.  So no, the standards are not dictating times tests. (McCallum, October 2011)</w:t>
            </w:r>
          </w:p>
          <w:p w14:paraId="55A0ADF7" w14:textId="23A5CF87" w:rsidR="000E4FB6" w:rsidRPr="003C0AC3" w:rsidRDefault="000E4FB6" w:rsidP="009702DF">
            <w:pPr>
              <w:widowControl w:val="0"/>
              <w:autoSpaceDE w:val="0"/>
              <w:autoSpaceDN w:val="0"/>
              <w:adjustRightInd w:val="0"/>
              <w:spacing w:after="0" w:line="240" w:lineRule="auto"/>
              <w:rPr>
                <w:rFonts w:ascii="Times New Roman" w:hAnsi="Times New Roman"/>
                <w:sz w:val="20"/>
                <w:szCs w:val="20"/>
              </w:rPr>
            </w:pPr>
          </w:p>
        </w:tc>
      </w:tr>
      <w:tr w:rsidR="00245A13" w:rsidRPr="003C0AC3" w14:paraId="0BF50F2A" w14:textId="77777777" w:rsidTr="001734FE">
        <w:trPr>
          <w:trHeight w:val="720"/>
        </w:trPr>
        <w:tc>
          <w:tcPr>
            <w:tcW w:w="5400" w:type="dxa"/>
          </w:tcPr>
          <w:p w14:paraId="551C209A" w14:textId="25B4F938" w:rsidR="00074BFC" w:rsidRPr="003C0AC3" w:rsidRDefault="00074BFC" w:rsidP="001734FE">
            <w:pPr>
              <w:spacing w:after="0" w:line="240" w:lineRule="auto"/>
              <w:ind w:left="360" w:right="324"/>
              <w:rPr>
                <w:rFonts w:ascii="Times New Roman" w:hAnsi="Times New Roman"/>
                <w:sz w:val="20"/>
                <w:szCs w:val="20"/>
              </w:rPr>
            </w:pPr>
          </w:p>
        </w:tc>
        <w:tc>
          <w:tcPr>
            <w:tcW w:w="720" w:type="dxa"/>
          </w:tcPr>
          <w:p w14:paraId="331B8ED6" w14:textId="77777777" w:rsidR="00074BFC" w:rsidRPr="003C0AC3" w:rsidRDefault="00074BFC" w:rsidP="001734FE">
            <w:pPr>
              <w:spacing w:after="0" w:line="240" w:lineRule="auto"/>
              <w:rPr>
                <w:rFonts w:ascii="Times New Roman" w:hAnsi="Times New Roman"/>
                <w:sz w:val="20"/>
                <w:szCs w:val="20"/>
              </w:rPr>
            </w:pPr>
          </w:p>
        </w:tc>
        <w:tc>
          <w:tcPr>
            <w:tcW w:w="5400" w:type="dxa"/>
          </w:tcPr>
          <w:p w14:paraId="434367E2" w14:textId="77777777" w:rsidR="00074BFC" w:rsidRPr="003C0AC3" w:rsidRDefault="00074BFC" w:rsidP="001734FE">
            <w:pPr>
              <w:spacing w:after="0" w:line="240" w:lineRule="auto"/>
              <w:ind w:left="360" w:right="324"/>
              <w:rPr>
                <w:rFonts w:ascii="Times New Roman" w:hAnsi="Times New Roman"/>
                <w:sz w:val="20"/>
                <w:szCs w:val="20"/>
              </w:rPr>
            </w:pPr>
          </w:p>
        </w:tc>
      </w:tr>
      <w:tr w:rsidR="00A93B40" w:rsidRPr="003C0AC3" w14:paraId="48F61901" w14:textId="77777777" w:rsidTr="001734FE">
        <w:trPr>
          <w:trHeight w:val="7056"/>
        </w:trPr>
        <w:tc>
          <w:tcPr>
            <w:tcW w:w="5400" w:type="dxa"/>
          </w:tcPr>
          <w:p w14:paraId="53536B5D" w14:textId="77777777" w:rsidR="00A93B40" w:rsidRPr="003C0AC3" w:rsidRDefault="00A93B40" w:rsidP="00F84688">
            <w:pPr>
              <w:spacing w:after="0" w:line="240" w:lineRule="auto"/>
              <w:ind w:left="360" w:right="324"/>
              <w:rPr>
                <w:rFonts w:ascii="Times New Roman" w:hAnsi="Times New Roman"/>
                <w:sz w:val="20"/>
                <w:szCs w:val="20"/>
              </w:rPr>
            </w:pPr>
          </w:p>
          <w:p w14:paraId="50A5C72C" w14:textId="77777777" w:rsidR="00A93B40" w:rsidRDefault="00A93B40" w:rsidP="00F84688">
            <w:pPr>
              <w:spacing w:after="0" w:line="240" w:lineRule="auto"/>
              <w:ind w:left="360" w:right="324"/>
              <w:rPr>
                <w:rFonts w:ascii="Times New Roman" w:hAnsi="Times New Roman"/>
                <w:sz w:val="20"/>
                <w:szCs w:val="20"/>
              </w:rPr>
            </w:pPr>
            <w:r w:rsidRPr="00F84FA3">
              <w:rPr>
                <w:rFonts w:ascii="Times New Roman" w:hAnsi="Times New Roman"/>
                <w:b/>
                <w:sz w:val="20"/>
                <w:szCs w:val="20"/>
              </w:rPr>
              <w:t>2.OA.3</w:t>
            </w:r>
            <w:r w:rsidRPr="003C0AC3">
              <w:rPr>
                <w:rFonts w:ascii="Times New Roman" w:hAnsi="Times New Roman"/>
                <w:sz w:val="20"/>
                <w:szCs w:val="20"/>
              </w:rPr>
              <w:t>:  Determine whether a group of objects (up to 20) has an odd or even number of members, e.g., by pairing objects or counting them by 2s</w:t>
            </w:r>
            <w:proofErr w:type="gramStart"/>
            <w:r w:rsidRPr="003C0AC3">
              <w:rPr>
                <w:rFonts w:ascii="Times New Roman" w:hAnsi="Times New Roman"/>
                <w:sz w:val="20"/>
                <w:szCs w:val="20"/>
              </w:rPr>
              <w:t>;</w:t>
            </w:r>
            <w:proofErr w:type="gramEnd"/>
            <w:r w:rsidRPr="003C0AC3">
              <w:rPr>
                <w:rFonts w:ascii="Times New Roman" w:hAnsi="Times New Roman"/>
                <w:sz w:val="20"/>
                <w:szCs w:val="20"/>
              </w:rPr>
              <w:t xml:space="preserve"> write an equation to express an even number as a sum of two equal addends.</w:t>
            </w:r>
          </w:p>
          <w:p w14:paraId="19864E01" w14:textId="77777777" w:rsidR="00AF3FFB" w:rsidRDefault="00AF3FFB" w:rsidP="00F84688">
            <w:pPr>
              <w:spacing w:after="0" w:line="240" w:lineRule="auto"/>
              <w:ind w:left="360" w:right="324"/>
              <w:rPr>
                <w:rFonts w:ascii="Times New Roman" w:hAnsi="Times New Roman"/>
                <w:sz w:val="20"/>
                <w:szCs w:val="20"/>
              </w:rPr>
            </w:pPr>
            <w:r w:rsidRPr="00AF3FFB">
              <w:rPr>
                <w:rFonts w:ascii="Times New Roman" w:hAnsi="Times New Roman"/>
                <w:b/>
                <w:sz w:val="20"/>
                <w:szCs w:val="20"/>
              </w:rPr>
              <w:t>PA 2.2.2.A.3:</w:t>
            </w:r>
            <w:r>
              <w:rPr>
                <w:rFonts w:ascii="Times New Roman" w:hAnsi="Times New Roman"/>
                <w:sz w:val="20"/>
                <w:szCs w:val="20"/>
              </w:rPr>
              <w:t xml:space="preserve"> Work with equal groups of objects to gain foundations for multiplication.</w:t>
            </w:r>
          </w:p>
          <w:p w14:paraId="301D2CB7" w14:textId="77777777" w:rsidR="00AF3FFB" w:rsidRPr="00AF3FFB" w:rsidRDefault="00AF3FFB" w:rsidP="00AF3FFB">
            <w:pPr>
              <w:widowControl w:val="0"/>
              <w:autoSpaceDE w:val="0"/>
              <w:autoSpaceDN w:val="0"/>
              <w:adjustRightInd w:val="0"/>
              <w:spacing w:after="0" w:line="240" w:lineRule="auto"/>
              <w:rPr>
                <w:rFonts w:ascii="Symbol" w:hAnsi="Symbol"/>
                <w:sz w:val="24"/>
                <w:szCs w:val="24"/>
              </w:rPr>
            </w:pPr>
          </w:p>
          <w:p w14:paraId="6A493714" w14:textId="7D3A99AA" w:rsidR="00AF3FFB" w:rsidRPr="00AF3FFB" w:rsidRDefault="00AF3FFB" w:rsidP="00AF3FFB">
            <w:pPr>
              <w:widowControl w:val="0"/>
              <w:autoSpaceDE w:val="0"/>
              <w:autoSpaceDN w:val="0"/>
              <w:adjustRightInd w:val="0"/>
              <w:spacing w:after="0" w:line="240" w:lineRule="auto"/>
              <w:rPr>
                <w:rFonts w:ascii="Times New Roman" w:hAnsi="Times New Roman"/>
                <w:color w:val="000000"/>
                <w:sz w:val="16"/>
                <w:szCs w:val="16"/>
              </w:rPr>
            </w:pPr>
            <w:r w:rsidRPr="00AF3FFB">
              <w:rPr>
                <w:rFonts w:ascii="Times New Roman" w:hAnsi="Times New Roman"/>
                <w:color w:val="000000"/>
                <w:sz w:val="16"/>
                <w:szCs w:val="16"/>
              </w:rPr>
              <w:t></w:t>
            </w:r>
            <w:r w:rsidRPr="00AF3FFB">
              <w:rPr>
                <w:rFonts w:ascii="Times New Roman" w:hAnsi="Times New Roman"/>
                <w:color w:val="000000"/>
                <w:sz w:val="16"/>
                <w:szCs w:val="16"/>
              </w:rPr>
              <w:t xml:space="preserve">Prove that a group of objects (up to 20) has an odd or even number of members by: </w:t>
            </w:r>
          </w:p>
          <w:p w14:paraId="4EB03167" w14:textId="59E35D56" w:rsidR="00AF3FFB" w:rsidRPr="00AF3FFB" w:rsidRDefault="00AF3FFB" w:rsidP="00AF3FFB">
            <w:pPr>
              <w:widowControl w:val="0"/>
              <w:autoSpaceDE w:val="0"/>
              <w:autoSpaceDN w:val="0"/>
              <w:adjustRightInd w:val="0"/>
              <w:spacing w:after="0" w:line="240" w:lineRule="auto"/>
              <w:rPr>
                <w:rFonts w:ascii="Times New Roman" w:hAnsi="Times New Roman"/>
                <w:color w:val="000000"/>
                <w:sz w:val="16"/>
                <w:szCs w:val="16"/>
              </w:rPr>
            </w:pPr>
            <w:r w:rsidRPr="00AF3FFB">
              <w:rPr>
                <w:rFonts w:ascii="Times New Roman" w:hAnsi="Times New Roman"/>
                <w:color w:val="000000"/>
                <w:sz w:val="16"/>
                <w:szCs w:val="16"/>
              </w:rPr>
              <w:t xml:space="preserve"> -Sorting them into a rectangular array of two rows and seeing if both rows the same number of objects or if one row ends up with one more object than the other row; </w:t>
            </w:r>
          </w:p>
          <w:p w14:paraId="573C1DA8" w14:textId="1B0E7DFD" w:rsidR="00AF3FFB" w:rsidRPr="00AF3FFB" w:rsidRDefault="00AF3FFB" w:rsidP="00AF3FFB">
            <w:pPr>
              <w:widowControl w:val="0"/>
              <w:autoSpaceDE w:val="0"/>
              <w:autoSpaceDN w:val="0"/>
              <w:adjustRightInd w:val="0"/>
              <w:spacing w:after="0" w:line="240" w:lineRule="auto"/>
              <w:rPr>
                <w:rFonts w:ascii="Times New Roman" w:hAnsi="Times New Roman"/>
                <w:color w:val="000000"/>
                <w:sz w:val="16"/>
                <w:szCs w:val="16"/>
              </w:rPr>
            </w:pPr>
            <w:r w:rsidRPr="00AF3FFB">
              <w:rPr>
                <w:rFonts w:ascii="Times New Roman" w:hAnsi="Times New Roman"/>
                <w:color w:val="000000"/>
                <w:sz w:val="16"/>
                <w:szCs w:val="16"/>
              </w:rPr>
              <w:t xml:space="preserve">  - Making pairs of two until no objects remain or one object remains without a pair; and </w:t>
            </w:r>
          </w:p>
          <w:p w14:paraId="384A98CA" w14:textId="08C67151" w:rsidR="00AF3FFB" w:rsidRPr="00AF3FFB" w:rsidRDefault="00AF3FFB" w:rsidP="00AF3FFB">
            <w:pPr>
              <w:widowControl w:val="0"/>
              <w:autoSpaceDE w:val="0"/>
              <w:autoSpaceDN w:val="0"/>
              <w:adjustRightInd w:val="0"/>
              <w:spacing w:after="0" w:line="240" w:lineRule="auto"/>
              <w:rPr>
                <w:rFonts w:ascii="Times New Roman" w:hAnsi="Times New Roman"/>
                <w:color w:val="000000"/>
                <w:sz w:val="16"/>
                <w:szCs w:val="16"/>
              </w:rPr>
            </w:pPr>
            <w:r w:rsidRPr="00AF3FFB">
              <w:rPr>
                <w:rFonts w:ascii="Times New Roman" w:hAnsi="Times New Roman"/>
                <w:color w:val="000000"/>
                <w:sz w:val="16"/>
                <w:szCs w:val="16"/>
              </w:rPr>
              <w:t xml:space="preserve"> -Counting the objects by twos until no objects remain or one object remains without a pair. </w:t>
            </w:r>
          </w:p>
          <w:p w14:paraId="20D4404C" w14:textId="59628D80" w:rsidR="00AF3FFB" w:rsidRPr="00AF3FFB" w:rsidRDefault="00AF3FFB" w:rsidP="00AF3FFB">
            <w:pPr>
              <w:widowControl w:val="0"/>
              <w:autoSpaceDE w:val="0"/>
              <w:autoSpaceDN w:val="0"/>
              <w:adjustRightInd w:val="0"/>
              <w:spacing w:after="0" w:line="240" w:lineRule="auto"/>
              <w:rPr>
                <w:rFonts w:ascii="Times New Roman" w:hAnsi="Times New Roman"/>
                <w:color w:val="000000"/>
                <w:sz w:val="16"/>
                <w:szCs w:val="16"/>
              </w:rPr>
            </w:pPr>
            <w:r w:rsidRPr="00AF3FFB">
              <w:rPr>
                <w:rFonts w:ascii="Times New Roman" w:hAnsi="Times New Roman"/>
                <w:color w:val="000000"/>
                <w:sz w:val="16"/>
                <w:szCs w:val="16"/>
              </w:rPr>
              <w:t xml:space="preserve">  - After sorting an even number of objects into two rows with the same number of objects, write an equation to express the even number as being equal to the sum of the number of objects in each row (e.g., after sorting 12 objects into 2 rows of 6, the student writes 6 + 6 = 12, or 12 = 6 + 6). </w:t>
            </w:r>
          </w:p>
          <w:p w14:paraId="34DB4709" w14:textId="77777777" w:rsidR="00AF3FFB" w:rsidRDefault="00AF3FFB" w:rsidP="00AF3FFB">
            <w:pPr>
              <w:widowControl w:val="0"/>
              <w:autoSpaceDE w:val="0"/>
              <w:autoSpaceDN w:val="0"/>
              <w:adjustRightInd w:val="0"/>
              <w:spacing w:after="0" w:line="240" w:lineRule="auto"/>
              <w:rPr>
                <w:rFonts w:cs="Calibri"/>
                <w:color w:val="000000"/>
                <w:sz w:val="16"/>
                <w:szCs w:val="16"/>
              </w:rPr>
            </w:pPr>
          </w:p>
          <w:p w14:paraId="5B40EE72" w14:textId="7DAE8143" w:rsidR="00AF3FFB" w:rsidRPr="00AF3FFB" w:rsidRDefault="00AF3FFB" w:rsidP="00AF3FFB">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S</w:t>
            </w:r>
            <w:r w:rsidRPr="00AF3FFB">
              <w:rPr>
                <w:rFonts w:ascii="Times New Roman" w:hAnsi="Times New Roman"/>
                <w:sz w:val="16"/>
                <w:szCs w:val="16"/>
              </w:rPr>
              <w:t>econd graders apply their work with doubles to the concept of odd and even numbers. Students should have</w:t>
            </w:r>
            <w:r>
              <w:rPr>
                <w:rFonts w:ascii="Times New Roman" w:hAnsi="Times New Roman"/>
                <w:sz w:val="16"/>
                <w:szCs w:val="16"/>
              </w:rPr>
              <w:t xml:space="preserve"> </w:t>
            </w:r>
            <w:r w:rsidRPr="00AF3FFB">
              <w:rPr>
                <w:rFonts w:ascii="Times New Roman" w:hAnsi="Times New Roman"/>
                <w:sz w:val="16"/>
                <w:szCs w:val="16"/>
              </w:rPr>
              <w:t>ample experiences exploring the concept that if a number can be decomposed (broken apart) into two equal</w:t>
            </w:r>
            <w:r>
              <w:rPr>
                <w:rFonts w:ascii="Times New Roman" w:hAnsi="Times New Roman"/>
                <w:sz w:val="16"/>
                <w:szCs w:val="16"/>
              </w:rPr>
              <w:t xml:space="preserve"> </w:t>
            </w:r>
            <w:r w:rsidRPr="00AF3FFB">
              <w:rPr>
                <w:rFonts w:ascii="Times New Roman" w:hAnsi="Times New Roman"/>
                <w:sz w:val="16"/>
                <w:szCs w:val="16"/>
              </w:rPr>
              <w:t>addends or doubles addition facts (e.g., 10 = 5 +5), then that numb</w:t>
            </w:r>
            <w:r>
              <w:rPr>
                <w:rFonts w:ascii="Times New Roman" w:hAnsi="Times New Roman"/>
                <w:sz w:val="16"/>
                <w:szCs w:val="16"/>
              </w:rPr>
              <w:t xml:space="preserve">er (10 in this case) is an even </w:t>
            </w:r>
            <w:r w:rsidRPr="00AF3FFB">
              <w:rPr>
                <w:rFonts w:ascii="Times New Roman" w:hAnsi="Times New Roman"/>
                <w:sz w:val="16"/>
                <w:szCs w:val="16"/>
              </w:rPr>
              <w:t>number. Students</w:t>
            </w:r>
            <w:r>
              <w:rPr>
                <w:rFonts w:ascii="Times New Roman" w:hAnsi="Times New Roman"/>
                <w:sz w:val="16"/>
                <w:szCs w:val="16"/>
              </w:rPr>
              <w:t xml:space="preserve"> </w:t>
            </w:r>
            <w:r w:rsidRPr="00AF3FFB">
              <w:rPr>
                <w:rFonts w:ascii="Times New Roman" w:hAnsi="Times New Roman"/>
                <w:sz w:val="16"/>
                <w:szCs w:val="16"/>
              </w:rPr>
              <w:t>should explore this concept with concrete objects (e.g., counters, cubes, etc.) before moving towards pictorial</w:t>
            </w:r>
            <w:r>
              <w:rPr>
                <w:rFonts w:ascii="Times New Roman" w:hAnsi="Times New Roman"/>
                <w:sz w:val="16"/>
                <w:szCs w:val="16"/>
              </w:rPr>
              <w:t xml:space="preserve"> </w:t>
            </w:r>
            <w:r w:rsidRPr="00AF3FFB">
              <w:rPr>
                <w:rFonts w:ascii="Times New Roman" w:hAnsi="Times New Roman"/>
                <w:sz w:val="16"/>
                <w:szCs w:val="16"/>
              </w:rPr>
              <w:t>representations such as circles or arrays.</w:t>
            </w:r>
          </w:p>
          <w:p w14:paraId="424AB5F6" w14:textId="2776F14A" w:rsidR="00AF3FFB" w:rsidRPr="003C0AC3" w:rsidRDefault="00AF3FFB" w:rsidP="00F84688">
            <w:pPr>
              <w:spacing w:after="0" w:line="240" w:lineRule="auto"/>
              <w:ind w:left="360" w:right="324"/>
              <w:rPr>
                <w:rFonts w:ascii="Times New Roman" w:hAnsi="Times New Roman"/>
                <w:sz w:val="20"/>
                <w:szCs w:val="20"/>
              </w:rPr>
            </w:pPr>
          </w:p>
        </w:tc>
        <w:tc>
          <w:tcPr>
            <w:tcW w:w="720" w:type="dxa"/>
          </w:tcPr>
          <w:p w14:paraId="47337CC7" w14:textId="77777777" w:rsidR="00A93B40" w:rsidRPr="003C0AC3" w:rsidRDefault="00A93B40" w:rsidP="001734FE">
            <w:pPr>
              <w:spacing w:after="0" w:line="240" w:lineRule="auto"/>
              <w:rPr>
                <w:rFonts w:ascii="Times New Roman" w:hAnsi="Times New Roman"/>
                <w:sz w:val="20"/>
                <w:szCs w:val="20"/>
              </w:rPr>
            </w:pPr>
          </w:p>
        </w:tc>
        <w:tc>
          <w:tcPr>
            <w:tcW w:w="5400" w:type="dxa"/>
          </w:tcPr>
          <w:p w14:paraId="1D46B30A" w14:textId="1E998B68" w:rsidR="00A93B40" w:rsidRPr="003C0AC3" w:rsidRDefault="00A93B40" w:rsidP="00F84688">
            <w:pPr>
              <w:spacing w:after="0" w:line="240" w:lineRule="auto"/>
              <w:ind w:left="360" w:right="324"/>
              <w:rPr>
                <w:rFonts w:ascii="Times New Roman" w:hAnsi="Times New Roman"/>
                <w:sz w:val="20"/>
                <w:szCs w:val="20"/>
              </w:rPr>
            </w:pPr>
          </w:p>
          <w:p w14:paraId="03085CFA" w14:textId="77777777" w:rsidR="00A93B40" w:rsidRDefault="00A93B40" w:rsidP="00F84688">
            <w:pPr>
              <w:spacing w:after="0" w:line="240" w:lineRule="auto"/>
              <w:ind w:left="360" w:right="324"/>
              <w:rPr>
                <w:rFonts w:ascii="Times New Roman" w:hAnsi="Times New Roman"/>
                <w:sz w:val="20"/>
                <w:szCs w:val="20"/>
              </w:rPr>
            </w:pPr>
            <w:r w:rsidRPr="00F84FA3">
              <w:rPr>
                <w:rFonts w:ascii="Times New Roman" w:hAnsi="Times New Roman"/>
                <w:b/>
                <w:sz w:val="20"/>
                <w:szCs w:val="20"/>
              </w:rPr>
              <w:t>2.OA.4:</w:t>
            </w:r>
            <w:r w:rsidRPr="003C0AC3">
              <w:rPr>
                <w:rFonts w:ascii="Times New Roman" w:hAnsi="Times New Roman"/>
                <w:sz w:val="20"/>
                <w:szCs w:val="20"/>
              </w:rPr>
              <w:t xml:space="preserve">  Use addition to find the total number of objects arranged in rectangular arrays with up to 5 rows and up to 5 columns; write an equation to express the total as a sum of equal addends.</w:t>
            </w:r>
          </w:p>
          <w:p w14:paraId="05CB718F" w14:textId="77777777" w:rsidR="00AF3FFB" w:rsidRDefault="00AF3FFB" w:rsidP="00F84688">
            <w:pPr>
              <w:spacing w:after="0" w:line="240" w:lineRule="auto"/>
              <w:ind w:left="360" w:right="324"/>
              <w:rPr>
                <w:rFonts w:ascii="Times New Roman" w:hAnsi="Times New Roman"/>
                <w:sz w:val="20"/>
                <w:szCs w:val="20"/>
              </w:rPr>
            </w:pPr>
            <w:r w:rsidRPr="00AF3FFB">
              <w:rPr>
                <w:rFonts w:ascii="Times New Roman" w:hAnsi="Times New Roman"/>
                <w:b/>
                <w:sz w:val="20"/>
                <w:szCs w:val="20"/>
              </w:rPr>
              <w:t>PA 2.2.2.A.3:</w:t>
            </w:r>
            <w:r>
              <w:rPr>
                <w:rFonts w:ascii="Times New Roman" w:hAnsi="Times New Roman"/>
                <w:sz w:val="20"/>
                <w:szCs w:val="20"/>
              </w:rPr>
              <w:t xml:space="preserve"> Work with equal groups of objects to gain foundations for multiplication.</w:t>
            </w:r>
          </w:p>
          <w:p w14:paraId="6E201EA4" w14:textId="77777777" w:rsidR="00707D7D" w:rsidRDefault="00707D7D" w:rsidP="00F84688">
            <w:pPr>
              <w:spacing w:after="0" w:line="240" w:lineRule="auto"/>
              <w:ind w:left="360" w:right="324"/>
              <w:rPr>
                <w:rFonts w:ascii="Times New Roman" w:hAnsi="Times New Roman"/>
                <w:sz w:val="20"/>
                <w:szCs w:val="20"/>
              </w:rPr>
            </w:pPr>
          </w:p>
          <w:p w14:paraId="61446AA5" w14:textId="6F7CCB53" w:rsidR="00707D7D" w:rsidRDefault="00707D7D" w:rsidP="00707D7D">
            <w:pPr>
              <w:widowControl w:val="0"/>
              <w:autoSpaceDE w:val="0"/>
              <w:autoSpaceDN w:val="0"/>
              <w:adjustRightInd w:val="0"/>
              <w:spacing w:after="0" w:line="240" w:lineRule="auto"/>
              <w:rPr>
                <w:rFonts w:ascii="Times New Roman" w:hAnsi="Times New Roman"/>
                <w:sz w:val="16"/>
                <w:szCs w:val="16"/>
              </w:rPr>
            </w:pPr>
            <w:r w:rsidRPr="00707D7D">
              <w:rPr>
                <w:rFonts w:ascii="Times New Roman" w:hAnsi="Times New Roman"/>
                <w:sz w:val="16"/>
                <w:szCs w:val="16"/>
              </w:rPr>
              <w:t>Second graders use rectangular arrays to work with repeated addition, a building block for multiplication in third</w:t>
            </w:r>
            <w:r>
              <w:rPr>
                <w:rFonts w:ascii="Times New Roman" w:hAnsi="Times New Roman"/>
                <w:sz w:val="16"/>
                <w:szCs w:val="16"/>
              </w:rPr>
              <w:t xml:space="preserve"> </w:t>
            </w:r>
            <w:r w:rsidRPr="00707D7D">
              <w:rPr>
                <w:rFonts w:ascii="Times New Roman" w:hAnsi="Times New Roman"/>
                <w:sz w:val="16"/>
                <w:szCs w:val="16"/>
              </w:rPr>
              <w:t>grade. A rectangular array is any arrangement of things in rows and columns, such as a rectangle of square tiles.</w:t>
            </w:r>
            <w:r>
              <w:rPr>
                <w:rFonts w:ascii="Times New Roman" w:hAnsi="Times New Roman"/>
                <w:sz w:val="16"/>
                <w:szCs w:val="16"/>
              </w:rPr>
              <w:t xml:space="preserve"> </w:t>
            </w:r>
            <w:r w:rsidRPr="00707D7D">
              <w:rPr>
                <w:rFonts w:ascii="Times New Roman" w:hAnsi="Times New Roman"/>
                <w:sz w:val="16"/>
                <w:szCs w:val="16"/>
              </w:rPr>
              <w:t>Students explore this concept with concrete objects (e.g., counters</w:t>
            </w:r>
            <w:r>
              <w:rPr>
                <w:rFonts w:ascii="Times New Roman" w:hAnsi="Times New Roman"/>
                <w:sz w:val="16"/>
                <w:szCs w:val="16"/>
              </w:rPr>
              <w:t xml:space="preserve">, bears, square tiles, etc.) as </w:t>
            </w:r>
            <w:r w:rsidRPr="00707D7D">
              <w:rPr>
                <w:rFonts w:ascii="Times New Roman" w:hAnsi="Times New Roman"/>
                <w:sz w:val="16"/>
                <w:szCs w:val="16"/>
              </w:rPr>
              <w:t>well as pictorial</w:t>
            </w:r>
            <w:r>
              <w:rPr>
                <w:rFonts w:ascii="Times New Roman" w:hAnsi="Times New Roman"/>
                <w:sz w:val="16"/>
                <w:szCs w:val="16"/>
              </w:rPr>
              <w:t xml:space="preserve"> </w:t>
            </w:r>
            <w:r w:rsidRPr="00707D7D">
              <w:rPr>
                <w:rFonts w:ascii="Times New Roman" w:hAnsi="Times New Roman"/>
                <w:sz w:val="16"/>
                <w:szCs w:val="16"/>
              </w:rPr>
              <w:t>representations on grid paper or other drawings. Due to the commutative property of addition, students can add</w:t>
            </w:r>
            <w:r>
              <w:rPr>
                <w:rFonts w:ascii="Times New Roman" w:hAnsi="Times New Roman"/>
                <w:sz w:val="16"/>
                <w:szCs w:val="16"/>
              </w:rPr>
              <w:t xml:space="preserve"> </w:t>
            </w:r>
            <w:r w:rsidRPr="00707D7D">
              <w:rPr>
                <w:rFonts w:ascii="Times New Roman" w:hAnsi="Times New Roman"/>
                <w:sz w:val="16"/>
                <w:szCs w:val="16"/>
              </w:rPr>
              <w:t>either the rows or the columns and still arrive at the same solution.</w:t>
            </w:r>
          </w:p>
          <w:p w14:paraId="57A4E0E5" w14:textId="77777777" w:rsidR="00707D7D" w:rsidRDefault="00707D7D" w:rsidP="00707D7D">
            <w:pPr>
              <w:widowControl w:val="0"/>
              <w:autoSpaceDE w:val="0"/>
              <w:autoSpaceDN w:val="0"/>
              <w:adjustRightInd w:val="0"/>
              <w:spacing w:after="0" w:line="240" w:lineRule="auto"/>
              <w:rPr>
                <w:rFonts w:ascii="Times New Roman" w:hAnsi="Times New Roman"/>
                <w:sz w:val="16"/>
                <w:szCs w:val="16"/>
              </w:rPr>
            </w:pPr>
          </w:p>
          <w:p w14:paraId="159D3A90" w14:textId="77777777" w:rsidR="008A6BF0" w:rsidRDefault="008A6BF0" w:rsidP="00707D7D">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w:t>
            </w:r>
            <w:r w:rsidR="00707D7D" w:rsidRPr="00707D7D">
              <w:rPr>
                <w:rFonts w:ascii="Times New Roman" w:hAnsi="Times New Roman"/>
                <w:sz w:val="16"/>
                <w:szCs w:val="16"/>
              </w:rPr>
              <w:t xml:space="preserve">Find how many objects there are in a rectangular array </w:t>
            </w:r>
          </w:p>
          <w:p w14:paraId="555F49E4" w14:textId="7FCB2C21" w:rsidR="00707D7D" w:rsidRPr="00707D7D" w:rsidRDefault="00707D7D" w:rsidP="00707D7D">
            <w:pPr>
              <w:widowControl w:val="0"/>
              <w:autoSpaceDE w:val="0"/>
              <w:autoSpaceDN w:val="0"/>
              <w:adjustRightInd w:val="0"/>
              <w:spacing w:after="0" w:line="240" w:lineRule="auto"/>
              <w:rPr>
                <w:rFonts w:ascii="Times New Roman" w:hAnsi="Times New Roman"/>
                <w:sz w:val="16"/>
                <w:szCs w:val="16"/>
              </w:rPr>
            </w:pPr>
            <w:r w:rsidRPr="00707D7D">
              <w:rPr>
                <w:rFonts w:ascii="Times New Roman" w:hAnsi="Times New Roman"/>
                <w:sz w:val="16"/>
                <w:szCs w:val="16"/>
              </w:rPr>
              <w:t>(</w:t>
            </w:r>
            <w:proofErr w:type="gramStart"/>
            <w:r w:rsidRPr="00707D7D">
              <w:rPr>
                <w:rFonts w:ascii="Times New Roman" w:hAnsi="Times New Roman"/>
                <w:sz w:val="16"/>
                <w:szCs w:val="16"/>
              </w:rPr>
              <w:t>no</w:t>
            </w:r>
            <w:proofErr w:type="gramEnd"/>
            <w:r w:rsidRPr="00707D7D">
              <w:rPr>
                <w:rFonts w:ascii="Times New Roman" w:hAnsi="Times New Roman"/>
                <w:sz w:val="16"/>
                <w:szCs w:val="16"/>
              </w:rPr>
              <w:t xml:space="preserve"> larger than</w:t>
            </w:r>
            <w:r w:rsidR="008A6BF0">
              <w:rPr>
                <w:rFonts w:ascii="Times New Roman" w:hAnsi="Times New Roman"/>
                <w:sz w:val="16"/>
                <w:szCs w:val="16"/>
              </w:rPr>
              <w:t xml:space="preserve"> </w:t>
            </w:r>
            <w:r w:rsidRPr="00707D7D">
              <w:rPr>
                <w:rFonts w:ascii="Times New Roman" w:hAnsi="Times New Roman"/>
                <w:sz w:val="16"/>
                <w:szCs w:val="16"/>
              </w:rPr>
              <w:t>5-by-5) using addition strategies.</w:t>
            </w:r>
          </w:p>
          <w:p w14:paraId="6B548B67" w14:textId="3EBFC489" w:rsidR="00707D7D" w:rsidRDefault="005433E8" w:rsidP="00707D7D">
            <w:pPr>
              <w:widowControl w:val="0"/>
              <w:autoSpaceDE w:val="0"/>
              <w:autoSpaceDN w:val="0"/>
              <w:adjustRightInd w:val="0"/>
              <w:spacing w:after="0" w:line="240" w:lineRule="auto"/>
              <w:rPr>
                <w:rFonts w:ascii="Times New Roman" w:hAnsi="Times New Roman"/>
                <w:sz w:val="16"/>
                <w:szCs w:val="16"/>
              </w:rPr>
            </w:pPr>
            <w:r>
              <w:rPr>
                <w:rFonts w:ascii="Times New Roman" w:hAnsi="Times New Roman"/>
                <w:noProof/>
                <w:sz w:val="20"/>
                <w:szCs w:val="20"/>
              </w:rPr>
              <w:pict w14:anchorId="73FC1084">
                <v:group id="_x0000_s1036" style="position:absolute;margin-left:75.3pt;margin-top:58.6pt;width:59.5pt;height:14.7pt;z-index:251665408;mso-position-horizontal-relative:margin" coordorigin="7360,12639" coordsize="1190,294" wrapcoords="-273 0 -273 20520 21873 20520 21873 0 -273 0">
                  <v:rect id="Rectangle 1" o:spid="_x0000_s1037" style="position:absolute;left:7360;top:12640;width:293;height:293;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1080 0 -1080 20520 22680 20520 22680 0 -108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" fillcolor="#bfbfbf [2412]" strokecolor="#4579b8 [3044]">
                    <v:fill color2="#4477b6 [3012]" rotate="t"/>
                    <v:shadow opacity="22937f" mv:blur="40000f" origin=",.5" offset="0,23000emu"/>
                  </v:rect>
                  <v:rect id="Rectangle 1" o:spid="_x0000_s1038" style="position:absolute;left:7660;top:12640;width:293;height:293;visibility:visible;mso-wrap-style:square;mso-wrap-edited:f;mso-wrap-distance-left:9pt;mso-wrap-distance-top:0;mso-wrap-distance-right:9pt;mso-wrap-distance-bottom:0;mso-position-horizontal-relative:text;mso-position-vertical-relative:text;v-text-anchor:middle" wrapcoords="-1080 0 -1080 20520 22680 20520 22680 0 -108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" fillcolor="#bfbfbf [2412]" strokecolor="#4579b8 [3044]">
                    <v:fill color2="#4477b6 [3012]" rotate="t"/>
                    <v:shadow opacity="22937f" mv:blur="40000f" origin=",.5" offset="0,23000emu"/>
                  </v:rect>
                  <v:rect id="Rectangle 1" o:spid="_x0000_s1039" style="position:absolute;left:7958;top:12640;width:293;height:293;visibility:visible;mso-wrap-style:square;mso-wrap-edited:f;mso-wrap-distance-left:9pt;mso-wrap-distance-top:0;mso-wrap-distance-right:9pt;mso-wrap-distance-bottom:0;mso-position-horizontal-relative:text;mso-position-vertical-relative:text;v-text-anchor:middle" wrapcoords="-1080 0 -1080 20520 22680 20520 22680 0 -108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" fillcolor="#bfbfbf [2412]" strokecolor="#4579b8 [3044]">
                    <v:fill color2="#4477b6 [3012]" rotate="t"/>
                    <v:shadow opacity="22937f" mv:blur="40000f" origin=",.5" offset="0,23000emu"/>
                  </v:rect>
                  <v:rect id="Rectangle 1" o:spid="_x0000_s1040" style="position:absolute;left:8257;top:12639;width:293;height:293;visibility:visible;mso-wrap-style:square;mso-wrap-edited:f;mso-wrap-distance-left:9pt;mso-wrap-distance-top:0;mso-wrap-distance-right:9pt;mso-wrap-distance-bottom:0;mso-position-horizontal-relative:text;mso-position-vertical-relative:text;v-text-anchor:middle" wrapcoords="-1080 0 -1080 20520 22680 20520 22680 0 -108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" fillcolor="#bfbfbf [2412]" strokecolor="#4579b8 [3044]">
                    <v:fill color2="#4477b6 [3012]" rotate="t"/>
                    <v:shadow opacity="22937f" mv:blur="40000f" origin=",.5" offset="0,23000emu"/>
                  </v:rect>
                  <w10:wrap type="through" anchorx="margin"/>
                </v:group>
              </w:pict>
            </w:r>
            <w:r>
              <w:rPr>
                <w:rFonts w:ascii="Times New Roman" w:hAnsi="Times New Roman"/>
                <w:noProof/>
                <w:sz w:val="20"/>
                <w:szCs w:val="20"/>
              </w:rPr>
              <w:pict w14:anchorId="73FC1084">
                <v:group id="_x0000_s1031" style="position:absolute;margin-left:75.3pt;margin-top:43.15pt;width:59.5pt;height:14.7pt;z-index:251664384;mso-position-horizontal-relative:margin" coordorigin="7360,12639" coordsize="1190,294" wrapcoords="-273 0 -273 20520 21873 20520 21873 0 -273 0">
                  <v:rect id="Rectangle 1" o:spid="_x0000_s1032" style="position:absolute;left:7360;top:12640;width:293;height:293;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1080 0 -1080 20520 22680 20520 22680 0 -108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" fillcolor="#bfbfbf [2412]" strokecolor="#4579b8 [3044]">
                    <v:fill color2="#4477b6 [3012]" rotate="t"/>
                    <v:shadow opacity="22937f" mv:blur="40000f" origin=",.5" offset="0,23000emu"/>
                  </v:rect>
                  <v:rect id="Rectangle 1" o:spid="_x0000_s1033" style="position:absolute;left:7660;top:12640;width:293;height:293;visibility:visible;mso-wrap-style:square;mso-wrap-edited:f;mso-wrap-distance-left:9pt;mso-wrap-distance-top:0;mso-wrap-distance-right:9pt;mso-wrap-distance-bottom:0;mso-position-horizontal-relative:text;mso-position-vertical-relative:text;v-text-anchor:middle" wrapcoords="-1080 0 -1080 20520 22680 20520 22680 0 -108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" fillcolor="#bfbfbf [2412]" strokecolor="#4579b8 [3044]">
                    <v:fill color2="#4477b6 [3012]" rotate="t"/>
                    <v:shadow opacity="22937f" mv:blur="40000f" origin=",.5" offset="0,23000emu"/>
                  </v:rect>
                  <v:rect id="Rectangle 1" o:spid="_x0000_s1034" style="position:absolute;left:7958;top:12640;width:293;height:293;visibility:visible;mso-wrap-style:square;mso-wrap-edited:f;mso-wrap-distance-left:9pt;mso-wrap-distance-top:0;mso-wrap-distance-right:9pt;mso-wrap-distance-bottom:0;mso-position-horizontal-relative:text;mso-position-vertical-relative:text;v-text-anchor:middle" wrapcoords="-1080 0 -1080 20520 22680 20520 22680 0 -108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" fillcolor="#bfbfbf [2412]" strokecolor="#4579b8 [3044]">
                    <v:fill color2="#4477b6 [3012]" rotate="t"/>
                    <v:shadow opacity="22937f" mv:blur="40000f" origin=",.5" offset="0,23000emu"/>
                  </v:rect>
                  <v:rect id="Rectangle 1" o:spid="_x0000_s1035" style="position:absolute;left:8257;top:12639;width:293;height:293;visibility:visible;mso-wrap-style:square;mso-wrap-edited:f;mso-wrap-distance-left:9pt;mso-wrap-distance-top:0;mso-wrap-distance-right:9pt;mso-wrap-distance-bottom:0;mso-position-horizontal-relative:text;mso-position-vertical-relative:text;v-text-anchor:middle" wrapcoords="-1080 0 -1080 20520 22680 20520 22680 0 -108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" fillcolor="#bfbfbf [2412]" strokecolor="#4579b8 [3044]">
                    <v:fill color2="#4477b6 [3012]" rotate="t"/>
                    <v:shadow opacity="22937f" mv:blur="40000f" origin=",.5" offset="0,23000emu"/>
                  </v:rect>
                  <w10:wrap type="through" anchorx="margin"/>
                </v:group>
              </w:pict>
            </w:r>
            <w:r>
              <w:rPr>
                <w:rFonts w:ascii="Times New Roman" w:hAnsi="Times New Roman"/>
                <w:noProof/>
                <w:sz w:val="20"/>
                <w:szCs w:val="20"/>
              </w:rPr>
              <w:pict w14:anchorId="73FC1084">
                <v:group id="_x0000_s1030" style="position:absolute;margin-left:75.3pt;margin-top:27.8pt;width:59.5pt;height:14.7pt;z-index:251663360;mso-position-horizontal-relative:margin" coordorigin="7360,12639" coordsize="1190,294" wrapcoords="-273 0 -273 20520 21873 20520 21873 0 -273 0">
                  <v:rect id="Rectangle 1" o:spid="_x0000_s1026" style="position:absolute;left:7360;top:12640;width:293;height:293;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1080 0 -1080 20520 22680 20520 22680 0 -108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" fillcolor="#bfbfbf [2412]" strokecolor="#4579b8 [3044]">
                    <v:fill color2="#4477b6 [3012]" rotate="t"/>
                    <v:shadow opacity="22937f" mv:blur="40000f" origin=",.5" offset="0,23000emu"/>
                  </v:rect>
                  <v:rect id="Rectangle 1" o:spid="_x0000_s1027" style="position:absolute;left:7660;top:12640;width:293;height:293;visibility:visible;mso-wrap-style:square;mso-wrap-edited:f;mso-wrap-distance-left:9pt;mso-wrap-distance-top:0;mso-wrap-distance-right:9pt;mso-wrap-distance-bottom:0;mso-position-horizontal-relative:text;mso-position-vertical-relative:text;v-text-anchor:middle" wrapcoords="-1080 0 -1080 20520 22680 20520 22680 0 -108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" fillcolor="#bfbfbf [2412]" strokecolor="#4579b8 [3044]">
                    <v:fill color2="#4477b6 [3012]" rotate="t"/>
                    <v:shadow opacity="22937f" mv:blur="40000f" origin=",.5" offset="0,23000emu"/>
                  </v:rect>
                  <v:rect id="Rectangle 1" o:spid="_x0000_s1028" style="position:absolute;left:7958;top:12640;width:293;height:293;visibility:visible;mso-wrap-style:square;mso-wrap-edited:f;mso-wrap-distance-left:9pt;mso-wrap-distance-top:0;mso-wrap-distance-right:9pt;mso-wrap-distance-bottom:0;mso-position-horizontal-relative:text;mso-position-vertical-relative:text;v-text-anchor:middle" wrapcoords="-1080 0 -1080 20520 22680 20520 22680 0 -108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" fillcolor="#bfbfbf [2412]" strokecolor="#4579b8 [3044]">
                    <v:fill color2="#4477b6 [3012]" rotate="t"/>
                    <v:shadow opacity="22937f" mv:blur="40000f" origin=",.5" offset="0,23000emu"/>
                  </v:rect>
                  <v:rect id="Rectangle 1" o:spid="_x0000_s1029" style="position:absolute;left:8257;top:12639;width:293;height:293;visibility:visible;mso-wrap-style:square;mso-wrap-edited:f;mso-wrap-distance-left:9pt;mso-wrap-distance-top:0;mso-wrap-distance-right:9pt;mso-wrap-distance-bottom:0;mso-position-horizontal-relative:text;mso-position-vertical-relative:text;v-text-anchor:middle" wrapcoords="-1080 0 -1080 20520 22680 20520 22680 0 -108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" fillcolor="#bfbfbf [2412]" strokecolor="#4579b8 [3044]">
                    <v:fill color2="#4477b6 [3012]" rotate="t"/>
                    <v:shadow opacity="22937f" mv:blur="40000f" origin=",.5" offset="0,23000emu"/>
                  </v:rect>
                  <w10:wrap type="tight" anchorx="margin"/>
                </v:group>
              </w:pict>
            </w:r>
            <w:r w:rsidR="008A6BF0">
              <w:rPr>
                <w:rFonts w:ascii="Times New Roman" w:hAnsi="Times New Roman"/>
                <w:sz w:val="16"/>
                <w:szCs w:val="16"/>
              </w:rPr>
              <w:t xml:space="preserve">• </w:t>
            </w:r>
            <w:r w:rsidR="00707D7D" w:rsidRPr="00707D7D">
              <w:rPr>
                <w:rFonts w:ascii="Times New Roman" w:hAnsi="Times New Roman"/>
                <w:sz w:val="16"/>
                <w:szCs w:val="16"/>
              </w:rPr>
              <w:t xml:space="preserve">Write an </w:t>
            </w:r>
            <w:proofErr w:type="gramStart"/>
            <w:r w:rsidR="00707D7D" w:rsidRPr="00707D7D">
              <w:rPr>
                <w:rFonts w:ascii="Times New Roman" w:hAnsi="Times New Roman"/>
                <w:sz w:val="16"/>
                <w:szCs w:val="16"/>
              </w:rPr>
              <w:t>equation which</w:t>
            </w:r>
            <w:proofErr w:type="gramEnd"/>
            <w:r w:rsidR="00707D7D" w:rsidRPr="00707D7D">
              <w:rPr>
                <w:rFonts w:ascii="Times New Roman" w:hAnsi="Times New Roman"/>
                <w:sz w:val="16"/>
                <w:szCs w:val="16"/>
              </w:rPr>
              <w:t xml:space="preserve"> expresses the repeated addition of the number of objects in each row. For example, for the following array, the student writes 4 + 4 + 4 = 12.</w:t>
            </w:r>
          </w:p>
          <w:p w14:paraId="6BCCF5B1" w14:textId="1CF8E0FC" w:rsidR="00DD4EE8" w:rsidRPr="00707D7D" w:rsidRDefault="00DD4EE8" w:rsidP="00707D7D">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w:t>
            </w:r>
          </w:p>
          <w:p w14:paraId="3C4F4AD1" w14:textId="1D4F49B5" w:rsidR="00AF3FFB" w:rsidRPr="003C0AC3" w:rsidRDefault="00AF3FFB" w:rsidP="00F84688">
            <w:pPr>
              <w:spacing w:after="0" w:line="240" w:lineRule="auto"/>
              <w:ind w:left="360" w:right="324"/>
              <w:rPr>
                <w:rFonts w:ascii="Times New Roman" w:hAnsi="Times New Roman"/>
                <w:sz w:val="20"/>
                <w:szCs w:val="20"/>
              </w:rPr>
            </w:pPr>
          </w:p>
        </w:tc>
      </w:tr>
      <w:tr w:rsidR="00A93B40" w:rsidRPr="003C0AC3" w14:paraId="0F1299E0" w14:textId="77777777" w:rsidTr="00245A13">
        <w:trPr>
          <w:trHeight w:val="7056"/>
        </w:trPr>
        <w:tc>
          <w:tcPr>
            <w:tcW w:w="5400" w:type="dxa"/>
          </w:tcPr>
          <w:p w14:paraId="242A167A" w14:textId="09BF93FE" w:rsidR="00A93B40" w:rsidRPr="003C0AC3" w:rsidRDefault="00074BFC" w:rsidP="001734FE">
            <w:pPr>
              <w:spacing w:after="0" w:line="240" w:lineRule="auto"/>
              <w:ind w:left="360" w:right="324"/>
              <w:rPr>
                <w:rFonts w:ascii="Times New Roman" w:hAnsi="Times New Roman"/>
                <w:sz w:val="20"/>
                <w:szCs w:val="20"/>
              </w:rPr>
            </w:pPr>
            <w:r w:rsidRPr="003C0AC3">
              <w:rPr>
                <w:rFonts w:ascii="Times New Roman" w:hAnsi="Times New Roman"/>
                <w:sz w:val="20"/>
                <w:szCs w:val="20"/>
              </w:rPr>
              <w:lastRenderedPageBreak/>
              <w:br w:type="page"/>
            </w:r>
          </w:p>
          <w:p w14:paraId="7DAD1B5C" w14:textId="77777777" w:rsidR="00A93B40" w:rsidRPr="003C0AC3" w:rsidRDefault="00A93B40" w:rsidP="0098706E">
            <w:pPr>
              <w:spacing w:after="0" w:line="240" w:lineRule="auto"/>
              <w:ind w:left="360"/>
              <w:rPr>
                <w:rFonts w:ascii="Times New Roman" w:hAnsi="Times New Roman"/>
                <w:sz w:val="20"/>
                <w:szCs w:val="20"/>
              </w:rPr>
            </w:pPr>
            <w:r w:rsidRPr="00F84FA3">
              <w:rPr>
                <w:rFonts w:ascii="Times New Roman" w:hAnsi="Times New Roman"/>
                <w:b/>
                <w:sz w:val="20"/>
                <w:szCs w:val="20"/>
              </w:rPr>
              <w:t>2.NBT.1</w:t>
            </w:r>
            <w:r w:rsidRPr="003C0AC3">
              <w:rPr>
                <w:rFonts w:ascii="Times New Roman" w:hAnsi="Times New Roman"/>
                <w:sz w:val="20"/>
                <w:szCs w:val="20"/>
              </w:rPr>
              <w:t>:  Understand that the three digits of a three-digit number represent amounts of hundreds, tens, and ones; e.g., 706 equals 7 hundreds, 0 tens, and 6 ones. Understand the following as special cases:</w:t>
            </w:r>
          </w:p>
          <w:p w14:paraId="74FF9ED7" w14:textId="77777777" w:rsidR="00A93B40" w:rsidRPr="003C0AC3" w:rsidRDefault="00A93B40" w:rsidP="0098706E">
            <w:pPr>
              <w:spacing w:after="0" w:line="240" w:lineRule="auto"/>
              <w:ind w:left="1080" w:hanging="360"/>
              <w:rPr>
                <w:rFonts w:ascii="Times New Roman" w:hAnsi="Times New Roman"/>
                <w:sz w:val="20"/>
                <w:szCs w:val="20"/>
              </w:rPr>
            </w:pPr>
            <w:r w:rsidRPr="003C0AC3">
              <w:rPr>
                <w:rFonts w:ascii="Times New Roman" w:hAnsi="Times New Roman"/>
                <w:sz w:val="20"/>
                <w:szCs w:val="20"/>
              </w:rPr>
              <w:t>a.</w:t>
            </w:r>
            <w:r w:rsidRPr="003C0AC3">
              <w:rPr>
                <w:rFonts w:ascii="Times New Roman" w:hAnsi="Times New Roman"/>
                <w:sz w:val="20"/>
                <w:szCs w:val="20"/>
              </w:rPr>
              <w:tab/>
              <w:t>100 can be thought of as a bundle of ten tens — called a “hundred.”</w:t>
            </w:r>
          </w:p>
          <w:p w14:paraId="0D7D9937" w14:textId="77777777" w:rsidR="00A93B40" w:rsidRDefault="00A93B40" w:rsidP="0098706E">
            <w:pPr>
              <w:spacing w:after="0" w:line="240" w:lineRule="auto"/>
              <w:ind w:left="1080" w:hanging="360"/>
              <w:rPr>
                <w:rFonts w:ascii="Times New Roman" w:hAnsi="Times New Roman"/>
                <w:sz w:val="20"/>
                <w:szCs w:val="20"/>
              </w:rPr>
            </w:pPr>
            <w:r w:rsidRPr="003C0AC3">
              <w:rPr>
                <w:rFonts w:ascii="Times New Roman" w:hAnsi="Times New Roman"/>
                <w:sz w:val="20"/>
                <w:szCs w:val="20"/>
              </w:rPr>
              <w:t>b.</w:t>
            </w:r>
            <w:r w:rsidRPr="003C0AC3">
              <w:rPr>
                <w:rFonts w:ascii="Times New Roman" w:hAnsi="Times New Roman"/>
                <w:sz w:val="20"/>
                <w:szCs w:val="20"/>
              </w:rPr>
              <w:tab/>
              <w:t>The numbers 100, 200, 300, 400, 500, 600, 700, 800, 900 refer to one, two, three, four, five, six, seven, eight, or nine hundreds (and 0 tens and 0 ones).</w:t>
            </w:r>
          </w:p>
          <w:p w14:paraId="0B66C3E8" w14:textId="56E04CD4" w:rsidR="008C2BE7" w:rsidRDefault="008C2BE7" w:rsidP="0098706E">
            <w:pPr>
              <w:spacing w:after="0" w:line="240" w:lineRule="auto"/>
              <w:ind w:left="360"/>
              <w:rPr>
                <w:rFonts w:ascii="Times New Roman" w:hAnsi="Times New Roman"/>
                <w:sz w:val="20"/>
                <w:szCs w:val="20"/>
              </w:rPr>
            </w:pPr>
            <w:r w:rsidRPr="008C2BE7">
              <w:rPr>
                <w:rFonts w:ascii="Times New Roman" w:hAnsi="Times New Roman"/>
                <w:b/>
                <w:sz w:val="20"/>
                <w:szCs w:val="20"/>
              </w:rPr>
              <w:t>PA2.1.2.B.1:</w:t>
            </w:r>
            <w:r>
              <w:rPr>
                <w:rFonts w:ascii="Times New Roman" w:hAnsi="Times New Roman"/>
                <w:sz w:val="20"/>
                <w:szCs w:val="20"/>
              </w:rPr>
              <w:t xml:space="preserve"> Use place value concepts to represent amounts of tens and ones and to compare three digit numbers.</w:t>
            </w:r>
          </w:p>
          <w:p w14:paraId="33EB6DD4" w14:textId="77777777" w:rsidR="0098706E" w:rsidRDefault="0098706E" w:rsidP="0098706E">
            <w:pPr>
              <w:spacing w:after="0" w:line="240" w:lineRule="auto"/>
              <w:rPr>
                <w:rFonts w:ascii="Times New Roman" w:hAnsi="Times New Roman"/>
                <w:sz w:val="16"/>
                <w:szCs w:val="16"/>
              </w:rPr>
            </w:pPr>
            <w:r>
              <w:rPr>
                <w:rFonts w:ascii="Times New Roman" w:hAnsi="Times New Roman"/>
                <w:sz w:val="16"/>
                <w:szCs w:val="16"/>
              </w:rPr>
              <w:t xml:space="preserve">• </w:t>
            </w:r>
            <w:r w:rsidRPr="0098706E">
              <w:rPr>
                <w:rFonts w:ascii="Times New Roman" w:hAnsi="Times New Roman"/>
                <w:sz w:val="16"/>
                <w:szCs w:val="16"/>
              </w:rPr>
              <w:t xml:space="preserve">Represent three-digit numbers with </w:t>
            </w:r>
            <w:proofErr w:type="spellStart"/>
            <w:r w:rsidRPr="0098706E">
              <w:rPr>
                <w:rFonts w:ascii="Times New Roman" w:hAnsi="Times New Roman"/>
                <w:sz w:val="16"/>
                <w:szCs w:val="16"/>
              </w:rPr>
              <w:t>manipulatives</w:t>
            </w:r>
            <w:proofErr w:type="spellEnd"/>
            <w:r w:rsidRPr="0098706E">
              <w:rPr>
                <w:rFonts w:ascii="Times New Roman" w:hAnsi="Times New Roman"/>
                <w:sz w:val="16"/>
                <w:szCs w:val="16"/>
              </w:rPr>
              <w:t xml:space="preserve"> or drawings that consist of hundreds (such as hundred-mats), tens (such as ten-strips) and ones, and more importantly, the student automatically knows that the hundreds digit indicates how many hundred-mats (or other units of hundred) are needed, the tens digit indicates how many ten-strips (or other units of ten) are needed, and the ones digit indicates the remaining units that are needed. For example, these base-10 tiles represent 234.</w:t>
            </w:r>
          </w:p>
          <w:p w14:paraId="3E6DD3FC" w14:textId="69E1390D" w:rsidR="0098706E" w:rsidRPr="0098706E" w:rsidRDefault="0098706E" w:rsidP="0098706E">
            <w:pPr>
              <w:spacing w:after="0" w:line="240" w:lineRule="auto"/>
              <w:rPr>
                <w:rFonts w:ascii="Times New Roman" w:hAnsi="Times New Roman"/>
                <w:sz w:val="16"/>
                <w:szCs w:val="16"/>
              </w:rPr>
            </w:pPr>
            <w:r>
              <w:rPr>
                <w:rFonts w:ascii="Times New Roman" w:hAnsi="Times New Roman"/>
                <w:sz w:val="16"/>
                <w:szCs w:val="16"/>
              </w:rPr>
              <w:t>•</w:t>
            </w:r>
            <w:r w:rsidRPr="0098706E">
              <w:rPr>
                <w:rFonts w:ascii="Times New Roman" w:hAnsi="Times New Roman"/>
                <w:sz w:val="16"/>
                <w:szCs w:val="16"/>
              </w:rPr>
              <w:t>Verbalize the number of hundreds, tens and ones that represent three-digit numbers (e.g., for 234, the student says, “234 is composed of two hundreds, three tens and four</w:t>
            </w:r>
            <w:r>
              <w:rPr>
                <w:rFonts w:ascii="Times New Roman" w:hAnsi="Times New Roman"/>
                <w:sz w:val="16"/>
                <w:szCs w:val="16"/>
              </w:rPr>
              <w:t xml:space="preserve"> </w:t>
            </w:r>
            <w:r w:rsidRPr="0098706E">
              <w:rPr>
                <w:rFonts w:ascii="Times New Roman" w:hAnsi="Times New Roman"/>
                <w:sz w:val="16"/>
                <w:szCs w:val="16"/>
              </w:rPr>
              <w:t>ones.”).</w:t>
            </w:r>
          </w:p>
          <w:p w14:paraId="4E35235F" w14:textId="125DB546" w:rsidR="0098706E" w:rsidRPr="0098706E" w:rsidRDefault="0098706E" w:rsidP="0098706E">
            <w:pPr>
              <w:widowControl w:val="0"/>
              <w:autoSpaceDE w:val="0"/>
              <w:autoSpaceDN w:val="0"/>
              <w:adjustRightInd w:val="0"/>
              <w:spacing w:after="0" w:line="240" w:lineRule="auto"/>
              <w:rPr>
                <w:rFonts w:ascii="Times New Roman" w:hAnsi="Times New Roman"/>
                <w:sz w:val="16"/>
                <w:szCs w:val="16"/>
              </w:rPr>
            </w:pPr>
            <w:r w:rsidRPr="0098706E">
              <w:rPr>
                <w:rFonts w:ascii="Times New Roman" w:hAnsi="Times New Roman"/>
                <w:sz w:val="16"/>
                <w:szCs w:val="16"/>
              </w:rPr>
              <w:t>As in First Grade, Second Graders’ understanding about hundreds also moves through several stages: Counting By</w:t>
            </w:r>
            <w:r>
              <w:rPr>
                <w:rFonts w:ascii="Times New Roman" w:hAnsi="Times New Roman"/>
                <w:sz w:val="16"/>
                <w:szCs w:val="16"/>
              </w:rPr>
              <w:t xml:space="preserve"> </w:t>
            </w:r>
            <w:r w:rsidRPr="0098706E">
              <w:rPr>
                <w:rFonts w:ascii="Times New Roman" w:hAnsi="Times New Roman"/>
                <w:sz w:val="16"/>
                <w:szCs w:val="16"/>
              </w:rPr>
              <w:t>Ones; Counting by Groups &amp; Singles; and Counting by Hundreds, Tens and Ones.</w:t>
            </w:r>
            <w:r>
              <w:rPr>
                <w:rFonts w:ascii="Times New Roman" w:hAnsi="Times New Roman"/>
                <w:sz w:val="16"/>
                <w:szCs w:val="16"/>
              </w:rPr>
              <w:t xml:space="preserve"> </w:t>
            </w:r>
            <w:r w:rsidRPr="0098706E">
              <w:rPr>
                <w:rFonts w:ascii="Times New Roman" w:hAnsi="Times New Roman"/>
                <w:sz w:val="16"/>
                <w:szCs w:val="16"/>
              </w:rPr>
              <w:t xml:space="preserve">Counting By Ones: At first, even though Second Graders will have grouped objects into hundreds, tens and </w:t>
            </w:r>
            <w:proofErr w:type="gramStart"/>
            <w:r w:rsidRPr="0098706E">
              <w:rPr>
                <w:rFonts w:ascii="Times New Roman" w:hAnsi="Times New Roman"/>
                <w:sz w:val="16"/>
                <w:szCs w:val="16"/>
              </w:rPr>
              <w:t>left-overs</w:t>
            </w:r>
            <w:proofErr w:type="gramEnd"/>
            <w:r w:rsidRPr="0098706E">
              <w:rPr>
                <w:rFonts w:ascii="Times New Roman" w:hAnsi="Times New Roman"/>
                <w:sz w:val="16"/>
                <w:szCs w:val="16"/>
              </w:rPr>
              <w:t>,</w:t>
            </w:r>
            <w:r>
              <w:rPr>
                <w:rFonts w:ascii="Times New Roman" w:hAnsi="Times New Roman"/>
                <w:sz w:val="16"/>
                <w:szCs w:val="16"/>
              </w:rPr>
              <w:t xml:space="preserve"> </w:t>
            </w:r>
            <w:r w:rsidRPr="0098706E">
              <w:rPr>
                <w:rFonts w:ascii="Times New Roman" w:hAnsi="Times New Roman"/>
                <w:sz w:val="16"/>
                <w:szCs w:val="16"/>
              </w:rPr>
              <w:t>they rely on counting all of the individual cubes by ones to determine the final amount. It is seen as the only way to</w:t>
            </w:r>
            <w:r>
              <w:rPr>
                <w:rFonts w:ascii="Times New Roman" w:hAnsi="Times New Roman"/>
                <w:sz w:val="16"/>
                <w:szCs w:val="16"/>
              </w:rPr>
              <w:t xml:space="preserve"> </w:t>
            </w:r>
            <w:r w:rsidRPr="0098706E">
              <w:rPr>
                <w:rFonts w:ascii="Times New Roman" w:hAnsi="Times New Roman"/>
                <w:sz w:val="16"/>
                <w:szCs w:val="16"/>
              </w:rPr>
              <w:t>determine how many.</w:t>
            </w:r>
          </w:p>
          <w:p w14:paraId="166A41C4" w14:textId="427990BA" w:rsidR="0098706E" w:rsidRPr="0098706E" w:rsidRDefault="0098706E" w:rsidP="0098706E">
            <w:pPr>
              <w:widowControl w:val="0"/>
              <w:autoSpaceDE w:val="0"/>
              <w:autoSpaceDN w:val="0"/>
              <w:adjustRightInd w:val="0"/>
              <w:spacing w:after="0" w:line="240" w:lineRule="auto"/>
              <w:rPr>
                <w:rFonts w:ascii="Times New Roman" w:hAnsi="Times New Roman"/>
                <w:sz w:val="16"/>
                <w:szCs w:val="16"/>
              </w:rPr>
            </w:pPr>
            <w:r w:rsidRPr="0098706E">
              <w:rPr>
                <w:rFonts w:ascii="Times New Roman" w:hAnsi="Times New Roman"/>
                <w:sz w:val="16"/>
                <w:szCs w:val="16"/>
              </w:rPr>
              <w:t>Counting By Groups and Singles: While students are able to group objects into collections of hundreds, tens and ones</w:t>
            </w:r>
            <w:r>
              <w:rPr>
                <w:rFonts w:ascii="Times New Roman" w:hAnsi="Times New Roman"/>
                <w:sz w:val="16"/>
                <w:szCs w:val="16"/>
              </w:rPr>
              <w:t xml:space="preserve"> </w:t>
            </w:r>
            <w:r w:rsidRPr="0098706E">
              <w:rPr>
                <w:rFonts w:ascii="Times New Roman" w:hAnsi="Times New Roman"/>
                <w:sz w:val="16"/>
                <w:szCs w:val="16"/>
              </w:rPr>
              <w:t>and now tell how many groups of hundreds, tens and left-overs there are, they still rely on counting by ones to determine</w:t>
            </w:r>
            <w:r>
              <w:rPr>
                <w:rFonts w:ascii="Times New Roman" w:hAnsi="Times New Roman"/>
                <w:sz w:val="16"/>
                <w:szCs w:val="16"/>
              </w:rPr>
              <w:t xml:space="preserve"> </w:t>
            </w:r>
            <w:r w:rsidRPr="0098706E">
              <w:rPr>
                <w:rFonts w:ascii="Times New Roman" w:hAnsi="Times New Roman"/>
                <w:sz w:val="16"/>
                <w:szCs w:val="16"/>
              </w:rPr>
              <w:t xml:space="preserve">the final amount. They are unable to use the groups and </w:t>
            </w:r>
            <w:proofErr w:type="gramStart"/>
            <w:r w:rsidRPr="0098706E">
              <w:rPr>
                <w:rFonts w:ascii="Times New Roman" w:hAnsi="Times New Roman"/>
                <w:sz w:val="16"/>
                <w:szCs w:val="16"/>
              </w:rPr>
              <w:t>left-overs</w:t>
            </w:r>
            <w:proofErr w:type="gramEnd"/>
            <w:r w:rsidRPr="0098706E">
              <w:rPr>
                <w:rFonts w:ascii="Times New Roman" w:hAnsi="Times New Roman"/>
                <w:sz w:val="16"/>
                <w:szCs w:val="16"/>
              </w:rPr>
              <w:t xml:space="preserve"> to determine how many.</w:t>
            </w:r>
          </w:p>
          <w:p w14:paraId="266B973E" w14:textId="77777777" w:rsidR="00A93B40" w:rsidRPr="003C0AC3" w:rsidRDefault="00A93B40" w:rsidP="00A93B40">
            <w:pPr>
              <w:spacing w:after="0" w:line="240" w:lineRule="auto"/>
              <w:ind w:left="360" w:right="324"/>
              <w:rPr>
                <w:rFonts w:ascii="Times New Roman" w:hAnsi="Times New Roman"/>
                <w:sz w:val="20"/>
                <w:szCs w:val="20"/>
              </w:rPr>
            </w:pPr>
          </w:p>
        </w:tc>
        <w:tc>
          <w:tcPr>
            <w:tcW w:w="720" w:type="dxa"/>
          </w:tcPr>
          <w:p w14:paraId="0895EB36" w14:textId="77777777" w:rsidR="00A93B40" w:rsidRPr="003C0AC3" w:rsidRDefault="00A93B40" w:rsidP="001734FE">
            <w:pPr>
              <w:spacing w:after="0" w:line="240" w:lineRule="auto"/>
              <w:rPr>
                <w:rFonts w:ascii="Times New Roman" w:hAnsi="Times New Roman"/>
                <w:sz w:val="20"/>
                <w:szCs w:val="20"/>
              </w:rPr>
            </w:pPr>
          </w:p>
        </w:tc>
        <w:tc>
          <w:tcPr>
            <w:tcW w:w="5400" w:type="dxa"/>
          </w:tcPr>
          <w:p w14:paraId="7A6D273E" w14:textId="77777777" w:rsidR="00A93B40" w:rsidRPr="003C0AC3" w:rsidRDefault="00A93B40" w:rsidP="00F84688">
            <w:pPr>
              <w:spacing w:after="0" w:line="240" w:lineRule="auto"/>
              <w:ind w:left="360" w:right="324"/>
              <w:rPr>
                <w:rFonts w:ascii="Times New Roman" w:hAnsi="Times New Roman"/>
                <w:sz w:val="20"/>
                <w:szCs w:val="20"/>
              </w:rPr>
            </w:pPr>
          </w:p>
          <w:p w14:paraId="30491C4D" w14:textId="77777777" w:rsidR="00A93B40" w:rsidRDefault="00A93B40" w:rsidP="00F84688">
            <w:pPr>
              <w:spacing w:after="0" w:line="240" w:lineRule="auto"/>
              <w:ind w:left="360" w:right="324"/>
              <w:rPr>
                <w:rFonts w:ascii="Times New Roman" w:hAnsi="Times New Roman"/>
                <w:sz w:val="20"/>
                <w:szCs w:val="20"/>
              </w:rPr>
            </w:pPr>
            <w:r w:rsidRPr="00F84FA3">
              <w:rPr>
                <w:rFonts w:ascii="Times New Roman" w:hAnsi="Times New Roman"/>
                <w:b/>
                <w:sz w:val="20"/>
                <w:szCs w:val="20"/>
              </w:rPr>
              <w:t>2.NBT.2:</w:t>
            </w:r>
            <w:r w:rsidRPr="003C0AC3">
              <w:rPr>
                <w:rFonts w:ascii="Times New Roman" w:hAnsi="Times New Roman"/>
                <w:sz w:val="20"/>
                <w:szCs w:val="20"/>
              </w:rPr>
              <w:t xml:space="preserve">  Count within 1000; skip-count by 5s, 10s, and 100s.</w:t>
            </w:r>
          </w:p>
          <w:p w14:paraId="581D981F" w14:textId="792299CD" w:rsidR="008C2BE7" w:rsidRDefault="008C2BE7" w:rsidP="00F84688">
            <w:pPr>
              <w:spacing w:after="0" w:line="240" w:lineRule="auto"/>
              <w:ind w:left="360" w:right="324"/>
              <w:rPr>
                <w:rFonts w:ascii="Times New Roman" w:hAnsi="Times New Roman"/>
                <w:sz w:val="20"/>
                <w:szCs w:val="20"/>
              </w:rPr>
            </w:pPr>
            <w:r w:rsidRPr="0098706E">
              <w:rPr>
                <w:rFonts w:ascii="Times New Roman" w:hAnsi="Times New Roman"/>
                <w:b/>
                <w:sz w:val="20"/>
                <w:szCs w:val="20"/>
              </w:rPr>
              <w:t>PA2.1.2.B.2:</w:t>
            </w:r>
            <w:r>
              <w:rPr>
                <w:rFonts w:ascii="Times New Roman" w:hAnsi="Times New Roman"/>
                <w:sz w:val="20"/>
                <w:szCs w:val="20"/>
              </w:rPr>
              <w:t xml:space="preserve"> Use place value concepts to read, write and skip count to 1000</w:t>
            </w:r>
            <w:r w:rsidR="0098706E">
              <w:rPr>
                <w:rFonts w:ascii="Times New Roman" w:hAnsi="Times New Roman"/>
                <w:sz w:val="20"/>
                <w:szCs w:val="20"/>
              </w:rPr>
              <w:t>.</w:t>
            </w:r>
          </w:p>
          <w:p w14:paraId="1DFF524E" w14:textId="77777777" w:rsidR="0098706E" w:rsidRDefault="0098706E" w:rsidP="00F84688">
            <w:pPr>
              <w:spacing w:after="0" w:line="240" w:lineRule="auto"/>
              <w:ind w:left="360" w:right="324"/>
              <w:rPr>
                <w:rFonts w:ascii="Times New Roman" w:hAnsi="Times New Roman"/>
                <w:sz w:val="20"/>
                <w:szCs w:val="20"/>
              </w:rPr>
            </w:pPr>
          </w:p>
          <w:p w14:paraId="423594C2" w14:textId="77777777" w:rsidR="0098706E" w:rsidRPr="0098706E" w:rsidRDefault="0098706E" w:rsidP="0098706E">
            <w:pPr>
              <w:spacing w:after="0" w:line="240" w:lineRule="auto"/>
              <w:ind w:left="360" w:right="324"/>
              <w:rPr>
                <w:rFonts w:ascii="Times New Roman" w:hAnsi="Times New Roman"/>
                <w:sz w:val="20"/>
                <w:szCs w:val="20"/>
              </w:rPr>
            </w:pPr>
            <w:r w:rsidRPr="0098706E">
              <w:rPr>
                <w:rFonts w:ascii="Times New Roman" w:hAnsi="Times New Roman"/>
                <w:sz w:val="20"/>
                <w:szCs w:val="20"/>
              </w:rPr>
              <w:t> Say the number names in sequences starting from any number within 1000;</w:t>
            </w:r>
          </w:p>
          <w:p w14:paraId="1C98B5CA" w14:textId="77777777" w:rsidR="0098706E" w:rsidRPr="0098706E" w:rsidRDefault="0098706E" w:rsidP="0098706E">
            <w:pPr>
              <w:spacing w:after="0" w:line="240" w:lineRule="auto"/>
              <w:ind w:left="360" w:right="324"/>
              <w:rPr>
                <w:rFonts w:ascii="Times New Roman" w:hAnsi="Times New Roman"/>
                <w:sz w:val="20"/>
                <w:szCs w:val="20"/>
              </w:rPr>
            </w:pPr>
            <w:r w:rsidRPr="0098706E">
              <w:rPr>
                <w:rFonts w:ascii="Times New Roman" w:hAnsi="Times New Roman"/>
                <w:sz w:val="20"/>
                <w:szCs w:val="20"/>
              </w:rPr>
              <w:t> Start from any multiple of 5 and skip-count by 5’s within 1000;</w:t>
            </w:r>
          </w:p>
          <w:p w14:paraId="2982BBA9" w14:textId="77777777" w:rsidR="0098706E" w:rsidRPr="0098706E" w:rsidRDefault="0098706E" w:rsidP="0098706E">
            <w:pPr>
              <w:spacing w:after="0" w:line="240" w:lineRule="auto"/>
              <w:ind w:left="360" w:right="324"/>
              <w:rPr>
                <w:rFonts w:ascii="Times New Roman" w:hAnsi="Times New Roman"/>
                <w:sz w:val="20"/>
                <w:szCs w:val="20"/>
              </w:rPr>
            </w:pPr>
            <w:r w:rsidRPr="0098706E">
              <w:rPr>
                <w:rFonts w:ascii="Times New Roman" w:hAnsi="Times New Roman"/>
                <w:sz w:val="20"/>
                <w:szCs w:val="20"/>
              </w:rPr>
              <w:t> Start from any multiple of 10 and skip-count by 10’s within 1000; and</w:t>
            </w:r>
          </w:p>
          <w:p w14:paraId="670541F7" w14:textId="1765FB7E" w:rsidR="0098706E" w:rsidRDefault="0098706E" w:rsidP="0098706E">
            <w:pPr>
              <w:spacing w:after="0" w:line="240" w:lineRule="auto"/>
              <w:ind w:left="360" w:right="324"/>
              <w:rPr>
                <w:rFonts w:ascii="Times New Roman" w:hAnsi="Times New Roman"/>
                <w:sz w:val="20"/>
                <w:szCs w:val="20"/>
              </w:rPr>
            </w:pPr>
            <w:r w:rsidRPr="0098706E">
              <w:rPr>
                <w:rFonts w:ascii="Times New Roman" w:hAnsi="Times New Roman"/>
                <w:sz w:val="20"/>
                <w:szCs w:val="20"/>
              </w:rPr>
              <w:t> Start from any multiple of 100 and skip-count by 100’s within 1000.</w:t>
            </w:r>
          </w:p>
          <w:p w14:paraId="0A9F5DE2" w14:textId="77777777" w:rsidR="0098706E" w:rsidRDefault="0098706E" w:rsidP="0098706E">
            <w:pPr>
              <w:widowControl w:val="0"/>
              <w:autoSpaceDE w:val="0"/>
              <w:autoSpaceDN w:val="0"/>
              <w:adjustRightInd w:val="0"/>
              <w:spacing w:after="0" w:line="240" w:lineRule="auto"/>
              <w:rPr>
                <w:rFonts w:ascii="Times New Roman" w:hAnsi="Times New Roman"/>
                <w:sz w:val="16"/>
                <w:szCs w:val="16"/>
              </w:rPr>
            </w:pPr>
          </w:p>
          <w:p w14:paraId="3F2A231A" w14:textId="28922B99" w:rsidR="0098706E" w:rsidRDefault="0098706E" w:rsidP="0098706E">
            <w:pPr>
              <w:widowControl w:val="0"/>
              <w:autoSpaceDE w:val="0"/>
              <w:autoSpaceDN w:val="0"/>
              <w:adjustRightInd w:val="0"/>
              <w:spacing w:after="0" w:line="240" w:lineRule="auto"/>
              <w:rPr>
                <w:rFonts w:ascii="Times New Roman" w:hAnsi="Times New Roman"/>
                <w:sz w:val="16"/>
                <w:szCs w:val="16"/>
              </w:rPr>
            </w:pPr>
            <w:r w:rsidRPr="0098706E">
              <w:rPr>
                <w:rFonts w:ascii="Times New Roman" w:hAnsi="Times New Roman"/>
                <w:sz w:val="16"/>
                <w:szCs w:val="16"/>
              </w:rPr>
              <w:t>Second Grade students count within 1,000. Thus, students “count on” from any number and say the next few numbers</w:t>
            </w:r>
            <w:r>
              <w:rPr>
                <w:rFonts w:ascii="Times New Roman" w:hAnsi="Times New Roman"/>
                <w:sz w:val="16"/>
                <w:szCs w:val="16"/>
              </w:rPr>
              <w:t xml:space="preserve"> </w:t>
            </w:r>
            <w:r w:rsidRPr="0098706E">
              <w:rPr>
                <w:rFonts w:ascii="Times New Roman" w:hAnsi="Times New Roman"/>
                <w:sz w:val="16"/>
                <w:szCs w:val="16"/>
              </w:rPr>
              <w:t>that come afterwards.</w:t>
            </w:r>
          </w:p>
          <w:p w14:paraId="48896996" w14:textId="77777777" w:rsidR="00001E0F" w:rsidRDefault="00001E0F" w:rsidP="0098706E">
            <w:pPr>
              <w:widowControl w:val="0"/>
              <w:autoSpaceDE w:val="0"/>
              <w:autoSpaceDN w:val="0"/>
              <w:adjustRightInd w:val="0"/>
              <w:spacing w:after="0" w:line="240" w:lineRule="auto"/>
              <w:rPr>
                <w:rFonts w:ascii="Times New Roman" w:hAnsi="Times New Roman"/>
                <w:sz w:val="16"/>
                <w:szCs w:val="16"/>
              </w:rPr>
            </w:pPr>
          </w:p>
          <w:p w14:paraId="44DD0F76" w14:textId="77777777" w:rsidR="00001E0F" w:rsidRPr="00001E0F" w:rsidRDefault="00001E0F" w:rsidP="00001E0F">
            <w:pPr>
              <w:widowControl w:val="0"/>
              <w:autoSpaceDE w:val="0"/>
              <w:autoSpaceDN w:val="0"/>
              <w:adjustRightInd w:val="0"/>
              <w:spacing w:after="0" w:line="240" w:lineRule="auto"/>
              <w:rPr>
                <w:rFonts w:ascii="Times New Roman" w:hAnsi="Times New Roman"/>
                <w:sz w:val="16"/>
                <w:szCs w:val="16"/>
              </w:rPr>
            </w:pPr>
            <w:r w:rsidRPr="00001E0F">
              <w:rPr>
                <w:rFonts w:ascii="Times New Roman" w:hAnsi="Times New Roman"/>
                <w:sz w:val="16"/>
                <w:szCs w:val="16"/>
              </w:rPr>
              <w:t>Example:</w:t>
            </w:r>
          </w:p>
          <w:p w14:paraId="6FA6ED9E" w14:textId="77777777" w:rsidR="00001E0F" w:rsidRPr="00001E0F" w:rsidRDefault="00001E0F" w:rsidP="00001E0F">
            <w:pPr>
              <w:widowControl w:val="0"/>
              <w:autoSpaceDE w:val="0"/>
              <w:autoSpaceDN w:val="0"/>
              <w:adjustRightInd w:val="0"/>
              <w:spacing w:after="0" w:line="240" w:lineRule="auto"/>
              <w:rPr>
                <w:rFonts w:ascii="Times New Roman" w:hAnsi="Times New Roman"/>
                <w:sz w:val="16"/>
                <w:szCs w:val="16"/>
              </w:rPr>
            </w:pPr>
            <w:r w:rsidRPr="00001E0F">
              <w:rPr>
                <w:rFonts w:ascii="Times New Roman" w:hAnsi="Times New Roman"/>
                <w:sz w:val="16"/>
                <w:szCs w:val="16"/>
              </w:rPr>
              <w:t>What are the next 3 numbers after 498? 499, 500, 501.</w:t>
            </w:r>
          </w:p>
          <w:p w14:paraId="71F6B8BC" w14:textId="77777777" w:rsidR="00001E0F" w:rsidRPr="00001E0F" w:rsidRDefault="00001E0F" w:rsidP="00001E0F">
            <w:pPr>
              <w:widowControl w:val="0"/>
              <w:autoSpaceDE w:val="0"/>
              <w:autoSpaceDN w:val="0"/>
              <w:adjustRightInd w:val="0"/>
              <w:spacing w:after="0" w:line="240" w:lineRule="auto"/>
              <w:rPr>
                <w:rFonts w:ascii="Times New Roman" w:hAnsi="Times New Roman"/>
                <w:sz w:val="16"/>
                <w:szCs w:val="16"/>
              </w:rPr>
            </w:pPr>
            <w:r w:rsidRPr="00001E0F">
              <w:rPr>
                <w:rFonts w:ascii="Times New Roman" w:hAnsi="Times New Roman"/>
                <w:sz w:val="16"/>
                <w:szCs w:val="16"/>
              </w:rPr>
              <w:t>When you count back from 201, what are the first 3 numbers that you say? 200, 199, 198.</w:t>
            </w:r>
          </w:p>
          <w:p w14:paraId="5AA484F2" w14:textId="603DEB20" w:rsidR="00001E0F" w:rsidRPr="00001E0F" w:rsidRDefault="00001E0F" w:rsidP="00001E0F">
            <w:pPr>
              <w:widowControl w:val="0"/>
              <w:autoSpaceDE w:val="0"/>
              <w:autoSpaceDN w:val="0"/>
              <w:adjustRightInd w:val="0"/>
              <w:spacing w:after="0" w:line="240" w:lineRule="auto"/>
              <w:rPr>
                <w:rFonts w:ascii="Times New Roman" w:hAnsi="Times New Roman"/>
                <w:sz w:val="16"/>
                <w:szCs w:val="16"/>
              </w:rPr>
            </w:pPr>
            <w:r w:rsidRPr="00001E0F">
              <w:rPr>
                <w:rFonts w:ascii="Times New Roman" w:hAnsi="Times New Roman"/>
                <w:sz w:val="16"/>
                <w:szCs w:val="16"/>
              </w:rPr>
              <w:t>Second grade students also begin to work towards multiplication concepts as they skip count by 5s, by 10s, and by 100s.</w:t>
            </w:r>
            <w:r>
              <w:rPr>
                <w:rFonts w:ascii="Times New Roman" w:hAnsi="Times New Roman"/>
                <w:sz w:val="16"/>
                <w:szCs w:val="16"/>
              </w:rPr>
              <w:t xml:space="preserve"> </w:t>
            </w:r>
            <w:r w:rsidRPr="00001E0F">
              <w:rPr>
                <w:rFonts w:ascii="Times New Roman" w:hAnsi="Times New Roman"/>
                <w:sz w:val="16"/>
                <w:szCs w:val="16"/>
              </w:rPr>
              <w:t>Although skip counting is not yet true multiplication because students don’t keep track of the number of groups they</w:t>
            </w:r>
            <w:r>
              <w:rPr>
                <w:rFonts w:ascii="Times New Roman" w:hAnsi="Times New Roman"/>
                <w:sz w:val="16"/>
                <w:szCs w:val="16"/>
              </w:rPr>
              <w:t xml:space="preserve"> </w:t>
            </w:r>
            <w:r w:rsidRPr="00001E0F">
              <w:rPr>
                <w:rFonts w:ascii="Times New Roman" w:hAnsi="Times New Roman"/>
                <w:sz w:val="16"/>
                <w:szCs w:val="16"/>
              </w:rPr>
              <w:t>have counted, they can explain that when they count by 2s, 5s, and 10s they are counting groups of items with that</w:t>
            </w:r>
            <w:r>
              <w:rPr>
                <w:rFonts w:ascii="Times New Roman" w:hAnsi="Times New Roman"/>
                <w:sz w:val="16"/>
                <w:szCs w:val="16"/>
              </w:rPr>
              <w:t xml:space="preserve"> </w:t>
            </w:r>
            <w:r w:rsidRPr="00001E0F">
              <w:rPr>
                <w:rFonts w:ascii="Times New Roman" w:hAnsi="Times New Roman"/>
                <w:sz w:val="16"/>
                <w:szCs w:val="16"/>
              </w:rPr>
              <w:t>amount in each group.</w:t>
            </w:r>
          </w:p>
          <w:p w14:paraId="4887714E" w14:textId="77777777" w:rsidR="008C2BE7" w:rsidRPr="003C0AC3" w:rsidRDefault="008C2BE7" w:rsidP="008C2BE7">
            <w:pPr>
              <w:spacing w:after="0" w:line="240" w:lineRule="auto"/>
              <w:ind w:right="324"/>
              <w:rPr>
                <w:rFonts w:ascii="Times New Roman" w:hAnsi="Times New Roman"/>
                <w:sz w:val="20"/>
                <w:szCs w:val="20"/>
              </w:rPr>
            </w:pPr>
          </w:p>
        </w:tc>
      </w:tr>
      <w:tr w:rsidR="00245A13" w:rsidRPr="003C0AC3" w14:paraId="0C131EB9" w14:textId="77777777" w:rsidTr="001734FE">
        <w:trPr>
          <w:trHeight w:val="720"/>
        </w:trPr>
        <w:tc>
          <w:tcPr>
            <w:tcW w:w="5400" w:type="dxa"/>
          </w:tcPr>
          <w:p w14:paraId="57A5E65D" w14:textId="77777777" w:rsidR="00074BFC" w:rsidRPr="003C0AC3" w:rsidRDefault="00074BFC" w:rsidP="001734FE">
            <w:pPr>
              <w:spacing w:after="0" w:line="240" w:lineRule="auto"/>
              <w:ind w:left="360" w:right="324"/>
              <w:rPr>
                <w:rFonts w:ascii="Times New Roman" w:hAnsi="Times New Roman"/>
                <w:sz w:val="20"/>
                <w:szCs w:val="20"/>
              </w:rPr>
            </w:pPr>
          </w:p>
        </w:tc>
        <w:tc>
          <w:tcPr>
            <w:tcW w:w="720" w:type="dxa"/>
          </w:tcPr>
          <w:p w14:paraId="12835C46" w14:textId="77777777" w:rsidR="00074BFC" w:rsidRPr="003C0AC3" w:rsidRDefault="00074BFC" w:rsidP="001734FE">
            <w:pPr>
              <w:spacing w:after="0" w:line="240" w:lineRule="auto"/>
              <w:rPr>
                <w:rFonts w:ascii="Times New Roman" w:hAnsi="Times New Roman"/>
                <w:sz w:val="20"/>
                <w:szCs w:val="20"/>
              </w:rPr>
            </w:pPr>
          </w:p>
        </w:tc>
        <w:tc>
          <w:tcPr>
            <w:tcW w:w="5400" w:type="dxa"/>
          </w:tcPr>
          <w:p w14:paraId="54779EC7" w14:textId="77777777" w:rsidR="00074BFC" w:rsidRPr="003C0AC3" w:rsidRDefault="00074BFC" w:rsidP="001734FE">
            <w:pPr>
              <w:spacing w:after="0" w:line="240" w:lineRule="auto"/>
              <w:ind w:left="360" w:right="324"/>
              <w:rPr>
                <w:rFonts w:ascii="Times New Roman" w:hAnsi="Times New Roman"/>
                <w:sz w:val="20"/>
                <w:szCs w:val="20"/>
              </w:rPr>
            </w:pPr>
          </w:p>
        </w:tc>
      </w:tr>
      <w:tr w:rsidR="00A93B40" w:rsidRPr="003C0AC3" w14:paraId="21B38784" w14:textId="77777777" w:rsidTr="001734FE">
        <w:trPr>
          <w:trHeight w:val="7056"/>
        </w:trPr>
        <w:tc>
          <w:tcPr>
            <w:tcW w:w="5400" w:type="dxa"/>
          </w:tcPr>
          <w:p w14:paraId="548E5E4C" w14:textId="77777777" w:rsidR="00A93B40" w:rsidRPr="003C0AC3" w:rsidRDefault="00A93B40" w:rsidP="00F84688">
            <w:pPr>
              <w:spacing w:after="0" w:line="240" w:lineRule="auto"/>
              <w:ind w:left="360" w:right="324"/>
              <w:rPr>
                <w:rFonts w:ascii="Times New Roman" w:hAnsi="Times New Roman"/>
                <w:sz w:val="20"/>
                <w:szCs w:val="20"/>
              </w:rPr>
            </w:pPr>
          </w:p>
          <w:p w14:paraId="54A6DDE3" w14:textId="7C3CA1A0" w:rsidR="00A435B5" w:rsidRDefault="00A93B40" w:rsidP="00A435B5">
            <w:pPr>
              <w:spacing w:after="0" w:line="240" w:lineRule="auto"/>
              <w:ind w:left="360" w:right="324"/>
              <w:rPr>
                <w:rFonts w:ascii="Times New Roman" w:hAnsi="Times New Roman"/>
                <w:sz w:val="20"/>
                <w:szCs w:val="20"/>
              </w:rPr>
            </w:pPr>
            <w:r w:rsidRPr="00F84FA3">
              <w:rPr>
                <w:rFonts w:ascii="Times New Roman" w:hAnsi="Times New Roman"/>
                <w:b/>
                <w:sz w:val="20"/>
                <w:szCs w:val="20"/>
              </w:rPr>
              <w:t>2.NBT.3:</w:t>
            </w:r>
            <w:r w:rsidRPr="003C0AC3">
              <w:rPr>
                <w:rFonts w:ascii="Times New Roman" w:hAnsi="Times New Roman"/>
                <w:sz w:val="20"/>
                <w:szCs w:val="20"/>
              </w:rPr>
              <w:t xml:space="preserve">  Read and write numbers to 1000 using base-ten numerals, number names, and expanded form.</w:t>
            </w:r>
          </w:p>
          <w:p w14:paraId="209B2DE6" w14:textId="77777777" w:rsidR="00A435B5" w:rsidRDefault="00A435B5" w:rsidP="00A435B5">
            <w:pPr>
              <w:spacing w:after="0" w:line="240" w:lineRule="auto"/>
              <w:ind w:left="360" w:right="324"/>
              <w:rPr>
                <w:rFonts w:ascii="Times New Roman" w:hAnsi="Times New Roman"/>
                <w:sz w:val="20"/>
                <w:szCs w:val="20"/>
              </w:rPr>
            </w:pPr>
            <w:r w:rsidRPr="0098706E">
              <w:rPr>
                <w:rFonts w:ascii="Times New Roman" w:hAnsi="Times New Roman"/>
                <w:b/>
                <w:sz w:val="20"/>
                <w:szCs w:val="20"/>
              </w:rPr>
              <w:t>PA2.1.2.B.2:</w:t>
            </w:r>
            <w:r>
              <w:rPr>
                <w:rFonts w:ascii="Times New Roman" w:hAnsi="Times New Roman"/>
                <w:sz w:val="20"/>
                <w:szCs w:val="20"/>
              </w:rPr>
              <w:t xml:space="preserve"> Use place value concepts to read, write and skip count to 1000.</w:t>
            </w:r>
          </w:p>
          <w:p w14:paraId="3D11657F" w14:textId="77777777" w:rsidR="00A435B5" w:rsidRDefault="00A435B5" w:rsidP="00A435B5">
            <w:pPr>
              <w:spacing w:after="0" w:line="240" w:lineRule="auto"/>
              <w:ind w:left="360" w:right="324"/>
              <w:rPr>
                <w:rFonts w:ascii="Times New Roman" w:hAnsi="Times New Roman"/>
                <w:sz w:val="20"/>
                <w:szCs w:val="20"/>
              </w:rPr>
            </w:pPr>
          </w:p>
          <w:p w14:paraId="5F6F820A" w14:textId="3DE7348D" w:rsidR="00A435B5" w:rsidRDefault="00A435B5" w:rsidP="00A435B5">
            <w:pPr>
              <w:widowControl w:val="0"/>
              <w:autoSpaceDE w:val="0"/>
              <w:autoSpaceDN w:val="0"/>
              <w:adjustRightInd w:val="0"/>
              <w:spacing w:after="0" w:line="240" w:lineRule="auto"/>
              <w:rPr>
                <w:rFonts w:ascii="Times New Roman" w:hAnsi="Times New Roman"/>
                <w:sz w:val="16"/>
                <w:szCs w:val="16"/>
              </w:rPr>
            </w:pPr>
            <w:r w:rsidRPr="00A435B5">
              <w:rPr>
                <w:rFonts w:ascii="Times New Roman" w:hAnsi="Times New Roman"/>
                <w:sz w:val="16"/>
                <w:szCs w:val="16"/>
              </w:rPr>
              <w:t>Second graders read, write and represent a number of objects with a written numeral (number form or standard form).</w:t>
            </w:r>
            <w:r>
              <w:rPr>
                <w:rFonts w:ascii="Times New Roman" w:hAnsi="Times New Roman"/>
                <w:sz w:val="16"/>
                <w:szCs w:val="16"/>
              </w:rPr>
              <w:t xml:space="preserve"> </w:t>
            </w:r>
            <w:r w:rsidRPr="00A435B5">
              <w:rPr>
                <w:rFonts w:ascii="Times New Roman" w:hAnsi="Times New Roman"/>
                <w:sz w:val="16"/>
                <w:szCs w:val="16"/>
              </w:rPr>
              <w:t>These representations can include snap cubes, place value (base 10) blocks, pictorial representations or other concrete</w:t>
            </w:r>
            <w:r>
              <w:rPr>
                <w:rFonts w:ascii="Times New Roman" w:hAnsi="Times New Roman"/>
                <w:sz w:val="16"/>
                <w:szCs w:val="16"/>
              </w:rPr>
              <w:t xml:space="preserve"> </w:t>
            </w:r>
            <w:r w:rsidRPr="00A435B5">
              <w:rPr>
                <w:rFonts w:ascii="Times New Roman" w:hAnsi="Times New Roman"/>
                <w:sz w:val="16"/>
                <w:szCs w:val="16"/>
              </w:rPr>
              <w:t>materials. Please be cognizant that when reading and writing whole numbers, the word “and” should not be used (e.g.,</w:t>
            </w:r>
            <w:r>
              <w:rPr>
                <w:rFonts w:ascii="Times New Roman" w:hAnsi="Times New Roman"/>
                <w:sz w:val="16"/>
                <w:szCs w:val="16"/>
              </w:rPr>
              <w:t xml:space="preserve"> </w:t>
            </w:r>
            <w:r w:rsidRPr="00A435B5">
              <w:rPr>
                <w:rFonts w:ascii="Times New Roman" w:hAnsi="Times New Roman"/>
                <w:sz w:val="16"/>
                <w:szCs w:val="16"/>
              </w:rPr>
              <w:t>235 is stated and written as “two hundred thirty-five).</w:t>
            </w:r>
            <w:r>
              <w:rPr>
                <w:rFonts w:ascii="Times New Roman" w:hAnsi="Times New Roman"/>
                <w:sz w:val="16"/>
                <w:szCs w:val="16"/>
              </w:rPr>
              <w:t xml:space="preserve"> </w:t>
            </w:r>
            <w:r w:rsidRPr="00A435B5">
              <w:rPr>
                <w:rFonts w:ascii="Times New Roman" w:hAnsi="Times New Roman"/>
                <w:sz w:val="16"/>
                <w:szCs w:val="16"/>
              </w:rPr>
              <w:t>Expanded form (125 can be written as 100 + 20 + 5) is a valuable skill when students use place value strategies to add</w:t>
            </w:r>
            <w:r>
              <w:rPr>
                <w:rFonts w:ascii="Times New Roman" w:hAnsi="Times New Roman"/>
                <w:sz w:val="16"/>
                <w:szCs w:val="16"/>
              </w:rPr>
              <w:t xml:space="preserve"> </w:t>
            </w:r>
            <w:r w:rsidRPr="00A435B5">
              <w:rPr>
                <w:rFonts w:ascii="Times New Roman" w:hAnsi="Times New Roman"/>
                <w:sz w:val="16"/>
                <w:szCs w:val="16"/>
              </w:rPr>
              <w:t>and subtract large numbers in 2.NBT.7.</w:t>
            </w:r>
          </w:p>
          <w:p w14:paraId="7B448B0B" w14:textId="77777777" w:rsidR="000C205B" w:rsidRDefault="000C205B" w:rsidP="00A435B5">
            <w:pPr>
              <w:widowControl w:val="0"/>
              <w:autoSpaceDE w:val="0"/>
              <w:autoSpaceDN w:val="0"/>
              <w:adjustRightInd w:val="0"/>
              <w:spacing w:after="0" w:line="240" w:lineRule="auto"/>
              <w:rPr>
                <w:rFonts w:ascii="Times New Roman" w:hAnsi="Times New Roman"/>
                <w:sz w:val="16"/>
                <w:szCs w:val="16"/>
              </w:rPr>
            </w:pPr>
          </w:p>
          <w:p w14:paraId="064C7ECB" w14:textId="77777777" w:rsidR="000C205B" w:rsidRPr="000C205B" w:rsidRDefault="000C205B" w:rsidP="000C205B">
            <w:pPr>
              <w:widowControl w:val="0"/>
              <w:autoSpaceDE w:val="0"/>
              <w:autoSpaceDN w:val="0"/>
              <w:adjustRightInd w:val="0"/>
              <w:spacing w:after="0" w:line="240" w:lineRule="auto"/>
              <w:rPr>
                <w:rFonts w:ascii="Times New Roman" w:hAnsi="Times New Roman"/>
                <w:sz w:val="16"/>
                <w:szCs w:val="16"/>
              </w:rPr>
            </w:pPr>
            <w:r w:rsidRPr="000C205B">
              <w:rPr>
                <w:rFonts w:ascii="Times New Roman" w:hAnsi="Times New Roman"/>
                <w:sz w:val="16"/>
                <w:szCs w:val="16"/>
              </w:rPr>
              <w:t>When a number to 1000 in read aloud, given in numeral form, written in words, given in expanded form, or represented concretely with objects/counters:</w:t>
            </w:r>
          </w:p>
          <w:p w14:paraId="3FA8F734" w14:textId="77777777" w:rsidR="000C205B" w:rsidRPr="000C205B" w:rsidRDefault="000C205B" w:rsidP="000C205B">
            <w:pPr>
              <w:widowControl w:val="0"/>
              <w:autoSpaceDE w:val="0"/>
              <w:autoSpaceDN w:val="0"/>
              <w:adjustRightInd w:val="0"/>
              <w:spacing w:after="0" w:line="240" w:lineRule="auto"/>
              <w:rPr>
                <w:rFonts w:ascii="Times New Roman" w:hAnsi="Times New Roman"/>
                <w:sz w:val="16"/>
                <w:szCs w:val="16"/>
              </w:rPr>
            </w:pPr>
            <w:r w:rsidRPr="000C205B">
              <w:rPr>
                <w:rFonts w:ascii="Times New Roman" w:hAnsi="Times New Roman"/>
                <w:sz w:val="16"/>
                <w:szCs w:val="16"/>
              </w:rPr>
              <w:t> Say the name of the number;</w:t>
            </w:r>
          </w:p>
          <w:p w14:paraId="50206E57" w14:textId="77777777" w:rsidR="000C205B" w:rsidRPr="000C205B" w:rsidRDefault="000C205B" w:rsidP="000C205B">
            <w:pPr>
              <w:widowControl w:val="0"/>
              <w:autoSpaceDE w:val="0"/>
              <w:autoSpaceDN w:val="0"/>
              <w:adjustRightInd w:val="0"/>
              <w:spacing w:after="0" w:line="240" w:lineRule="auto"/>
              <w:rPr>
                <w:rFonts w:ascii="Times New Roman" w:hAnsi="Times New Roman"/>
                <w:sz w:val="16"/>
                <w:szCs w:val="16"/>
              </w:rPr>
            </w:pPr>
            <w:r w:rsidRPr="000C205B">
              <w:rPr>
                <w:rFonts w:ascii="Times New Roman" w:hAnsi="Times New Roman"/>
                <w:sz w:val="16"/>
                <w:szCs w:val="16"/>
              </w:rPr>
              <w:t> Write the number name in words; and</w:t>
            </w:r>
          </w:p>
          <w:p w14:paraId="0F9718B0" w14:textId="0735E164" w:rsidR="000C205B" w:rsidRPr="00A435B5" w:rsidRDefault="000C205B" w:rsidP="000C205B">
            <w:pPr>
              <w:widowControl w:val="0"/>
              <w:autoSpaceDE w:val="0"/>
              <w:autoSpaceDN w:val="0"/>
              <w:adjustRightInd w:val="0"/>
              <w:spacing w:after="0" w:line="240" w:lineRule="auto"/>
              <w:rPr>
                <w:rFonts w:ascii="Times New Roman" w:hAnsi="Times New Roman"/>
                <w:sz w:val="16"/>
                <w:szCs w:val="16"/>
              </w:rPr>
            </w:pPr>
            <w:r w:rsidRPr="000C205B">
              <w:rPr>
                <w:rFonts w:ascii="Times New Roman" w:hAnsi="Times New Roman"/>
                <w:sz w:val="16"/>
                <w:szCs w:val="16"/>
              </w:rPr>
              <w:t> Express the number in expanded form (for example, 367 = 300 + 60 + 7)</w:t>
            </w:r>
          </w:p>
          <w:p w14:paraId="74C46133" w14:textId="77777777" w:rsidR="00A435B5" w:rsidRPr="003C0AC3" w:rsidRDefault="00A435B5" w:rsidP="00F84688">
            <w:pPr>
              <w:spacing w:after="0" w:line="240" w:lineRule="auto"/>
              <w:ind w:left="360" w:right="324"/>
              <w:rPr>
                <w:rFonts w:ascii="Times New Roman" w:hAnsi="Times New Roman"/>
                <w:sz w:val="20"/>
                <w:szCs w:val="20"/>
              </w:rPr>
            </w:pPr>
          </w:p>
        </w:tc>
        <w:tc>
          <w:tcPr>
            <w:tcW w:w="720" w:type="dxa"/>
          </w:tcPr>
          <w:p w14:paraId="2CD1C855" w14:textId="77777777" w:rsidR="00A93B40" w:rsidRPr="003C0AC3" w:rsidRDefault="00A93B40" w:rsidP="001734FE">
            <w:pPr>
              <w:spacing w:after="0" w:line="240" w:lineRule="auto"/>
              <w:rPr>
                <w:rFonts w:ascii="Times New Roman" w:hAnsi="Times New Roman"/>
                <w:sz w:val="20"/>
                <w:szCs w:val="20"/>
              </w:rPr>
            </w:pPr>
          </w:p>
        </w:tc>
        <w:tc>
          <w:tcPr>
            <w:tcW w:w="5400" w:type="dxa"/>
          </w:tcPr>
          <w:p w14:paraId="06FF2073" w14:textId="77777777" w:rsidR="00A93B40" w:rsidRPr="003C0AC3" w:rsidRDefault="00A93B40" w:rsidP="00F84688">
            <w:pPr>
              <w:spacing w:after="0" w:line="240" w:lineRule="auto"/>
              <w:ind w:left="360" w:right="324"/>
              <w:rPr>
                <w:rFonts w:ascii="Times New Roman" w:hAnsi="Times New Roman"/>
                <w:sz w:val="20"/>
                <w:szCs w:val="20"/>
              </w:rPr>
            </w:pPr>
          </w:p>
          <w:p w14:paraId="6796549F" w14:textId="77777777" w:rsidR="00A93B40" w:rsidRDefault="00A93B40" w:rsidP="00F84688">
            <w:pPr>
              <w:spacing w:after="0" w:line="240" w:lineRule="auto"/>
              <w:ind w:left="360" w:right="324"/>
              <w:rPr>
                <w:rFonts w:ascii="Times New Roman" w:hAnsi="Times New Roman"/>
                <w:sz w:val="20"/>
                <w:szCs w:val="20"/>
              </w:rPr>
            </w:pPr>
            <w:r w:rsidRPr="00F84FA3">
              <w:rPr>
                <w:rFonts w:ascii="Times New Roman" w:hAnsi="Times New Roman"/>
                <w:b/>
                <w:sz w:val="20"/>
                <w:szCs w:val="20"/>
              </w:rPr>
              <w:t>2.NBT.4:</w:t>
            </w:r>
            <w:r w:rsidRPr="003C0AC3">
              <w:rPr>
                <w:rFonts w:ascii="Times New Roman" w:hAnsi="Times New Roman"/>
                <w:sz w:val="20"/>
                <w:szCs w:val="20"/>
              </w:rPr>
              <w:t xml:space="preserve">  Compare two three-digit numbers based on meanings of the hundreds, tens, and ones digits, using &gt;, =, and &lt; symbols to record the results of comparisons.</w:t>
            </w:r>
          </w:p>
          <w:p w14:paraId="0D393580" w14:textId="77777777" w:rsidR="00A903A0" w:rsidRDefault="00A903A0" w:rsidP="00A903A0">
            <w:pPr>
              <w:spacing w:after="0" w:line="240" w:lineRule="auto"/>
              <w:ind w:left="360"/>
              <w:rPr>
                <w:rFonts w:ascii="Times New Roman" w:hAnsi="Times New Roman"/>
                <w:sz w:val="20"/>
                <w:szCs w:val="20"/>
              </w:rPr>
            </w:pPr>
            <w:r w:rsidRPr="008C2BE7">
              <w:rPr>
                <w:rFonts w:ascii="Times New Roman" w:hAnsi="Times New Roman"/>
                <w:b/>
                <w:sz w:val="20"/>
                <w:szCs w:val="20"/>
              </w:rPr>
              <w:t>PA2.1.2.B.1:</w:t>
            </w:r>
            <w:r>
              <w:rPr>
                <w:rFonts w:ascii="Times New Roman" w:hAnsi="Times New Roman"/>
                <w:sz w:val="20"/>
                <w:szCs w:val="20"/>
              </w:rPr>
              <w:t xml:space="preserve"> Use place value concepts to represent amounts of tens and ones and to compare three digit numbers.</w:t>
            </w:r>
          </w:p>
          <w:p w14:paraId="66C62BE4" w14:textId="77777777" w:rsidR="00A903A0" w:rsidRDefault="00A903A0" w:rsidP="00F84688">
            <w:pPr>
              <w:spacing w:after="0" w:line="240" w:lineRule="auto"/>
              <w:ind w:left="360" w:right="324"/>
              <w:rPr>
                <w:rFonts w:ascii="Times New Roman" w:hAnsi="Times New Roman"/>
                <w:sz w:val="20"/>
                <w:szCs w:val="20"/>
              </w:rPr>
            </w:pPr>
          </w:p>
          <w:p w14:paraId="594C7FCD" w14:textId="77777777" w:rsidR="00F56163" w:rsidRDefault="00A903A0" w:rsidP="00F56163">
            <w:pPr>
              <w:spacing w:after="0" w:line="240" w:lineRule="auto"/>
              <w:ind w:right="324"/>
              <w:rPr>
                <w:rFonts w:ascii="Times New Roman" w:hAnsi="Times New Roman"/>
                <w:sz w:val="16"/>
                <w:szCs w:val="16"/>
              </w:rPr>
            </w:pPr>
            <w:r>
              <w:rPr>
                <w:rFonts w:ascii="Times New Roman" w:hAnsi="Times New Roman"/>
                <w:sz w:val="16"/>
                <w:szCs w:val="16"/>
              </w:rPr>
              <w:t>•</w:t>
            </w:r>
            <w:r w:rsidRPr="00A903A0">
              <w:rPr>
                <w:rFonts w:ascii="Times New Roman" w:hAnsi="Times New Roman"/>
                <w:sz w:val="16"/>
                <w:szCs w:val="16"/>
              </w:rPr>
              <w:t>Say which of two three-digit numbers is greater (or less) than the other by</w:t>
            </w:r>
          </w:p>
          <w:p w14:paraId="5B1A5524" w14:textId="77777777" w:rsidR="00F56163" w:rsidRDefault="00F56163" w:rsidP="00F56163">
            <w:pPr>
              <w:spacing w:after="0" w:line="240" w:lineRule="auto"/>
              <w:ind w:right="324"/>
              <w:rPr>
                <w:rFonts w:ascii="Times New Roman" w:hAnsi="Times New Roman"/>
                <w:sz w:val="16"/>
                <w:szCs w:val="16"/>
              </w:rPr>
            </w:pPr>
            <w:r>
              <w:rPr>
                <w:rFonts w:ascii="Times New Roman" w:hAnsi="Times New Roman"/>
                <w:sz w:val="16"/>
                <w:szCs w:val="16"/>
              </w:rPr>
              <w:t xml:space="preserve">    </w:t>
            </w:r>
            <w:r w:rsidR="00A903A0">
              <w:rPr>
                <w:rFonts w:ascii="Times New Roman" w:hAnsi="Times New Roman"/>
                <w:sz w:val="16"/>
                <w:szCs w:val="16"/>
              </w:rPr>
              <w:t xml:space="preserve">- </w:t>
            </w:r>
            <w:proofErr w:type="gramStart"/>
            <w:r w:rsidR="00A903A0" w:rsidRPr="00A903A0">
              <w:rPr>
                <w:rFonts w:ascii="Times New Roman" w:hAnsi="Times New Roman"/>
                <w:sz w:val="16"/>
                <w:szCs w:val="16"/>
              </w:rPr>
              <w:t>first</w:t>
            </w:r>
            <w:proofErr w:type="gramEnd"/>
            <w:r w:rsidR="00A903A0" w:rsidRPr="00A903A0">
              <w:rPr>
                <w:rFonts w:ascii="Times New Roman" w:hAnsi="Times New Roman"/>
                <w:sz w:val="16"/>
                <w:szCs w:val="16"/>
              </w:rPr>
              <w:t xml:space="preserve"> looking at the hundreds digits of the two numbers:</w:t>
            </w:r>
          </w:p>
          <w:p w14:paraId="1C7C37B5" w14:textId="0A77E047" w:rsidR="00A903A0" w:rsidRDefault="00F56163" w:rsidP="00F56163">
            <w:pPr>
              <w:spacing w:after="0" w:line="240" w:lineRule="auto"/>
              <w:ind w:right="324"/>
              <w:rPr>
                <w:rFonts w:ascii="Times New Roman" w:hAnsi="Times New Roman"/>
                <w:sz w:val="16"/>
                <w:szCs w:val="16"/>
              </w:rPr>
            </w:pPr>
            <w:r>
              <w:rPr>
                <w:rFonts w:ascii="Times New Roman" w:hAnsi="Times New Roman"/>
                <w:sz w:val="16"/>
                <w:szCs w:val="16"/>
              </w:rPr>
              <w:t xml:space="preserve">        </w:t>
            </w:r>
            <w:r w:rsidR="00A903A0">
              <w:rPr>
                <w:rFonts w:ascii="Times New Roman" w:hAnsi="Times New Roman"/>
                <w:sz w:val="16"/>
                <w:szCs w:val="16"/>
              </w:rPr>
              <w:t xml:space="preserve">- </w:t>
            </w:r>
            <w:proofErr w:type="gramStart"/>
            <w:r w:rsidR="00A903A0" w:rsidRPr="00A903A0">
              <w:rPr>
                <w:rFonts w:ascii="Times New Roman" w:hAnsi="Times New Roman"/>
                <w:sz w:val="16"/>
                <w:szCs w:val="16"/>
              </w:rPr>
              <w:t>if</w:t>
            </w:r>
            <w:proofErr w:type="gramEnd"/>
            <w:r w:rsidR="00A903A0" w:rsidRPr="00A903A0">
              <w:rPr>
                <w:rFonts w:ascii="Times New Roman" w:hAnsi="Times New Roman"/>
                <w:sz w:val="16"/>
                <w:szCs w:val="16"/>
              </w:rPr>
              <w:t xml:space="preserve"> the hundreds digits are different, the student says which is </w:t>
            </w:r>
          </w:p>
          <w:p w14:paraId="3910607C" w14:textId="4333F5A4" w:rsidR="00A903A0" w:rsidRPr="00A903A0" w:rsidRDefault="00F56163" w:rsidP="00A903A0">
            <w:pPr>
              <w:spacing w:after="0" w:line="240" w:lineRule="auto"/>
              <w:ind w:left="360" w:right="324"/>
              <w:rPr>
                <w:rFonts w:ascii="Times New Roman" w:hAnsi="Times New Roman"/>
                <w:sz w:val="16"/>
                <w:szCs w:val="16"/>
              </w:rPr>
            </w:pPr>
            <w:r>
              <w:rPr>
                <w:rFonts w:ascii="Times New Roman" w:hAnsi="Times New Roman"/>
                <w:sz w:val="16"/>
                <w:szCs w:val="16"/>
              </w:rPr>
              <w:t xml:space="preserve">  </w:t>
            </w:r>
            <w:proofErr w:type="gramStart"/>
            <w:r w:rsidR="00A903A0" w:rsidRPr="00A903A0">
              <w:rPr>
                <w:rFonts w:ascii="Times New Roman" w:hAnsi="Times New Roman"/>
                <w:sz w:val="16"/>
                <w:szCs w:val="16"/>
              </w:rPr>
              <w:t>greater</w:t>
            </w:r>
            <w:proofErr w:type="gramEnd"/>
            <w:r w:rsidR="00A903A0" w:rsidRPr="00A903A0">
              <w:rPr>
                <w:rFonts w:ascii="Times New Roman" w:hAnsi="Times New Roman"/>
                <w:sz w:val="16"/>
                <w:szCs w:val="16"/>
              </w:rPr>
              <w:t xml:space="preserve"> (or less) without having to look at the other digits;</w:t>
            </w:r>
          </w:p>
          <w:p w14:paraId="6C1F1A23" w14:textId="7195643F" w:rsidR="00A903A0" w:rsidRPr="00A903A0" w:rsidRDefault="00F56163" w:rsidP="00F56163">
            <w:pPr>
              <w:spacing w:after="0" w:line="240" w:lineRule="auto"/>
              <w:ind w:right="324"/>
              <w:rPr>
                <w:rFonts w:ascii="Times New Roman" w:hAnsi="Times New Roman"/>
                <w:sz w:val="16"/>
                <w:szCs w:val="16"/>
              </w:rPr>
            </w:pPr>
            <w:r>
              <w:rPr>
                <w:rFonts w:ascii="Times New Roman" w:hAnsi="Times New Roman"/>
                <w:sz w:val="16"/>
                <w:szCs w:val="16"/>
              </w:rPr>
              <w:t xml:space="preserve">        </w:t>
            </w:r>
            <w:r w:rsidR="00A903A0">
              <w:rPr>
                <w:rFonts w:ascii="Times New Roman" w:hAnsi="Times New Roman"/>
                <w:sz w:val="16"/>
                <w:szCs w:val="16"/>
              </w:rPr>
              <w:t xml:space="preserve">- </w:t>
            </w:r>
            <w:proofErr w:type="gramStart"/>
            <w:r w:rsidR="00A903A0" w:rsidRPr="00A903A0">
              <w:rPr>
                <w:rFonts w:ascii="Times New Roman" w:hAnsi="Times New Roman"/>
                <w:sz w:val="16"/>
                <w:szCs w:val="16"/>
              </w:rPr>
              <w:t>if</w:t>
            </w:r>
            <w:proofErr w:type="gramEnd"/>
            <w:r w:rsidR="00A903A0" w:rsidRPr="00A903A0">
              <w:rPr>
                <w:rFonts w:ascii="Times New Roman" w:hAnsi="Times New Roman"/>
                <w:sz w:val="16"/>
                <w:szCs w:val="16"/>
              </w:rPr>
              <w:t xml:space="preserve"> the hundreds digits are the same, the student compares the tens </w:t>
            </w:r>
          </w:p>
          <w:p w14:paraId="31B92964" w14:textId="77777777" w:rsidR="00F56163" w:rsidRDefault="00F56163" w:rsidP="00F56163">
            <w:pPr>
              <w:spacing w:after="0"/>
              <w:rPr>
                <w:rFonts w:ascii="Times New Roman" w:hAnsi="Times New Roman"/>
                <w:sz w:val="16"/>
                <w:szCs w:val="16"/>
              </w:rPr>
            </w:pPr>
            <w:r>
              <w:rPr>
                <w:rFonts w:ascii="Times New Roman" w:hAnsi="Times New Roman"/>
                <w:sz w:val="16"/>
                <w:szCs w:val="16"/>
              </w:rPr>
              <w:t xml:space="preserve">           </w:t>
            </w:r>
            <w:proofErr w:type="gramStart"/>
            <w:r w:rsidR="00A903A0" w:rsidRPr="00A903A0">
              <w:rPr>
                <w:rFonts w:ascii="Times New Roman" w:hAnsi="Times New Roman"/>
                <w:sz w:val="16"/>
                <w:szCs w:val="16"/>
              </w:rPr>
              <w:t>digits</w:t>
            </w:r>
            <w:proofErr w:type="gramEnd"/>
            <w:r w:rsidR="00A903A0" w:rsidRPr="00A903A0">
              <w:rPr>
                <w:rFonts w:ascii="Times New Roman" w:hAnsi="Times New Roman"/>
                <w:sz w:val="16"/>
                <w:szCs w:val="16"/>
              </w:rPr>
              <w:t xml:space="preserve"> next;</w:t>
            </w:r>
          </w:p>
          <w:p w14:paraId="1D3B7587" w14:textId="77777777" w:rsidR="00F56163" w:rsidRDefault="00F56163" w:rsidP="00F56163">
            <w:pPr>
              <w:spacing w:after="0"/>
              <w:rPr>
                <w:rFonts w:ascii="Times New Roman" w:hAnsi="Times New Roman"/>
                <w:sz w:val="16"/>
                <w:szCs w:val="16"/>
              </w:rPr>
            </w:pPr>
            <w:r>
              <w:rPr>
                <w:rFonts w:ascii="Times New Roman" w:hAnsi="Times New Roman"/>
                <w:sz w:val="16"/>
                <w:szCs w:val="16"/>
              </w:rPr>
              <w:t xml:space="preserve">    </w:t>
            </w:r>
            <w:r w:rsidR="00A903A0">
              <w:rPr>
                <w:rFonts w:ascii="Times New Roman" w:hAnsi="Times New Roman"/>
                <w:sz w:val="16"/>
                <w:szCs w:val="16"/>
              </w:rPr>
              <w:t>-</w:t>
            </w:r>
            <w:r w:rsidR="00A903A0" w:rsidRPr="00A903A0">
              <w:rPr>
                <w:rFonts w:ascii="Times New Roman" w:hAnsi="Times New Roman"/>
                <w:sz w:val="16"/>
                <w:szCs w:val="16"/>
              </w:rPr>
              <w:t xml:space="preserve"> </w:t>
            </w:r>
            <w:proofErr w:type="gramStart"/>
            <w:r w:rsidR="00A903A0" w:rsidRPr="00A903A0">
              <w:rPr>
                <w:rFonts w:ascii="Times New Roman" w:hAnsi="Times New Roman"/>
                <w:sz w:val="16"/>
                <w:szCs w:val="16"/>
              </w:rPr>
              <w:t>next</w:t>
            </w:r>
            <w:proofErr w:type="gramEnd"/>
            <w:r w:rsidR="00A903A0" w:rsidRPr="00A903A0">
              <w:rPr>
                <w:rFonts w:ascii="Times New Roman" w:hAnsi="Times New Roman"/>
                <w:sz w:val="16"/>
                <w:szCs w:val="16"/>
              </w:rPr>
              <w:t>, looking at the tens digits of the two numbers:</w:t>
            </w:r>
          </w:p>
          <w:p w14:paraId="52BAF024" w14:textId="4356F9B3" w:rsidR="00A903A0" w:rsidRDefault="00A903A0" w:rsidP="00F56163">
            <w:pPr>
              <w:spacing w:after="0"/>
              <w:rPr>
                <w:rFonts w:ascii="Times New Roman" w:hAnsi="Times New Roman"/>
                <w:sz w:val="16"/>
                <w:szCs w:val="16"/>
              </w:rPr>
            </w:pPr>
            <w:r>
              <w:rPr>
                <w:rFonts w:ascii="Times New Roman" w:hAnsi="Times New Roman"/>
                <w:sz w:val="16"/>
                <w:szCs w:val="16"/>
              </w:rPr>
              <w:t xml:space="preserve"> </w:t>
            </w:r>
            <w:r w:rsidR="00F56163">
              <w:rPr>
                <w:rFonts w:ascii="Times New Roman" w:hAnsi="Times New Roman"/>
                <w:sz w:val="16"/>
                <w:szCs w:val="16"/>
              </w:rPr>
              <w:t xml:space="preserve">        </w:t>
            </w:r>
            <w:r>
              <w:rPr>
                <w:rFonts w:ascii="Times New Roman" w:hAnsi="Times New Roman"/>
                <w:sz w:val="16"/>
                <w:szCs w:val="16"/>
              </w:rPr>
              <w:t xml:space="preserve">- </w:t>
            </w:r>
            <w:proofErr w:type="gramStart"/>
            <w:r w:rsidRPr="00A903A0">
              <w:rPr>
                <w:rFonts w:ascii="Times New Roman" w:hAnsi="Times New Roman"/>
                <w:sz w:val="16"/>
                <w:szCs w:val="16"/>
              </w:rPr>
              <w:t>if</w:t>
            </w:r>
            <w:proofErr w:type="gramEnd"/>
            <w:r w:rsidRPr="00A903A0">
              <w:rPr>
                <w:rFonts w:ascii="Times New Roman" w:hAnsi="Times New Roman"/>
                <w:sz w:val="16"/>
                <w:szCs w:val="16"/>
              </w:rPr>
              <w:t xml:space="preserve"> the tens digits are different, the student says which is greater (or </w:t>
            </w:r>
            <w:r>
              <w:rPr>
                <w:rFonts w:ascii="Times New Roman" w:hAnsi="Times New Roman"/>
                <w:sz w:val="16"/>
                <w:szCs w:val="16"/>
              </w:rPr>
              <w:t xml:space="preserve">   </w:t>
            </w:r>
          </w:p>
          <w:p w14:paraId="4DB13128" w14:textId="38A2AECB" w:rsidR="00A903A0" w:rsidRPr="00A903A0" w:rsidRDefault="00F56163" w:rsidP="00F56163">
            <w:pPr>
              <w:spacing w:after="0"/>
              <w:rPr>
                <w:rFonts w:ascii="Times New Roman" w:hAnsi="Times New Roman"/>
                <w:sz w:val="16"/>
                <w:szCs w:val="16"/>
              </w:rPr>
            </w:pPr>
            <w:r>
              <w:rPr>
                <w:rFonts w:ascii="Times New Roman" w:hAnsi="Times New Roman"/>
                <w:sz w:val="16"/>
                <w:szCs w:val="16"/>
              </w:rPr>
              <w:t xml:space="preserve">            </w:t>
            </w:r>
            <w:proofErr w:type="gramStart"/>
            <w:r w:rsidR="00A903A0" w:rsidRPr="00A903A0">
              <w:rPr>
                <w:rFonts w:ascii="Times New Roman" w:hAnsi="Times New Roman"/>
                <w:sz w:val="16"/>
                <w:szCs w:val="16"/>
              </w:rPr>
              <w:t>less</w:t>
            </w:r>
            <w:proofErr w:type="gramEnd"/>
            <w:r w:rsidR="00A903A0" w:rsidRPr="00A903A0">
              <w:rPr>
                <w:rFonts w:ascii="Times New Roman" w:hAnsi="Times New Roman"/>
                <w:sz w:val="16"/>
                <w:szCs w:val="16"/>
              </w:rPr>
              <w:t>) without having to look at the ones digit;</w:t>
            </w:r>
          </w:p>
          <w:p w14:paraId="226BE463" w14:textId="4B9D2BE7" w:rsidR="00A903A0" w:rsidRDefault="00F56163" w:rsidP="00F56163">
            <w:pPr>
              <w:spacing w:after="0" w:line="240" w:lineRule="auto"/>
              <w:ind w:right="324"/>
              <w:rPr>
                <w:rFonts w:ascii="Times New Roman" w:hAnsi="Times New Roman"/>
                <w:sz w:val="16"/>
                <w:szCs w:val="16"/>
              </w:rPr>
            </w:pPr>
            <w:r>
              <w:rPr>
                <w:rFonts w:ascii="Times New Roman" w:hAnsi="Times New Roman"/>
                <w:sz w:val="16"/>
                <w:szCs w:val="16"/>
              </w:rPr>
              <w:t xml:space="preserve">        </w:t>
            </w:r>
            <w:r w:rsidR="00A903A0">
              <w:rPr>
                <w:rFonts w:ascii="Times New Roman" w:hAnsi="Times New Roman"/>
                <w:sz w:val="16"/>
                <w:szCs w:val="16"/>
              </w:rPr>
              <w:t xml:space="preserve"> -</w:t>
            </w:r>
            <w:r w:rsidR="00A903A0" w:rsidRPr="00A903A0">
              <w:rPr>
                <w:rFonts w:ascii="Times New Roman" w:hAnsi="Times New Roman"/>
                <w:sz w:val="16"/>
                <w:szCs w:val="16"/>
              </w:rPr>
              <w:t xml:space="preserve"> </w:t>
            </w:r>
            <w:proofErr w:type="gramStart"/>
            <w:r w:rsidR="00A903A0" w:rsidRPr="00A903A0">
              <w:rPr>
                <w:rFonts w:ascii="Times New Roman" w:hAnsi="Times New Roman"/>
                <w:sz w:val="16"/>
                <w:szCs w:val="16"/>
              </w:rPr>
              <w:t>if</w:t>
            </w:r>
            <w:proofErr w:type="gramEnd"/>
            <w:r w:rsidR="00A903A0" w:rsidRPr="00A903A0">
              <w:rPr>
                <w:rFonts w:ascii="Times New Roman" w:hAnsi="Times New Roman"/>
                <w:sz w:val="16"/>
                <w:szCs w:val="16"/>
              </w:rPr>
              <w:t xml:space="preserve"> the tens d</w:t>
            </w:r>
            <w:r w:rsidR="00A903A0">
              <w:rPr>
                <w:rFonts w:ascii="Times New Roman" w:hAnsi="Times New Roman"/>
                <w:sz w:val="16"/>
                <w:szCs w:val="16"/>
              </w:rPr>
              <w:t>igits are the same, the student</w:t>
            </w:r>
            <w:r w:rsidR="00A903A0" w:rsidRPr="00A903A0">
              <w:rPr>
                <w:rFonts w:ascii="Times New Roman" w:hAnsi="Times New Roman"/>
                <w:sz w:val="16"/>
                <w:szCs w:val="16"/>
              </w:rPr>
              <w:t xml:space="preserve"> compares the ones </w:t>
            </w:r>
            <w:r w:rsidR="00A903A0">
              <w:rPr>
                <w:rFonts w:ascii="Times New Roman" w:hAnsi="Times New Roman"/>
                <w:sz w:val="16"/>
                <w:szCs w:val="16"/>
              </w:rPr>
              <w:t xml:space="preserve"> </w:t>
            </w:r>
          </w:p>
          <w:p w14:paraId="21B7AD77" w14:textId="0503CD76" w:rsidR="00A903A0" w:rsidRPr="00A903A0" w:rsidRDefault="00F56163" w:rsidP="00A903A0">
            <w:pPr>
              <w:spacing w:after="0" w:line="240" w:lineRule="auto"/>
              <w:ind w:left="360" w:right="324"/>
              <w:rPr>
                <w:rFonts w:ascii="Times New Roman" w:hAnsi="Times New Roman"/>
                <w:sz w:val="16"/>
                <w:szCs w:val="16"/>
              </w:rPr>
            </w:pPr>
            <w:r>
              <w:rPr>
                <w:rFonts w:ascii="Times New Roman" w:hAnsi="Times New Roman"/>
                <w:sz w:val="16"/>
                <w:szCs w:val="16"/>
              </w:rPr>
              <w:t xml:space="preserve">   </w:t>
            </w:r>
            <w:proofErr w:type="gramStart"/>
            <w:r w:rsidR="00A903A0" w:rsidRPr="00A903A0">
              <w:rPr>
                <w:rFonts w:ascii="Times New Roman" w:hAnsi="Times New Roman"/>
                <w:sz w:val="16"/>
                <w:szCs w:val="16"/>
              </w:rPr>
              <w:t>digits</w:t>
            </w:r>
            <w:proofErr w:type="gramEnd"/>
            <w:r w:rsidR="00A903A0" w:rsidRPr="00A903A0">
              <w:rPr>
                <w:rFonts w:ascii="Times New Roman" w:hAnsi="Times New Roman"/>
                <w:sz w:val="16"/>
                <w:szCs w:val="16"/>
              </w:rPr>
              <w:t xml:space="preserve"> next;</w:t>
            </w:r>
          </w:p>
          <w:p w14:paraId="79DCF5D8" w14:textId="4AC4A11F" w:rsidR="00A903A0" w:rsidRDefault="00A903A0" w:rsidP="00A903A0">
            <w:pPr>
              <w:spacing w:after="0" w:line="240" w:lineRule="auto"/>
              <w:ind w:left="360" w:right="324"/>
              <w:rPr>
                <w:rFonts w:ascii="Times New Roman" w:hAnsi="Times New Roman"/>
                <w:sz w:val="16"/>
                <w:szCs w:val="16"/>
              </w:rPr>
            </w:pPr>
            <w:r w:rsidRPr="00A903A0">
              <w:rPr>
                <w:rFonts w:ascii="Times New Roman" w:hAnsi="Times New Roman"/>
                <w:sz w:val="16"/>
                <w:szCs w:val="16"/>
              </w:rPr>
              <w:t xml:space="preserve"> </w:t>
            </w:r>
          </w:p>
          <w:p w14:paraId="27DF5DD5" w14:textId="77777777" w:rsidR="00F56163" w:rsidRDefault="00F56163" w:rsidP="00F56163">
            <w:pPr>
              <w:spacing w:after="0" w:line="240" w:lineRule="auto"/>
              <w:ind w:right="324"/>
              <w:rPr>
                <w:rFonts w:ascii="Times New Roman" w:hAnsi="Times New Roman"/>
                <w:sz w:val="16"/>
                <w:szCs w:val="16"/>
              </w:rPr>
            </w:pPr>
            <w:r>
              <w:rPr>
                <w:rFonts w:ascii="Times New Roman" w:hAnsi="Times New Roman"/>
                <w:sz w:val="16"/>
                <w:szCs w:val="16"/>
              </w:rPr>
              <w:t xml:space="preserve">    </w:t>
            </w:r>
            <w:r w:rsidR="00A903A0">
              <w:rPr>
                <w:rFonts w:ascii="Times New Roman" w:hAnsi="Times New Roman"/>
                <w:sz w:val="16"/>
                <w:szCs w:val="16"/>
              </w:rPr>
              <w:t xml:space="preserve">- </w:t>
            </w:r>
            <w:proofErr w:type="gramStart"/>
            <w:r w:rsidR="00A903A0" w:rsidRPr="00A903A0">
              <w:rPr>
                <w:rFonts w:ascii="Times New Roman" w:hAnsi="Times New Roman"/>
                <w:sz w:val="16"/>
                <w:szCs w:val="16"/>
              </w:rPr>
              <w:t>and</w:t>
            </w:r>
            <w:proofErr w:type="gramEnd"/>
            <w:r w:rsidR="00A903A0" w:rsidRPr="00A903A0">
              <w:rPr>
                <w:rFonts w:ascii="Times New Roman" w:hAnsi="Times New Roman"/>
                <w:sz w:val="16"/>
                <w:szCs w:val="16"/>
              </w:rPr>
              <w:t xml:space="preserve"> finally (after seeing that the hundreds and tens digits are the same) </w:t>
            </w:r>
            <w:r>
              <w:rPr>
                <w:rFonts w:ascii="Times New Roman" w:hAnsi="Times New Roman"/>
                <w:sz w:val="16"/>
                <w:szCs w:val="16"/>
              </w:rPr>
              <w:t xml:space="preserve"> </w:t>
            </w:r>
          </w:p>
          <w:p w14:paraId="55AEF9E7" w14:textId="77777777" w:rsidR="00F56163" w:rsidRDefault="00F56163" w:rsidP="00F56163">
            <w:pPr>
              <w:spacing w:after="0" w:line="240" w:lineRule="auto"/>
              <w:ind w:right="324"/>
              <w:rPr>
                <w:rFonts w:ascii="Times New Roman" w:hAnsi="Times New Roman"/>
                <w:sz w:val="16"/>
                <w:szCs w:val="16"/>
              </w:rPr>
            </w:pPr>
            <w:r>
              <w:rPr>
                <w:rFonts w:ascii="Times New Roman" w:hAnsi="Times New Roman"/>
                <w:sz w:val="16"/>
                <w:szCs w:val="16"/>
              </w:rPr>
              <w:t xml:space="preserve">      </w:t>
            </w:r>
            <w:proofErr w:type="gramStart"/>
            <w:r w:rsidR="00A903A0" w:rsidRPr="00A903A0">
              <w:rPr>
                <w:rFonts w:ascii="Times New Roman" w:hAnsi="Times New Roman"/>
                <w:sz w:val="16"/>
                <w:szCs w:val="16"/>
              </w:rPr>
              <w:t>comparing</w:t>
            </w:r>
            <w:proofErr w:type="gramEnd"/>
            <w:r w:rsidR="00A903A0" w:rsidRPr="00A903A0">
              <w:rPr>
                <w:rFonts w:ascii="Times New Roman" w:hAnsi="Times New Roman"/>
                <w:sz w:val="16"/>
                <w:szCs w:val="16"/>
              </w:rPr>
              <w:t xml:space="preserve"> the ones digits of the two numbers to say which number is </w:t>
            </w:r>
          </w:p>
          <w:p w14:paraId="1E867138" w14:textId="44B86416" w:rsidR="00A903A0" w:rsidRPr="00A903A0" w:rsidRDefault="00F56163" w:rsidP="00F56163">
            <w:pPr>
              <w:spacing w:after="0" w:line="240" w:lineRule="auto"/>
              <w:ind w:right="324"/>
              <w:rPr>
                <w:rFonts w:ascii="Times New Roman" w:hAnsi="Times New Roman"/>
                <w:sz w:val="16"/>
                <w:szCs w:val="16"/>
              </w:rPr>
            </w:pPr>
            <w:r>
              <w:rPr>
                <w:rFonts w:ascii="Times New Roman" w:hAnsi="Times New Roman"/>
                <w:sz w:val="16"/>
                <w:szCs w:val="16"/>
              </w:rPr>
              <w:t xml:space="preserve">      </w:t>
            </w:r>
            <w:proofErr w:type="gramStart"/>
            <w:r w:rsidR="00A903A0" w:rsidRPr="00A903A0">
              <w:rPr>
                <w:rFonts w:ascii="Times New Roman" w:hAnsi="Times New Roman"/>
                <w:sz w:val="16"/>
                <w:szCs w:val="16"/>
              </w:rPr>
              <w:t>greater</w:t>
            </w:r>
            <w:proofErr w:type="gramEnd"/>
            <w:r w:rsidR="00A903A0" w:rsidRPr="00A903A0">
              <w:rPr>
                <w:rFonts w:ascii="Times New Roman" w:hAnsi="Times New Roman"/>
                <w:sz w:val="16"/>
                <w:szCs w:val="16"/>
              </w:rPr>
              <w:t xml:space="preserve"> (or less) than the other.</w:t>
            </w:r>
          </w:p>
          <w:p w14:paraId="70E46D77" w14:textId="77777777" w:rsidR="00F56163" w:rsidRDefault="00F56163" w:rsidP="00A903A0">
            <w:pPr>
              <w:spacing w:after="0" w:line="240" w:lineRule="auto"/>
              <w:ind w:left="360" w:right="324"/>
              <w:rPr>
                <w:rFonts w:ascii="Times New Roman" w:hAnsi="Times New Roman"/>
                <w:sz w:val="16"/>
                <w:szCs w:val="16"/>
              </w:rPr>
            </w:pPr>
          </w:p>
          <w:p w14:paraId="70AA4400" w14:textId="7D9C1298" w:rsidR="00A903A0" w:rsidRDefault="00F56163" w:rsidP="00F56163">
            <w:pPr>
              <w:spacing w:after="0" w:line="240" w:lineRule="auto"/>
              <w:ind w:right="324"/>
              <w:rPr>
                <w:rFonts w:ascii="Times New Roman" w:hAnsi="Times New Roman"/>
                <w:sz w:val="16"/>
                <w:szCs w:val="16"/>
              </w:rPr>
            </w:pPr>
            <w:r>
              <w:rPr>
                <w:rFonts w:ascii="Times New Roman" w:hAnsi="Times New Roman"/>
                <w:sz w:val="16"/>
                <w:szCs w:val="16"/>
              </w:rPr>
              <w:t>•</w:t>
            </w:r>
            <w:r w:rsidR="00A903A0" w:rsidRPr="00A903A0">
              <w:rPr>
                <w:rFonts w:ascii="Times New Roman" w:hAnsi="Times New Roman"/>
                <w:sz w:val="16"/>
                <w:szCs w:val="16"/>
              </w:rPr>
              <w:t xml:space="preserve">Write </w:t>
            </w:r>
            <w:proofErr w:type="gramStart"/>
            <w:r w:rsidR="00A903A0" w:rsidRPr="00A903A0">
              <w:rPr>
                <w:rFonts w:ascii="Times New Roman" w:hAnsi="Times New Roman"/>
                <w:sz w:val="16"/>
                <w:szCs w:val="16"/>
              </w:rPr>
              <w:t>an</w:t>
            </w:r>
            <w:proofErr w:type="gramEnd"/>
            <w:r w:rsidR="00A903A0" w:rsidRPr="00A903A0">
              <w:rPr>
                <w:rFonts w:ascii="Times New Roman" w:hAnsi="Times New Roman"/>
                <w:sz w:val="16"/>
                <w:szCs w:val="16"/>
              </w:rPr>
              <w:t xml:space="preserve"> equation or an inequality (with the &lt; or &gt; sign) to report the results of the comparison.</w:t>
            </w:r>
          </w:p>
          <w:p w14:paraId="4924F12C" w14:textId="67825BD6" w:rsidR="00F56163" w:rsidRPr="00F56163" w:rsidRDefault="00F56163" w:rsidP="00F56163">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w:t>
            </w:r>
            <w:r w:rsidRPr="00F56163">
              <w:rPr>
                <w:rFonts w:ascii="Times New Roman" w:hAnsi="Times New Roman"/>
                <w:sz w:val="16"/>
                <w:szCs w:val="16"/>
              </w:rPr>
              <w:t>Students should have ample experiences communicating their comparisons in words before using symbols. Students</w:t>
            </w:r>
            <w:r>
              <w:rPr>
                <w:rFonts w:ascii="Times New Roman" w:hAnsi="Times New Roman"/>
                <w:sz w:val="16"/>
                <w:szCs w:val="16"/>
              </w:rPr>
              <w:t xml:space="preserve"> </w:t>
            </w:r>
            <w:r w:rsidRPr="00F56163">
              <w:rPr>
                <w:rFonts w:ascii="Times New Roman" w:hAnsi="Times New Roman"/>
                <w:sz w:val="16"/>
                <w:szCs w:val="16"/>
              </w:rPr>
              <w:t>were introduced to the symbols greater than (&gt;), less than (&lt;) and equal to (=) in First Grade and continue to use them in</w:t>
            </w:r>
          </w:p>
          <w:p w14:paraId="048C9EC4" w14:textId="2944F9CE" w:rsidR="00F56163" w:rsidRPr="003C0AC3" w:rsidRDefault="00F56163" w:rsidP="00F56163">
            <w:pPr>
              <w:spacing w:after="0" w:line="240" w:lineRule="auto"/>
              <w:ind w:right="324"/>
              <w:rPr>
                <w:rFonts w:ascii="Times New Roman" w:hAnsi="Times New Roman"/>
                <w:sz w:val="20"/>
                <w:szCs w:val="20"/>
              </w:rPr>
            </w:pPr>
            <w:r w:rsidRPr="00F56163">
              <w:rPr>
                <w:rFonts w:ascii="Times New Roman" w:hAnsi="Times New Roman"/>
                <w:sz w:val="16"/>
                <w:szCs w:val="16"/>
              </w:rPr>
              <w:t>Second Grade with numbers within 1,000.</w:t>
            </w:r>
          </w:p>
        </w:tc>
      </w:tr>
    </w:tbl>
    <w:p w14:paraId="7F62A346" w14:textId="3F1F8C1F" w:rsidR="00074BFC" w:rsidRPr="003C0AC3" w:rsidRDefault="00074BFC" w:rsidP="00074BFC">
      <w:pPr>
        <w:spacing w:after="0" w:line="240" w:lineRule="auto"/>
        <w:rPr>
          <w:rFonts w:ascii="Times New Roman" w:hAnsi="Times New Roman"/>
          <w:sz w:val="20"/>
          <w:szCs w:val="20"/>
        </w:rPr>
      </w:pPr>
    </w:p>
    <w:tbl>
      <w:tblPr>
        <w:tblW w:w="0" w:type="auto"/>
        <w:tblLook w:val="04A0" w:firstRow="1" w:lastRow="0" w:firstColumn="1" w:lastColumn="0" w:noHBand="0" w:noVBand="1"/>
      </w:tblPr>
      <w:tblGrid>
        <w:gridCol w:w="5400"/>
        <w:gridCol w:w="720"/>
        <w:gridCol w:w="5400"/>
      </w:tblGrid>
      <w:tr w:rsidR="00A93B40" w:rsidRPr="003C0AC3" w14:paraId="49A75BD3" w14:textId="77777777" w:rsidTr="00245A13">
        <w:trPr>
          <w:trHeight w:val="7056"/>
        </w:trPr>
        <w:tc>
          <w:tcPr>
            <w:tcW w:w="5400" w:type="dxa"/>
          </w:tcPr>
          <w:p w14:paraId="061EA9D9" w14:textId="77777777" w:rsidR="00A93B40" w:rsidRPr="003C0AC3" w:rsidRDefault="00074BFC" w:rsidP="00F84688">
            <w:pPr>
              <w:spacing w:after="0" w:line="240" w:lineRule="auto"/>
              <w:ind w:left="360" w:right="324"/>
              <w:rPr>
                <w:rFonts w:ascii="Times New Roman" w:hAnsi="Times New Roman"/>
                <w:sz w:val="20"/>
                <w:szCs w:val="20"/>
              </w:rPr>
            </w:pPr>
            <w:r w:rsidRPr="003C0AC3">
              <w:rPr>
                <w:rFonts w:ascii="Times New Roman" w:hAnsi="Times New Roman"/>
                <w:sz w:val="20"/>
                <w:szCs w:val="20"/>
              </w:rPr>
              <w:br w:type="page"/>
            </w:r>
          </w:p>
          <w:p w14:paraId="04FCA8BA" w14:textId="77777777" w:rsidR="00A93B40" w:rsidRDefault="00A93B40" w:rsidP="00F84688">
            <w:pPr>
              <w:spacing w:after="0" w:line="240" w:lineRule="auto"/>
              <w:ind w:left="360" w:right="324"/>
              <w:rPr>
                <w:rFonts w:ascii="Times New Roman" w:hAnsi="Times New Roman"/>
                <w:sz w:val="20"/>
                <w:szCs w:val="20"/>
              </w:rPr>
            </w:pPr>
            <w:r w:rsidRPr="00F84FA3">
              <w:rPr>
                <w:rFonts w:ascii="Times New Roman" w:hAnsi="Times New Roman"/>
                <w:b/>
                <w:sz w:val="20"/>
                <w:szCs w:val="20"/>
              </w:rPr>
              <w:t>2.NBT.5:</w:t>
            </w:r>
            <w:r w:rsidRPr="003C0AC3">
              <w:rPr>
                <w:rFonts w:ascii="Times New Roman" w:hAnsi="Times New Roman"/>
                <w:sz w:val="20"/>
                <w:szCs w:val="20"/>
              </w:rPr>
              <w:t xml:space="preserve">  Fluently add and subtract within 100 using strategies based on place value, properties of operations, and/or the relationship between addition and subtraction.</w:t>
            </w:r>
          </w:p>
          <w:p w14:paraId="5F5DC546" w14:textId="77777777" w:rsidR="005433E8" w:rsidRDefault="005433E8" w:rsidP="00F84688">
            <w:pPr>
              <w:spacing w:after="0" w:line="240" w:lineRule="auto"/>
              <w:ind w:left="360" w:right="324"/>
              <w:rPr>
                <w:rFonts w:ascii="Times New Roman" w:hAnsi="Times New Roman"/>
                <w:sz w:val="20"/>
                <w:szCs w:val="20"/>
              </w:rPr>
            </w:pPr>
            <w:r w:rsidRPr="005433E8">
              <w:rPr>
                <w:rFonts w:ascii="Times New Roman" w:hAnsi="Times New Roman"/>
                <w:b/>
                <w:sz w:val="20"/>
                <w:szCs w:val="20"/>
              </w:rPr>
              <w:t>PA2.1.2.B.3:</w:t>
            </w:r>
            <w:r>
              <w:rPr>
                <w:rFonts w:ascii="Times New Roman" w:hAnsi="Times New Roman"/>
                <w:sz w:val="20"/>
                <w:szCs w:val="20"/>
              </w:rPr>
              <w:t xml:space="preserve"> Use place value understanding and properties of operations to add and subtract within 1000.</w:t>
            </w:r>
          </w:p>
          <w:p w14:paraId="2B65FB9A" w14:textId="77777777" w:rsidR="00D00F5F" w:rsidRDefault="00D00F5F" w:rsidP="00F84688">
            <w:pPr>
              <w:spacing w:after="0" w:line="240" w:lineRule="auto"/>
              <w:ind w:left="360" w:right="324"/>
              <w:rPr>
                <w:rFonts w:ascii="Times New Roman" w:hAnsi="Times New Roman"/>
                <w:sz w:val="20"/>
                <w:szCs w:val="20"/>
              </w:rPr>
            </w:pPr>
          </w:p>
          <w:p w14:paraId="6E2EDD1C" w14:textId="77777777" w:rsidR="00D00F5F" w:rsidRDefault="00D00F5F" w:rsidP="00D00F5F">
            <w:pPr>
              <w:widowControl w:val="0"/>
              <w:autoSpaceDE w:val="0"/>
              <w:autoSpaceDN w:val="0"/>
              <w:adjustRightInd w:val="0"/>
              <w:spacing w:after="0" w:line="240" w:lineRule="auto"/>
              <w:rPr>
                <w:rFonts w:ascii="Times New Roman" w:hAnsi="Times New Roman"/>
                <w:sz w:val="16"/>
                <w:szCs w:val="16"/>
              </w:rPr>
            </w:pPr>
            <w:r w:rsidRPr="00D00F5F">
              <w:rPr>
                <w:rFonts w:ascii="Times New Roman" w:hAnsi="Times New Roman"/>
                <w:sz w:val="16"/>
                <w:szCs w:val="16"/>
              </w:rPr>
              <w:t>Students use their understanding of addition to develop fluency with addition and subtraction within 100. They solve problems within 1000 by applying</w:t>
            </w:r>
            <w:r>
              <w:rPr>
                <w:rFonts w:ascii="Times New Roman" w:hAnsi="Times New Roman"/>
                <w:sz w:val="16"/>
                <w:szCs w:val="16"/>
              </w:rPr>
              <w:t xml:space="preserve"> </w:t>
            </w:r>
            <w:r w:rsidRPr="00D00F5F">
              <w:rPr>
                <w:rFonts w:ascii="Times New Roman" w:hAnsi="Times New Roman"/>
                <w:sz w:val="16"/>
                <w:szCs w:val="16"/>
              </w:rPr>
              <w:t>their understanding of models for addition and subtraction, and they develop, discuss, and use efficient, accurate, and generalizable methods to compute</w:t>
            </w:r>
            <w:r>
              <w:rPr>
                <w:rFonts w:ascii="Times New Roman" w:hAnsi="Times New Roman"/>
                <w:sz w:val="16"/>
                <w:szCs w:val="16"/>
              </w:rPr>
              <w:t xml:space="preserve"> </w:t>
            </w:r>
            <w:r w:rsidRPr="00D00F5F">
              <w:rPr>
                <w:rFonts w:ascii="Times New Roman" w:hAnsi="Times New Roman"/>
                <w:sz w:val="16"/>
                <w:szCs w:val="16"/>
              </w:rPr>
              <w:t>sums and differences of whole numbers in base-ten notation, using their understanding of place value and the properties of operations. They select and</w:t>
            </w:r>
            <w:r>
              <w:rPr>
                <w:rFonts w:ascii="Times New Roman" w:hAnsi="Times New Roman"/>
                <w:sz w:val="16"/>
                <w:szCs w:val="16"/>
              </w:rPr>
              <w:t xml:space="preserve"> </w:t>
            </w:r>
            <w:r w:rsidRPr="00D00F5F">
              <w:rPr>
                <w:rFonts w:ascii="Times New Roman" w:hAnsi="Times New Roman"/>
                <w:sz w:val="16"/>
                <w:szCs w:val="16"/>
              </w:rPr>
              <w:t>accurately apply methods that are appropriate for the context and the numbers involved to mentally calculate sums and differences for numbers with only</w:t>
            </w:r>
            <w:r>
              <w:rPr>
                <w:rFonts w:ascii="Times New Roman" w:hAnsi="Times New Roman"/>
                <w:sz w:val="16"/>
                <w:szCs w:val="16"/>
              </w:rPr>
              <w:t xml:space="preserve"> </w:t>
            </w:r>
            <w:r w:rsidRPr="00D00F5F">
              <w:rPr>
                <w:rFonts w:ascii="Times New Roman" w:hAnsi="Times New Roman"/>
                <w:sz w:val="16"/>
                <w:szCs w:val="16"/>
              </w:rPr>
              <w:t>tens or only hundreds.</w:t>
            </w:r>
          </w:p>
          <w:p w14:paraId="3D90B49F" w14:textId="22CCB3A5" w:rsidR="002176AC" w:rsidRPr="002176AC" w:rsidRDefault="002176AC" w:rsidP="002176AC">
            <w:pPr>
              <w:widowControl w:val="0"/>
              <w:autoSpaceDE w:val="0"/>
              <w:autoSpaceDN w:val="0"/>
              <w:adjustRightInd w:val="0"/>
              <w:spacing w:after="0" w:line="240" w:lineRule="auto"/>
              <w:rPr>
                <w:rFonts w:ascii="Times New Roman" w:hAnsi="Times New Roman"/>
                <w:sz w:val="16"/>
                <w:szCs w:val="16"/>
              </w:rPr>
            </w:pPr>
            <w:r w:rsidRPr="002176AC">
              <w:rPr>
                <w:rFonts w:ascii="Times New Roman" w:hAnsi="Times New Roman"/>
                <w:sz w:val="16"/>
                <w:szCs w:val="16"/>
              </w:rPr>
              <w:t>There are various strategies that Second Grade students understand and use when adding and subtracting within</w:t>
            </w:r>
            <w:r>
              <w:rPr>
                <w:rFonts w:ascii="Times New Roman" w:hAnsi="Times New Roman"/>
                <w:sz w:val="16"/>
                <w:szCs w:val="16"/>
              </w:rPr>
              <w:t xml:space="preserve"> </w:t>
            </w:r>
            <w:r w:rsidRPr="002176AC">
              <w:rPr>
                <w:rFonts w:ascii="Times New Roman" w:hAnsi="Times New Roman"/>
                <w:sz w:val="16"/>
                <w:szCs w:val="16"/>
              </w:rPr>
              <w:t>100 (such as those listed in the standard). By using various strategies that make sense to the student, the student</w:t>
            </w:r>
            <w:r>
              <w:rPr>
                <w:rFonts w:ascii="Times New Roman" w:hAnsi="Times New Roman"/>
                <w:sz w:val="16"/>
                <w:szCs w:val="16"/>
              </w:rPr>
              <w:t xml:space="preserve"> </w:t>
            </w:r>
            <w:r w:rsidRPr="002176AC">
              <w:rPr>
                <w:rFonts w:ascii="Times New Roman" w:hAnsi="Times New Roman"/>
                <w:sz w:val="16"/>
                <w:szCs w:val="16"/>
              </w:rPr>
              <w:t>begins to internalize facts, thus becoming fluent.</w:t>
            </w:r>
            <w:r>
              <w:rPr>
                <w:rFonts w:ascii="Times New Roman" w:hAnsi="Times New Roman"/>
                <w:sz w:val="16"/>
                <w:szCs w:val="16"/>
              </w:rPr>
              <w:t xml:space="preserve"> </w:t>
            </w:r>
            <w:r w:rsidRPr="002176AC">
              <w:rPr>
                <w:rFonts w:ascii="Times New Roman" w:hAnsi="Times New Roman"/>
                <w:sz w:val="16"/>
                <w:szCs w:val="16"/>
              </w:rPr>
              <w:t>Therefore, when students are able to demonstrate fluency, they are accurate (answer correctly), efficient (within</w:t>
            </w:r>
          </w:p>
          <w:p w14:paraId="61668F38" w14:textId="06B473AF" w:rsidR="002176AC" w:rsidRPr="00D00F5F" w:rsidRDefault="002176AC" w:rsidP="002176AC">
            <w:pPr>
              <w:widowControl w:val="0"/>
              <w:autoSpaceDE w:val="0"/>
              <w:autoSpaceDN w:val="0"/>
              <w:adjustRightInd w:val="0"/>
              <w:spacing w:after="0" w:line="240" w:lineRule="auto"/>
              <w:rPr>
                <w:rFonts w:ascii="Times New Roman" w:hAnsi="Times New Roman"/>
                <w:sz w:val="16"/>
                <w:szCs w:val="16"/>
              </w:rPr>
            </w:pPr>
            <w:r w:rsidRPr="002176AC">
              <w:rPr>
                <w:rFonts w:ascii="Times New Roman" w:hAnsi="Times New Roman"/>
                <w:sz w:val="16"/>
                <w:szCs w:val="16"/>
              </w:rPr>
              <w:t>4-5 seconds) and flexible (use strategies such as decomposing numbers to make ten). Students must have</w:t>
            </w:r>
            <w:r>
              <w:rPr>
                <w:rFonts w:ascii="Times New Roman" w:hAnsi="Times New Roman"/>
                <w:sz w:val="16"/>
                <w:szCs w:val="16"/>
              </w:rPr>
              <w:t xml:space="preserve"> </w:t>
            </w:r>
            <w:r w:rsidRPr="002176AC">
              <w:rPr>
                <w:rFonts w:ascii="Times New Roman" w:hAnsi="Times New Roman"/>
                <w:sz w:val="16"/>
                <w:szCs w:val="16"/>
              </w:rPr>
              <w:t>efficient strategies in order for facts to become fluent.</w:t>
            </w:r>
          </w:p>
        </w:tc>
        <w:tc>
          <w:tcPr>
            <w:tcW w:w="720" w:type="dxa"/>
          </w:tcPr>
          <w:p w14:paraId="369149AF" w14:textId="77777777" w:rsidR="00A93B40" w:rsidRPr="003C0AC3" w:rsidRDefault="00A93B40" w:rsidP="001734FE">
            <w:pPr>
              <w:spacing w:after="0" w:line="240" w:lineRule="auto"/>
              <w:rPr>
                <w:rFonts w:ascii="Times New Roman" w:hAnsi="Times New Roman"/>
                <w:sz w:val="20"/>
                <w:szCs w:val="20"/>
              </w:rPr>
            </w:pPr>
          </w:p>
        </w:tc>
        <w:tc>
          <w:tcPr>
            <w:tcW w:w="5400" w:type="dxa"/>
          </w:tcPr>
          <w:p w14:paraId="7EC49F74" w14:textId="77777777" w:rsidR="00A93B40" w:rsidRPr="003C0AC3" w:rsidRDefault="00A93B40" w:rsidP="00F84688">
            <w:pPr>
              <w:spacing w:after="0" w:line="240" w:lineRule="auto"/>
              <w:ind w:left="360" w:right="324"/>
              <w:rPr>
                <w:rFonts w:ascii="Times New Roman" w:hAnsi="Times New Roman"/>
                <w:sz w:val="20"/>
                <w:szCs w:val="20"/>
              </w:rPr>
            </w:pPr>
          </w:p>
          <w:p w14:paraId="0BD38A9C" w14:textId="77777777" w:rsidR="00A93B40" w:rsidRDefault="00A93B40" w:rsidP="00F84688">
            <w:pPr>
              <w:spacing w:after="0" w:line="240" w:lineRule="auto"/>
              <w:ind w:left="360" w:right="324"/>
              <w:rPr>
                <w:rFonts w:ascii="Times New Roman" w:hAnsi="Times New Roman"/>
                <w:sz w:val="20"/>
                <w:szCs w:val="20"/>
              </w:rPr>
            </w:pPr>
            <w:r w:rsidRPr="00F84FA3">
              <w:rPr>
                <w:rFonts w:ascii="Times New Roman" w:hAnsi="Times New Roman"/>
                <w:b/>
                <w:sz w:val="20"/>
                <w:szCs w:val="20"/>
              </w:rPr>
              <w:t>2.NBT.6:</w:t>
            </w:r>
            <w:r w:rsidRPr="003C0AC3">
              <w:rPr>
                <w:rFonts w:ascii="Times New Roman" w:hAnsi="Times New Roman"/>
                <w:sz w:val="20"/>
                <w:szCs w:val="20"/>
              </w:rPr>
              <w:t xml:space="preserve">  Add up to four two-digit numbers using strategies based on place value and properties of operations.</w:t>
            </w:r>
          </w:p>
          <w:p w14:paraId="4D7936BF" w14:textId="77777777" w:rsidR="00847D11" w:rsidRDefault="00847D11" w:rsidP="00847D11">
            <w:pPr>
              <w:spacing w:after="0" w:line="240" w:lineRule="auto"/>
              <w:ind w:left="360" w:right="324"/>
              <w:rPr>
                <w:rFonts w:ascii="Times New Roman" w:hAnsi="Times New Roman"/>
                <w:sz w:val="20"/>
                <w:szCs w:val="20"/>
              </w:rPr>
            </w:pPr>
            <w:r w:rsidRPr="005433E8">
              <w:rPr>
                <w:rFonts w:ascii="Times New Roman" w:hAnsi="Times New Roman"/>
                <w:b/>
                <w:sz w:val="20"/>
                <w:szCs w:val="20"/>
              </w:rPr>
              <w:t>PA2.1.2.B.3:</w:t>
            </w:r>
            <w:r>
              <w:rPr>
                <w:rFonts w:ascii="Times New Roman" w:hAnsi="Times New Roman"/>
                <w:sz w:val="20"/>
                <w:szCs w:val="20"/>
              </w:rPr>
              <w:t xml:space="preserve"> Use place value understanding and properties of operations to add and subtract within 1000.</w:t>
            </w:r>
          </w:p>
          <w:p w14:paraId="3E362071" w14:textId="77777777" w:rsidR="00847D11" w:rsidRDefault="00847D11" w:rsidP="00F84688">
            <w:pPr>
              <w:spacing w:after="0" w:line="240" w:lineRule="auto"/>
              <w:ind w:left="360" w:right="324"/>
              <w:rPr>
                <w:rFonts w:ascii="Times New Roman" w:hAnsi="Times New Roman"/>
                <w:sz w:val="20"/>
                <w:szCs w:val="20"/>
              </w:rPr>
            </w:pPr>
          </w:p>
          <w:p w14:paraId="40DAC49B" w14:textId="77777777" w:rsidR="008D41D9" w:rsidRDefault="008D41D9" w:rsidP="008D41D9">
            <w:pPr>
              <w:widowControl w:val="0"/>
              <w:autoSpaceDE w:val="0"/>
              <w:autoSpaceDN w:val="0"/>
              <w:adjustRightInd w:val="0"/>
              <w:spacing w:after="0" w:line="240" w:lineRule="auto"/>
              <w:rPr>
                <w:rFonts w:ascii="Times New Roman" w:hAnsi="Times New Roman"/>
                <w:sz w:val="16"/>
                <w:szCs w:val="16"/>
              </w:rPr>
            </w:pPr>
            <w:r w:rsidRPr="008D41D9">
              <w:rPr>
                <w:rFonts w:ascii="Times New Roman" w:hAnsi="Times New Roman"/>
                <w:sz w:val="16"/>
                <w:szCs w:val="16"/>
              </w:rPr>
              <w:t>Second Grade students add a string of two-digit numbers (up to four numbers) by applying place value strategies</w:t>
            </w:r>
            <w:r>
              <w:rPr>
                <w:rFonts w:ascii="Times New Roman" w:hAnsi="Times New Roman"/>
                <w:sz w:val="16"/>
                <w:szCs w:val="16"/>
              </w:rPr>
              <w:t xml:space="preserve"> </w:t>
            </w:r>
            <w:r w:rsidRPr="008D41D9">
              <w:rPr>
                <w:rFonts w:ascii="Times New Roman" w:hAnsi="Times New Roman"/>
                <w:sz w:val="16"/>
                <w:szCs w:val="16"/>
              </w:rPr>
              <w:t>and properties of operations.</w:t>
            </w:r>
            <w:r>
              <w:rPr>
                <w:rFonts w:ascii="Times New Roman" w:hAnsi="Times New Roman"/>
                <w:sz w:val="16"/>
                <w:szCs w:val="16"/>
              </w:rPr>
              <w:t xml:space="preserve">  </w:t>
            </w:r>
          </w:p>
          <w:p w14:paraId="58262006" w14:textId="23B53BB6" w:rsidR="00847D11" w:rsidRPr="008D41D9" w:rsidRDefault="008D41D9" w:rsidP="008D41D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This DOES NOT </w:t>
            </w:r>
            <w:proofErr w:type="gramStart"/>
            <w:r>
              <w:rPr>
                <w:rFonts w:ascii="Times New Roman" w:hAnsi="Times New Roman"/>
                <w:sz w:val="16"/>
                <w:szCs w:val="16"/>
              </w:rPr>
              <w:t>require</w:t>
            </w:r>
            <w:proofErr w:type="gramEnd"/>
            <w:r>
              <w:rPr>
                <w:rFonts w:ascii="Times New Roman" w:hAnsi="Times New Roman"/>
                <w:sz w:val="16"/>
                <w:szCs w:val="16"/>
              </w:rPr>
              <w:t xml:space="preserve"> a standard algorithm.</w:t>
            </w:r>
          </w:p>
        </w:tc>
      </w:tr>
      <w:tr w:rsidR="00245A13" w:rsidRPr="003C0AC3" w14:paraId="218C991E" w14:textId="77777777" w:rsidTr="001734FE">
        <w:trPr>
          <w:trHeight w:val="720"/>
        </w:trPr>
        <w:tc>
          <w:tcPr>
            <w:tcW w:w="5400" w:type="dxa"/>
          </w:tcPr>
          <w:p w14:paraId="347A78BB" w14:textId="77777777" w:rsidR="00074BFC" w:rsidRPr="003C0AC3" w:rsidRDefault="00074BFC" w:rsidP="001734FE">
            <w:pPr>
              <w:spacing w:after="0" w:line="240" w:lineRule="auto"/>
              <w:ind w:left="360" w:right="324"/>
              <w:rPr>
                <w:rFonts w:ascii="Times New Roman" w:hAnsi="Times New Roman"/>
                <w:sz w:val="20"/>
                <w:szCs w:val="20"/>
              </w:rPr>
            </w:pPr>
          </w:p>
        </w:tc>
        <w:tc>
          <w:tcPr>
            <w:tcW w:w="720" w:type="dxa"/>
          </w:tcPr>
          <w:p w14:paraId="597677EC" w14:textId="77777777" w:rsidR="00074BFC" w:rsidRPr="003C0AC3" w:rsidRDefault="00074BFC" w:rsidP="001734FE">
            <w:pPr>
              <w:spacing w:after="0" w:line="240" w:lineRule="auto"/>
              <w:rPr>
                <w:rFonts w:ascii="Times New Roman" w:hAnsi="Times New Roman"/>
                <w:sz w:val="20"/>
                <w:szCs w:val="20"/>
              </w:rPr>
            </w:pPr>
          </w:p>
        </w:tc>
        <w:tc>
          <w:tcPr>
            <w:tcW w:w="5400" w:type="dxa"/>
          </w:tcPr>
          <w:p w14:paraId="30E37858" w14:textId="77777777" w:rsidR="00074BFC" w:rsidRPr="003C0AC3" w:rsidRDefault="00074BFC" w:rsidP="001734FE">
            <w:pPr>
              <w:spacing w:after="0" w:line="240" w:lineRule="auto"/>
              <w:ind w:left="360" w:right="324"/>
              <w:rPr>
                <w:rFonts w:ascii="Times New Roman" w:hAnsi="Times New Roman"/>
                <w:sz w:val="20"/>
                <w:szCs w:val="20"/>
              </w:rPr>
            </w:pPr>
          </w:p>
        </w:tc>
      </w:tr>
      <w:tr w:rsidR="00A93B40" w:rsidRPr="003C0AC3" w14:paraId="752DD369" w14:textId="77777777" w:rsidTr="001734FE">
        <w:trPr>
          <w:trHeight w:val="7056"/>
        </w:trPr>
        <w:tc>
          <w:tcPr>
            <w:tcW w:w="5400" w:type="dxa"/>
          </w:tcPr>
          <w:p w14:paraId="29DAE2E0" w14:textId="77777777" w:rsidR="00A93B40" w:rsidRPr="003C0AC3" w:rsidRDefault="00A93B40" w:rsidP="00F84688">
            <w:pPr>
              <w:spacing w:after="0" w:line="240" w:lineRule="auto"/>
              <w:ind w:left="360" w:right="324"/>
              <w:rPr>
                <w:rFonts w:ascii="Times New Roman" w:hAnsi="Times New Roman"/>
                <w:sz w:val="20"/>
                <w:szCs w:val="20"/>
              </w:rPr>
            </w:pPr>
          </w:p>
          <w:p w14:paraId="3C8988A8" w14:textId="77777777" w:rsidR="00A93B40" w:rsidRDefault="00A93B40" w:rsidP="00F84688">
            <w:pPr>
              <w:spacing w:after="0" w:line="240" w:lineRule="auto"/>
              <w:ind w:left="360" w:right="324"/>
              <w:rPr>
                <w:rFonts w:ascii="Times New Roman" w:hAnsi="Times New Roman"/>
                <w:sz w:val="20"/>
                <w:szCs w:val="20"/>
              </w:rPr>
            </w:pPr>
            <w:r w:rsidRPr="00F84FA3">
              <w:rPr>
                <w:rFonts w:ascii="Times New Roman" w:hAnsi="Times New Roman"/>
                <w:b/>
                <w:sz w:val="20"/>
                <w:szCs w:val="20"/>
              </w:rPr>
              <w:t>2.NBT.7</w:t>
            </w:r>
            <w:r w:rsidRPr="003C0AC3">
              <w:rPr>
                <w:rFonts w:ascii="Times New Roman" w:hAnsi="Times New Roman"/>
                <w:sz w:val="20"/>
                <w:szCs w:val="20"/>
              </w:rPr>
              <w:t xml:space="preserve">:  Add and subtract within 1000, using concrete models or drawings and strategies based on place value, properties of operations, and/or the relationship between addition and subtraction; relate the strategy to a written method. Understand that in adding or subtracting three-digit numbers, one adds or subtracts hundreds and hundreds, tens and tens, ones and ones; and sometimes it </w:t>
            </w:r>
            <w:proofErr w:type="gramStart"/>
            <w:r w:rsidRPr="003C0AC3">
              <w:rPr>
                <w:rFonts w:ascii="Times New Roman" w:hAnsi="Times New Roman"/>
                <w:sz w:val="20"/>
                <w:szCs w:val="20"/>
              </w:rPr>
              <w:t>is</w:t>
            </w:r>
            <w:proofErr w:type="gramEnd"/>
            <w:r w:rsidRPr="003C0AC3">
              <w:rPr>
                <w:rFonts w:ascii="Times New Roman" w:hAnsi="Times New Roman"/>
                <w:sz w:val="20"/>
                <w:szCs w:val="20"/>
              </w:rPr>
              <w:t xml:space="preserve"> necessary to compose or decompose tens or hundreds.</w:t>
            </w:r>
          </w:p>
          <w:p w14:paraId="034C74CB" w14:textId="77777777" w:rsidR="00EA12D2" w:rsidRDefault="00EA12D2" w:rsidP="00EA12D2">
            <w:pPr>
              <w:spacing w:after="0" w:line="240" w:lineRule="auto"/>
              <w:ind w:left="360" w:right="324"/>
              <w:rPr>
                <w:rFonts w:ascii="Times New Roman" w:hAnsi="Times New Roman"/>
                <w:sz w:val="20"/>
                <w:szCs w:val="20"/>
              </w:rPr>
            </w:pPr>
            <w:r w:rsidRPr="005433E8">
              <w:rPr>
                <w:rFonts w:ascii="Times New Roman" w:hAnsi="Times New Roman"/>
                <w:b/>
                <w:sz w:val="20"/>
                <w:szCs w:val="20"/>
              </w:rPr>
              <w:t>PA2.1.2.B.3:</w:t>
            </w:r>
            <w:r>
              <w:rPr>
                <w:rFonts w:ascii="Times New Roman" w:hAnsi="Times New Roman"/>
                <w:sz w:val="20"/>
                <w:szCs w:val="20"/>
              </w:rPr>
              <w:t xml:space="preserve"> Use place value understanding and properties of operations to add and subtract within 1000.</w:t>
            </w:r>
          </w:p>
          <w:p w14:paraId="27294878" w14:textId="77777777" w:rsidR="00EA12D2" w:rsidRDefault="00EA12D2" w:rsidP="00F84688">
            <w:pPr>
              <w:spacing w:after="0" w:line="240" w:lineRule="auto"/>
              <w:ind w:left="360" w:right="324"/>
              <w:rPr>
                <w:rFonts w:ascii="Times New Roman" w:hAnsi="Times New Roman"/>
                <w:sz w:val="20"/>
                <w:szCs w:val="20"/>
              </w:rPr>
            </w:pPr>
          </w:p>
          <w:p w14:paraId="2F1DA6E0" w14:textId="77777777" w:rsidR="00EA12D2" w:rsidRDefault="00EA12D2" w:rsidP="00EA12D2">
            <w:pPr>
              <w:widowControl w:val="0"/>
              <w:autoSpaceDE w:val="0"/>
              <w:autoSpaceDN w:val="0"/>
              <w:adjustRightInd w:val="0"/>
              <w:spacing w:after="0" w:line="240" w:lineRule="auto"/>
              <w:rPr>
                <w:rFonts w:ascii="Times New Roman" w:hAnsi="Times New Roman"/>
                <w:sz w:val="16"/>
                <w:szCs w:val="16"/>
              </w:rPr>
            </w:pPr>
            <w:r w:rsidRPr="00EA12D2">
              <w:rPr>
                <w:rFonts w:ascii="Times New Roman" w:hAnsi="Times New Roman"/>
                <w:sz w:val="16"/>
                <w:szCs w:val="16"/>
              </w:rPr>
              <w:t>This standard also references composing and decomposing a ten. This work should include strategies such as</w:t>
            </w:r>
            <w:r>
              <w:rPr>
                <w:rFonts w:ascii="Times New Roman" w:hAnsi="Times New Roman"/>
                <w:sz w:val="16"/>
                <w:szCs w:val="16"/>
              </w:rPr>
              <w:t xml:space="preserve"> </w:t>
            </w:r>
            <w:r w:rsidRPr="00EA12D2">
              <w:rPr>
                <w:rFonts w:ascii="Times New Roman" w:hAnsi="Times New Roman"/>
                <w:sz w:val="16"/>
                <w:szCs w:val="16"/>
              </w:rPr>
              <w:t>making a 10, making a 100, breaking apart a 10, or creating an easier problem. The standard algorithm of</w:t>
            </w:r>
            <w:r>
              <w:rPr>
                <w:rFonts w:ascii="Times New Roman" w:hAnsi="Times New Roman"/>
                <w:sz w:val="16"/>
                <w:szCs w:val="16"/>
              </w:rPr>
              <w:t xml:space="preserve"> </w:t>
            </w:r>
            <w:r w:rsidRPr="00EA12D2">
              <w:rPr>
                <w:rFonts w:ascii="Times New Roman" w:hAnsi="Times New Roman"/>
                <w:sz w:val="16"/>
                <w:szCs w:val="16"/>
              </w:rPr>
              <w:t>carrying or borrowing is not an expectation in Second Grade. Students are not expected to add and subtract</w:t>
            </w:r>
            <w:r>
              <w:rPr>
                <w:rFonts w:ascii="Times New Roman" w:hAnsi="Times New Roman"/>
                <w:sz w:val="16"/>
                <w:szCs w:val="16"/>
              </w:rPr>
              <w:t xml:space="preserve"> </w:t>
            </w:r>
            <w:r w:rsidRPr="00EA12D2">
              <w:rPr>
                <w:rFonts w:ascii="Times New Roman" w:hAnsi="Times New Roman"/>
                <w:sz w:val="16"/>
                <w:szCs w:val="16"/>
              </w:rPr>
              <w:t>whole numbers using standard algorithms until the end of Fourth Grade.</w:t>
            </w:r>
          </w:p>
          <w:p w14:paraId="1F97A210" w14:textId="77777777" w:rsidR="00775C39" w:rsidRDefault="00775C39" w:rsidP="00EA12D2">
            <w:pPr>
              <w:widowControl w:val="0"/>
              <w:autoSpaceDE w:val="0"/>
              <w:autoSpaceDN w:val="0"/>
              <w:adjustRightInd w:val="0"/>
              <w:spacing w:after="0" w:line="240" w:lineRule="auto"/>
              <w:rPr>
                <w:rFonts w:ascii="Times New Roman" w:hAnsi="Times New Roman"/>
                <w:sz w:val="16"/>
                <w:szCs w:val="16"/>
              </w:rPr>
            </w:pPr>
          </w:p>
          <w:p w14:paraId="4E06EC7F" w14:textId="27875296" w:rsidR="00775C39" w:rsidRPr="00775C39" w:rsidRDefault="00775C39" w:rsidP="00775C39">
            <w:pPr>
              <w:widowControl w:val="0"/>
              <w:autoSpaceDE w:val="0"/>
              <w:autoSpaceDN w:val="0"/>
              <w:adjustRightInd w:val="0"/>
              <w:spacing w:after="0" w:line="240" w:lineRule="auto"/>
              <w:rPr>
                <w:rFonts w:ascii="Times New Roman" w:hAnsi="Times New Roman"/>
                <w:color w:val="000000"/>
                <w:sz w:val="16"/>
                <w:szCs w:val="16"/>
              </w:rPr>
            </w:pPr>
            <w:r w:rsidRPr="00775C39">
              <w:rPr>
                <w:rFonts w:ascii="Times New Roman" w:hAnsi="Times New Roman"/>
                <w:color w:val="000000"/>
                <w:sz w:val="16"/>
                <w:szCs w:val="16"/>
              </w:rPr>
              <w:t xml:space="preserve">Use drawings to represent the strategy used, and use numbers/symbols and/or a written explanation to explain the reasoning behind the strategy that is used. </w:t>
            </w:r>
          </w:p>
          <w:p w14:paraId="4D3E7015" w14:textId="59B50A78" w:rsidR="00775C39" w:rsidRPr="00EA12D2" w:rsidRDefault="00775C39" w:rsidP="00EA12D2">
            <w:pPr>
              <w:widowControl w:val="0"/>
              <w:autoSpaceDE w:val="0"/>
              <w:autoSpaceDN w:val="0"/>
              <w:adjustRightInd w:val="0"/>
              <w:spacing w:after="0" w:line="240" w:lineRule="auto"/>
              <w:rPr>
                <w:rFonts w:ascii="Times New Roman" w:hAnsi="Times New Roman"/>
                <w:sz w:val="16"/>
                <w:szCs w:val="16"/>
              </w:rPr>
            </w:pPr>
          </w:p>
        </w:tc>
        <w:tc>
          <w:tcPr>
            <w:tcW w:w="720" w:type="dxa"/>
          </w:tcPr>
          <w:p w14:paraId="6F5EC51F" w14:textId="77777777" w:rsidR="00A93B40" w:rsidRPr="003C0AC3" w:rsidRDefault="00A93B40" w:rsidP="001734FE">
            <w:pPr>
              <w:spacing w:after="0" w:line="240" w:lineRule="auto"/>
              <w:rPr>
                <w:rFonts w:ascii="Times New Roman" w:hAnsi="Times New Roman"/>
                <w:sz w:val="20"/>
                <w:szCs w:val="20"/>
              </w:rPr>
            </w:pPr>
          </w:p>
        </w:tc>
        <w:tc>
          <w:tcPr>
            <w:tcW w:w="5400" w:type="dxa"/>
          </w:tcPr>
          <w:p w14:paraId="21BD1AE5" w14:textId="77777777" w:rsidR="00A93B40" w:rsidRPr="003C0AC3" w:rsidRDefault="00A93B40" w:rsidP="00F84688">
            <w:pPr>
              <w:spacing w:after="0" w:line="240" w:lineRule="auto"/>
              <w:ind w:left="360" w:right="324"/>
              <w:rPr>
                <w:rFonts w:ascii="Times New Roman" w:hAnsi="Times New Roman"/>
                <w:sz w:val="20"/>
                <w:szCs w:val="20"/>
              </w:rPr>
            </w:pPr>
          </w:p>
          <w:p w14:paraId="504261D0" w14:textId="77777777" w:rsidR="00A93B40" w:rsidRDefault="00A93B40" w:rsidP="00F84688">
            <w:pPr>
              <w:spacing w:after="0" w:line="240" w:lineRule="auto"/>
              <w:ind w:left="360" w:right="324"/>
              <w:rPr>
                <w:rFonts w:ascii="Times New Roman" w:hAnsi="Times New Roman"/>
                <w:sz w:val="20"/>
                <w:szCs w:val="20"/>
              </w:rPr>
            </w:pPr>
            <w:r w:rsidRPr="00F84FA3">
              <w:rPr>
                <w:rFonts w:ascii="Times New Roman" w:hAnsi="Times New Roman"/>
                <w:b/>
                <w:sz w:val="20"/>
                <w:szCs w:val="20"/>
              </w:rPr>
              <w:t>2.NBT.8</w:t>
            </w:r>
            <w:r w:rsidRPr="003C0AC3">
              <w:rPr>
                <w:rFonts w:ascii="Times New Roman" w:hAnsi="Times New Roman"/>
                <w:sz w:val="20"/>
                <w:szCs w:val="20"/>
              </w:rPr>
              <w:t>:  Mentally add 10 or 100 to a given number 100–900, and mentally subtract 10 or 100 from a given number 100–900.</w:t>
            </w:r>
          </w:p>
          <w:p w14:paraId="50D2D1F1" w14:textId="77777777" w:rsidR="00775C39" w:rsidRDefault="00775C39" w:rsidP="00F84688">
            <w:pPr>
              <w:spacing w:after="0" w:line="240" w:lineRule="auto"/>
              <w:ind w:left="360" w:right="324"/>
              <w:rPr>
                <w:rFonts w:ascii="Times New Roman" w:hAnsi="Times New Roman"/>
                <w:sz w:val="20"/>
                <w:szCs w:val="20"/>
              </w:rPr>
            </w:pPr>
            <w:r w:rsidRPr="00775C39">
              <w:rPr>
                <w:rFonts w:ascii="Times New Roman" w:hAnsi="Times New Roman"/>
                <w:b/>
                <w:sz w:val="20"/>
                <w:szCs w:val="20"/>
              </w:rPr>
              <w:t>PA2.2.2.A.2:</w:t>
            </w:r>
            <w:r>
              <w:rPr>
                <w:rFonts w:ascii="Times New Roman" w:hAnsi="Times New Roman"/>
                <w:sz w:val="20"/>
                <w:szCs w:val="20"/>
              </w:rPr>
              <w:t xml:space="preserve"> Use mental strategies to add and subtract within 20.</w:t>
            </w:r>
          </w:p>
          <w:p w14:paraId="42CCFC84" w14:textId="77777777" w:rsidR="00775C39" w:rsidRDefault="00775C39" w:rsidP="00775C39">
            <w:pPr>
              <w:spacing w:after="0" w:line="240" w:lineRule="auto"/>
              <w:ind w:left="360" w:right="324"/>
              <w:rPr>
                <w:rFonts w:ascii="Times New Roman" w:hAnsi="Times New Roman"/>
                <w:sz w:val="20"/>
                <w:szCs w:val="20"/>
              </w:rPr>
            </w:pPr>
            <w:r w:rsidRPr="005433E8">
              <w:rPr>
                <w:rFonts w:ascii="Times New Roman" w:hAnsi="Times New Roman"/>
                <w:b/>
                <w:sz w:val="20"/>
                <w:szCs w:val="20"/>
              </w:rPr>
              <w:t>PA2.1.2.B.3:</w:t>
            </w:r>
            <w:r>
              <w:rPr>
                <w:rFonts w:ascii="Times New Roman" w:hAnsi="Times New Roman"/>
                <w:sz w:val="20"/>
                <w:szCs w:val="20"/>
              </w:rPr>
              <w:t xml:space="preserve"> Use place value understanding and properties of operations to add and subtract within 1000.</w:t>
            </w:r>
          </w:p>
          <w:p w14:paraId="4D00385B" w14:textId="77777777" w:rsidR="00775C39" w:rsidRDefault="00775C39" w:rsidP="00F84688">
            <w:pPr>
              <w:spacing w:after="0" w:line="240" w:lineRule="auto"/>
              <w:ind w:left="360" w:right="324"/>
              <w:rPr>
                <w:rFonts w:ascii="Times New Roman" w:hAnsi="Times New Roman"/>
                <w:sz w:val="20"/>
                <w:szCs w:val="20"/>
              </w:rPr>
            </w:pPr>
          </w:p>
          <w:p w14:paraId="052FAEC9" w14:textId="77777777" w:rsidR="00775C39" w:rsidRPr="00775C39" w:rsidRDefault="00775C39" w:rsidP="00775C39">
            <w:pPr>
              <w:widowControl w:val="0"/>
              <w:autoSpaceDE w:val="0"/>
              <w:autoSpaceDN w:val="0"/>
              <w:adjustRightInd w:val="0"/>
              <w:spacing w:after="0" w:line="240" w:lineRule="auto"/>
              <w:rPr>
                <w:rFonts w:ascii="Symbol" w:hAnsi="Symbol"/>
                <w:sz w:val="24"/>
                <w:szCs w:val="24"/>
              </w:rPr>
            </w:pPr>
          </w:p>
          <w:p w14:paraId="11510487" w14:textId="6FC43C89" w:rsidR="00775C39" w:rsidRDefault="00775C39" w:rsidP="00775C39">
            <w:pPr>
              <w:widowControl w:val="0"/>
              <w:autoSpaceDE w:val="0"/>
              <w:autoSpaceDN w:val="0"/>
              <w:adjustRightInd w:val="0"/>
              <w:spacing w:after="0" w:line="240" w:lineRule="auto"/>
              <w:rPr>
                <w:rFonts w:cs="Calibri"/>
                <w:color w:val="000000"/>
                <w:sz w:val="16"/>
                <w:szCs w:val="16"/>
              </w:rPr>
            </w:pPr>
            <w:r>
              <w:rPr>
                <w:rFonts w:ascii="Symbol" w:hAnsi="Symbol"/>
                <w:color w:val="000000"/>
                <w:sz w:val="16"/>
                <w:szCs w:val="16"/>
              </w:rPr>
              <w:t></w:t>
            </w:r>
            <w:r w:rsidRPr="00775C39">
              <w:rPr>
                <w:rFonts w:cs="Calibri"/>
                <w:color w:val="000000"/>
                <w:sz w:val="16"/>
                <w:szCs w:val="16"/>
              </w:rPr>
              <w:t xml:space="preserve">For any given number from 100 to 900, mentally add 10 or 100 to that number and mentally subtract 10 or 100 from that number. </w:t>
            </w:r>
          </w:p>
          <w:p w14:paraId="56534476" w14:textId="77777777" w:rsidR="00775C39" w:rsidRDefault="00775C39" w:rsidP="00775C39">
            <w:pPr>
              <w:widowControl w:val="0"/>
              <w:autoSpaceDE w:val="0"/>
              <w:autoSpaceDN w:val="0"/>
              <w:adjustRightInd w:val="0"/>
              <w:spacing w:after="0" w:line="240" w:lineRule="auto"/>
              <w:rPr>
                <w:rFonts w:cs="Calibri"/>
                <w:color w:val="000000"/>
                <w:sz w:val="16"/>
                <w:szCs w:val="16"/>
              </w:rPr>
            </w:pPr>
          </w:p>
          <w:p w14:paraId="537643E6" w14:textId="0D85E6A2" w:rsidR="00775C39" w:rsidRPr="00775C39" w:rsidRDefault="00775C39" w:rsidP="00775C3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w:t>
            </w:r>
            <w:r w:rsidRPr="00775C39">
              <w:rPr>
                <w:rFonts w:ascii="Times New Roman" w:hAnsi="Times New Roman"/>
                <w:sz w:val="16"/>
                <w:szCs w:val="16"/>
              </w:rPr>
              <w:t>Second Grade students mentally add or subtract either 10 or 100 to any number between 100 and 900. As teachers</w:t>
            </w:r>
            <w:r>
              <w:rPr>
                <w:rFonts w:ascii="Times New Roman" w:hAnsi="Times New Roman"/>
                <w:sz w:val="16"/>
                <w:szCs w:val="16"/>
              </w:rPr>
              <w:t xml:space="preserve"> </w:t>
            </w:r>
            <w:r w:rsidRPr="00775C39">
              <w:rPr>
                <w:rFonts w:ascii="Times New Roman" w:hAnsi="Times New Roman"/>
                <w:sz w:val="16"/>
                <w:szCs w:val="16"/>
              </w:rPr>
              <w:t>provide ample experiences for students to work with pre-grouped objects and facilitate discussion, second graders</w:t>
            </w:r>
            <w:r w:rsidR="00B34D9A">
              <w:rPr>
                <w:rFonts w:ascii="Times New Roman" w:hAnsi="Times New Roman"/>
                <w:sz w:val="16"/>
                <w:szCs w:val="16"/>
              </w:rPr>
              <w:t xml:space="preserve"> </w:t>
            </w:r>
            <w:r w:rsidRPr="00775C39">
              <w:rPr>
                <w:rFonts w:ascii="Times New Roman" w:hAnsi="Times New Roman"/>
                <w:sz w:val="16"/>
                <w:szCs w:val="16"/>
              </w:rPr>
              <w:t>realize that when one adds or subtracts 10 or 100 that only the tens place or the digit in the hundreds place</w:t>
            </w:r>
            <w:r w:rsidR="00B34D9A">
              <w:rPr>
                <w:rFonts w:ascii="Times New Roman" w:hAnsi="Times New Roman"/>
                <w:sz w:val="16"/>
                <w:szCs w:val="16"/>
              </w:rPr>
              <w:t xml:space="preserve"> </w:t>
            </w:r>
            <w:r w:rsidRPr="00775C39">
              <w:rPr>
                <w:rFonts w:ascii="Times New Roman" w:hAnsi="Times New Roman"/>
                <w:sz w:val="16"/>
                <w:szCs w:val="16"/>
              </w:rPr>
              <w:t>changes by 1. As the teacher facilitates opportunities for patterns to emerge and be discussed, students notice the</w:t>
            </w:r>
            <w:r w:rsidR="00B34D9A">
              <w:rPr>
                <w:rFonts w:ascii="Times New Roman" w:hAnsi="Times New Roman"/>
                <w:sz w:val="16"/>
                <w:szCs w:val="16"/>
              </w:rPr>
              <w:t xml:space="preserve"> </w:t>
            </w:r>
            <w:r w:rsidRPr="00775C39">
              <w:rPr>
                <w:rFonts w:ascii="Times New Roman" w:hAnsi="Times New Roman"/>
                <w:sz w:val="16"/>
                <w:szCs w:val="16"/>
              </w:rPr>
              <w:t>patterns and connect the digit change with the amount changed.</w:t>
            </w:r>
            <w:r w:rsidR="00B34D9A">
              <w:rPr>
                <w:rFonts w:ascii="Times New Roman" w:hAnsi="Times New Roman"/>
                <w:sz w:val="16"/>
                <w:szCs w:val="16"/>
              </w:rPr>
              <w:t xml:space="preserve"> </w:t>
            </w:r>
            <w:r w:rsidRPr="00775C39">
              <w:rPr>
                <w:rFonts w:ascii="Times New Roman" w:hAnsi="Times New Roman"/>
                <w:sz w:val="16"/>
                <w:szCs w:val="16"/>
              </w:rPr>
              <w:t>Opportunities to solve problems in which students cross hundreds are also provided once students have become</w:t>
            </w:r>
            <w:r w:rsidR="00B34D9A">
              <w:rPr>
                <w:rFonts w:ascii="Times New Roman" w:hAnsi="Times New Roman"/>
                <w:sz w:val="16"/>
                <w:szCs w:val="16"/>
              </w:rPr>
              <w:t xml:space="preserve"> </w:t>
            </w:r>
            <w:r w:rsidRPr="00775C39">
              <w:rPr>
                <w:rFonts w:ascii="Times New Roman" w:hAnsi="Times New Roman"/>
                <w:sz w:val="16"/>
                <w:szCs w:val="16"/>
              </w:rPr>
              <w:t>comfortable adding and subtracting within the same hundred.</w:t>
            </w:r>
          </w:p>
          <w:p w14:paraId="6EBD7491" w14:textId="6AF1944A" w:rsidR="00775C39" w:rsidRPr="003C0AC3" w:rsidRDefault="00775C39" w:rsidP="00F84688">
            <w:pPr>
              <w:spacing w:after="0" w:line="240" w:lineRule="auto"/>
              <w:ind w:left="360" w:right="324"/>
              <w:rPr>
                <w:rFonts w:ascii="Times New Roman" w:hAnsi="Times New Roman"/>
                <w:sz w:val="20"/>
                <w:szCs w:val="20"/>
              </w:rPr>
            </w:pPr>
          </w:p>
        </w:tc>
      </w:tr>
    </w:tbl>
    <w:p w14:paraId="7A146358" w14:textId="77777777" w:rsidR="00074BFC" w:rsidRPr="003C0AC3" w:rsidRDefault="00074BFC" w:rsidP="00074BFC">
      <w:pPr>
        <w:spacing w:after="0" w:line="240" w:lineRule="auto"/>
        <w:rPr>
          <w:rFonts w:ascii="Times New Roman" w:hAnsi="Times New Roman"/>
          <w:sz w:val="20"/>
          <w:szCs w:val="20"/>
        </w:rPr>
      </w:pPr>
    </w:p>
    <w:tbl>
      <w:tblPr>
        <w:tblW w:w="0" w:type="auto"/>
        <w:tblLook w:val="04A0" w:firstRow="1" w:lastRow="0" w:firstColumn="1" w:lastColumn="0" w:noHBand="0" w:noVBand="1"/>
      </w:tblPr>
      <w:tblGrid>
        <w:gridCol w:w="5400"/>
        <w:gridCol w:w="720"/>
        <w:gridCol w:w="5400"/>
      </w:tblGrid>
      <w:tr w:rsidR="00A93B40" w:rsidRPr="003C0AC3" w14:paraId="0419766B" w14:textId="77777777" w:rsidTr="00245A13">
        <w:trPr>
          <w:trHeight w:val="7056"/>
        </w:trPr>
        <w:tc>
          <w:tcPr>
            <w:tcW w:w="5400" w:type="dxa"/>
          </w:tcPr>
          <w:p w14:paraId="7B341F13" w14:textId="77777777" w:rsidR="00A93B40" w:rsidRPr="003C0AC3" w:rsidRDefault="00074BFC" w:rsidP="00F84688">
            <w:pPr>
              <w:spacing w:after="0" w:line="240" w:lineRule="auto"/>
              <w:ind w:left="360" w:right="324"/>
              <w:rPr>
                <w:rFonts w:ascii="Times New Roman" w:hAnsi="Times New Roman"/>
                <w:sz w:val="20"/>
                <w:szCs w:val="20"/>
              </w:rPr>
            </w:pPr>
            <w:r w:rsidRPr="003C0AC3">
              <w:rPr>
                <w:rFonts w:ascii="Times New Roman" w:hAnsi="Times New Roman"/>
                <w:sz w:val="20"/>
                <w:szCs w:val="20"/>
              </w:rPr>
              <w:br w:type="page"/>
            </w:r>
          </w:p>
          <w:p w14:paraId="70598726" w14:textId="77777777" w:rsidR="00A93B40" w:rsidRDefault="00A93B40" w:rsidP="00F84688">
            <w:pPr>
              <w:spacing w:after="0" w:line="240" w:lineRule="auto"/>
              <w:ind w:left="360" w:right="324"/>
              <w:rPr>
                <w:rFonts w:ascii="Times New Roman" w:hAnsi="Times New Roman"/>
                <w:sz w:val="20"/>
                <w:szCs w:val="20"/>
              </w:rPr>
            </w:pPr>
            <w:r w:rsidRPr="00F84FA3">
              <w:rPr>
                <w:rFonts w:ascii="Times New Roman" w:hAnsi="Times New Roman"/>
                <w:b/>
                <w:sz w:val="20"/>
                <w:szCs w:val="20"/>
              </w:rPr>
              <w:t>2.NBT.9:</w:t>
            </w:r>
            <w:r w:rsidRPr="003C0AC3">
              <w:rPr>
                <w:rFonts w:ascii="Times New Roman" w:hAnsi="Times New Roman"/>
                <w:sz w:val="20"/>
                <w:szCs w:val="20"/>
              </w:rPr>
              <w:t xml:space="preserve">  Explain why addition and subtraction strategies work, using place value and the properties of operations.  (Note:  </w:t>
            </w:r>
            <w:proofErr w:type="gramStart"/>
            <w:r w:rsidRPr="003C0AC3">
              <w:rPr>
                <w:rFonts w:ascii="Times New Roman" w:hAnsi="Times New Roman"/>
                <w:sz w:val="20"/>
                <w:szCs w:val="20"/>
              </w:rPr>
              <w:t>Explanations may be supported by drawings or objects</w:t>
            </w:r>
            <w:proofErr w:type="gramEnd"/>
            <w:r w:rsidRPr="003C0AC3">
              <w:rPr>
                <w:rFonts w:ascii="Times New Roman" w:hAnsi="Times New Roman"/>
                <w:sz w:val="20"/>
                <w:szCs w:val="20"/>
              </w:rPr>
              <w:t>.)</w:t>
            </w:r>
          </w:p>
          <w:p w14:paraId="35A2A0E9" w14:textId="77777777" w:rsidR="00D83D2A" w:rsidRDefault="00D83D2A" w:rsidP="00D83D2A">
            <w:pPr>
              <w:spacing w:after="0" w:line="240" w:lineRule="auto"/>
              <w:ind w:left="360" w:right="324"/>
              <w:rPr>
                <w:rFonts w:ascii="Times New Roman" w:hAnsi="Times New Roman"/>
                <w:sz w:val="20"/>
                <w:szCs w:val="20"/>
              </w:rPr>
            </w:pPr>
            <w:r w:rsidRPr="005433E8">
              <w:rPr>
                <w:rFonts w:ascii="Times New Roman" w:hAnsi="Times New Roman"/>
                <w:b/>
                <w:sz w:val="20"/>
                <w:szCs w:val="20"/>
              </w:rPr>
              <w:t>PA2.1.2.B.3:</w:t>
            </w:r>
            <w:r>
              <w:rPr>
                <w:rFonts w:ascii="Times New Roman" w:hAnsi="Times New Roman"/>
                <w:sz w:val="20"/>
                <w:szCs w:val="20"/>
              </w:rPr>
              <w:t xml:space="preserve"> Use place value understanding and properties of operations to add and subtract within 1000.</w:t>
            </w:r>
          </w:p>
          <w:p w14:paraId="3B03D7E5" w14:textId="77777777" w:rsidR="00D83D2A" w:rsidRDefault="00D83D2A" w:rsidP="00F84688">
            <w:pPr>
              <w:spacing w:after="0" w:line="240" w:lineRule="auto"/>
              <w:ind w:left="360" w:right="324"/>
              <w:rPr>
                <w:rFonts w:ascii="Times New Roman" w:hAnsi="Times New Roman"/>
                <w:sz w:val="20"/>
                <w:szCs w:val="20"/>
              </w:rPr>
            </w:pPr>
          </w:p>
          <w:p w14:paraId="2AC3FE42" w14:textId="0430452E" w:rsidR="00D83D2A" w:rsidRPr="00D83D2A" w:rsidRDefault="00D83D2A" w:rsidP="00D83D2A">
            <w:pPr>
              <w:widowControl w:val="0"/>
              <w:autoSpaceDE w:val="0"/>
              <w:autoSpaceDN w:val="0"/>
              <w:adjustRightInd w:val="0"/>
              <w:spacing w:after="0" w:line="240" w:lineRule="auto"/>
              <w:rPr>
                <w:rFonts w:ascii="Times New Roman" w:hAnsi="Times New Roman"/>
                <w:sz w:val="16"/>
                <w:szCs w:val="16"/>
              </w:rPr>
            </w:pPr>
            <w:r w:rsidRPr="00D83D2A">
              <w:rPr>
                <w:rFonts w:ascii="Times New Roman" w:hAnsi="Times New Roman"/>
                <w:sz w:val="16"/>
                <w:szCs w:val="16"/>
              </w:rPr>
              <w:t>Second graders explain why addition or subtraction strategies work as they apply their knowledge of place value</w:t>
            </w:r>
            <w:r>
              <w:rPr>
                <w:rFonts w:ascii="Times New Roman" w:hAnsi="Times New Roman"/>
                <w:sz w:val="16"/>
                <w:szCs w:val="16"/>
              </w:rPr>
              <w:t xml:space="preserve"> </w:t>
            </w:r>
            <w:r w:rsidRPr="00D83D2A">
              <w:rPr>
                <w:rFonts w:ascii="Times New Roman" w:hAnsi="Times New Roman"/>
                <w:sz w:val="16"/>
                <w:szCs w:val="16"/>
              </w:rPr>
              <w:t>and the properties of operations in their explanation. They may use drawings or objects to support their</w:t>
            </w:r>
            <w:r>
              <w:rPr>
                <w:rFonts w:ascii="Times New Roman" w:hAnsi="Times New Roman"/>
                <w:sz w:val="16"/>
                <w:szCs w:val="16"/>
              </w:rPr>
              <w:t xml:space="preserve"> </w:t>
            </w:r>
            <w:r w:rsidRPr="00D83D2A">
              <w:rPr>
                <w:rFonts w:ascii="Times New Roman" w:hAnsi="Times New Roman"/>
                <w:sz w:val="16"/>
                <w:szCs w:val="16"/>
              </w:rPr>
              <w:t>explanation.</w:t>
            </w:r>
          </w:p>
          <w:p w14:paraId="7DA8FE16" w14:textId="77777777" w:rsidR="00D83D2A" w:rsidRDefault="00D83D2A" w:rsidP="00D83D2A">
            <w:pPr>
              <w:widowControl w:val="0"/>
              <w:autoSpaceDE w:val="0"/>
              <w:autoSpaceDN w:val="0"/>
              <w:adjustRightInd w:val="0"/>
              <w:spacing w:after="0" w:line="240" w:lineRule="auto"/>
              <w:rPr>
                <w:rFonts w:ascii="Times New Roman" w:hAnsi="Times New Roman"/>
                <w:sz w:val="16"/>
                <w:szCs w:val="16"/>
              </w:rPr>
            </w:pPr>
            <w:r w:rsidRPr="00D83D2A">
              <w:rPr>
                <w:rFonts w:ascii="Times New Roman" w:hAnsi="Times New Roman"/>
                <w:sz w:val="16"/>
                <w:szCs w:val="16"/>
              </w:rPr>
              <w:t>Once students have had an opportunity to solve a problem, the teacher provides time for students to discuss their</w:t>
            </w:r>
            <w:r>
              <w:rPr>
                <w:rFonts w:ascii="Times New Roman" w:hAnsi="Times New Roman"/>
                <w:sz w:val="16"/>
                <w:szCs w:val="16"/>
              </w:rPr>
              <w:t xml:space="preserve"> </w:t>
            </w:r>
            <w:r w:rsidRPr="00D83D2A">
              <w:rPr>
                <w:rFonts w:ascii="Times New Roman" w:hAnsi="Times New Roman"/>
                <w:sz w:val="16"/>
                <w:szCs w:val="16"/>
              </w:rPr>
              <w:t>strategies and why they did or didn’t work.</w:t>
            </w:r>
          </w:p>
          <w:p w14:paraId="572887DA" w14:textId="77777777" w:rsidR="00FA4B39" w:rsidRDefault="00FA4B39" w:rsidP="00D83D2A">
            <w:pPr>
              <w:widowControl w:val="0"/>
              <w:autoSpaceDE w:val="0"/>
              <w:autoSpaceDN w:val="0"/>
              <w:adjustRightInd w:val="0"/>
              <w:spacing w:after="0" w:line="240" w:lineRule="auto"/>
              <w:rPr>
                <w:rFonts w:ascii="Times New Roman" w:hAnsi="Times New Roman"/>
                <w:sz w:val="16"/>
                <w:szCs w:val="16"/>
              </w:rPr>
            </w:pPr>
          </w:p>
          <w:p w14:paraId="68C4CB92" w14:textId="30527278" w:rsidR="00FA4B39" w:rsidRPr="00FA4B39" w:rsidRDefault="00FA4B39" w:rsidP="00FA4B3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w:t>
            </w:r>
            <w:r w:rsidRPr="00FA4B39">
              <w:rPr>
                <w:rFonts w:ascii="Times New Roman" w:hAnsi="Times New Roman"/>
                <w:sz w:val="16"/>
                <w:szCs w:val="16"/>
              </w:rPr>
              <w:t>Example: There are 36 birds in the park. 25 more birds arrive. How many birds are there? Solve the</w:t>
            </w:r>
            <w:r>
              <w:rPr>
                <w:rFonts w:ascii="Times New Roman" w:hAnsi="Times New Roman"/>
                <w:sz w:val="16"/>
                <w:szCs w:val="16"/>
              </w:rPr>
              <w:t xml:space="preserve"> </w:t>
            </w:r>
            <w:r w:rsidRPr="00FA4B39">
              <w:rPr>
                <w:rFonts w:ascii="Times New Roman" w:hAnsi="Times New Roman"/>
                <w:sz w:val="16"/>
                <w:szCs w:val="16"/>
              </w:rPr>
              <w:t>problem and show your work.</w:t>
            </w:r>
          </w:p>
          <w:p w14:paraId="3E25AAEB" w14:textId="572F54D0" w:rsidR="00FA4B39" w:rsidRPr="00FA4B39" w:rsidRDefault="00FA4B39" w:rsidP="00FA4B39">
            <w:pPr>
              <w:widowControl w:val="0"/>
              <w:autoSpaceDE w:val="0"/>
              <w:autoSpaceDN w:val="0"/>
              <w:adjustRightInd w:val="0"/>
              <w:spacing w:after="0" w:line="240" w:lineRule="auto"/>
              <w:rPr>
                <w:rFonts w:ascii="Times New Roman" w:hAnsi="Times New Roman"/>
                <w:sz w:val="16"/>
                <w:szCs w:val="16"/>
              </w:rPr>
            </w:pPr>
            <w:r w:rsidRPr="00FA4B39">
              <w:rPr>
                <w:rFonts w:ascii="Times New Roman" w:hAnsi="Times New Roman"/>
                <w:b/>
                <w:sz w:val="16"/>
                <w:szCs w:val="16"/>
              </w:rPr>
              <w:t>Student:</w:t>
            </w:r>
            <w:r>
              <w:rPr>
                <w:rFonts w:ascii="Times New Roman" w:hAnsi="Times New Roman"/>
                <w:sz w:val="16"/>
                <w:szCs w:val="16"/>
              </w:rPr>
              <w:t xml:space="preserve"> </w:t>
            </w:r>
            <w:r w:rsidRPr="00FA4B39">
              <w:rPr>
                <w:rFonts w:ascii="Times New Roman" w:hAnsi="Times New Roman"/>
                <w:sz w:val="16"/>
                <w:szCs w:val="16"/>
              </w:rPr>
              <w:t>I broke 36 and 25 into tens and ones 30 + 6 + 20 + 5. I can change the order of my numbers, since it</w:t>
            </w:r>
            <w:r>
              <w:rPr>
                <w:rFonts w:ascii="Times New Roman" w:hAnsi="Times New Roman"/>
                <w:sz w:val="16"/>
                <w:szCs w:val="16"/>
              </w:rPr>
              <w:t xml:space="preserve"> </w:t>
            </w:r>
            <w:r w:rsidRPr="00FA4B39">
              <w:rPr>
                <w:rFonts w:ascii="Times New Roman" w:hAnsi="Times New Roman"/>
                <w:sz w:val="16"/>
                <w:szCs w:val="16"/>
              </w:rPr>
              <w:t>doesn’t change any amounts, so I added 30+ 20 and got 50. Then I added 5 and 5 to make10 and added it</w:t>
            </w:r>
            <w:r w:rsidR="00B82F37">
              <w:rPr>
                <w:rFonts w:ascii="Times New Roman" w:hAnsi="Times New Roman"/>
                <w:sz w:val="16"/>
                <w:szCs w:val="16"/>
              </w:rPr>
              <w:t xml:space="preserve"> </w:t>
            </w:r>
            <w:r w:rsidRPr="00FA4B39">
              <w:rPr>
                <w:rFonts w:ascii="Times New Roman" w:hAnsi="Times New Roman"/>
                <w:sz w:val="16"/>
                <w:szCs w:val="16"/>
              </w:rPr>
              <w:t>to the 50. So, 50 and 10 more is 60. I added the one that was left over and got on 6 to get 61. So there are</w:t>
            </w:r>
            <w:r w:rsidR="00B82F37">
              <w:rPr>
                <w:rFonts w:ascii="Times New Roman" w:hAnsi="Times New Roman"/>
                <w:sz w:val="16"/>
                <w:szCs w:val="16"/>
              </w:rPr>
              <w:t xml:space="preserve"> </w:t>
            </w:r>
            <w:r w:rsidRPr="00FA4B39">
              <w:rPr>
                <w:rFonts w:ascii="Times New Roman" w:hAnsi="Times New Roman"/>
                <w:sz w:val="16"/>
                <w:szCs w:val="16"/>
              </w:rPr>
              <w:t>61 birds in the park.</w:t>
            </w:r>
          </w:p>
          <w:p w14:paraId="3EB9CD4D" w14:textId="304863ED" w:rsidR="00FA4B39" w:rsidRPr="00FA4B39" w:rsidRDefault="00B82F37" w:rsidP="00FA4B3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w:t>
            </w:r>
            <w:r w:rsidR="00FA4B39" w:rsidRPr="00FA4B39">
              <w:rPr>
                <w:rFonts w:ascii="Times New Roman" w:hAnsi="Times New Roman"/>
                <w:sz w:val="16"/>
                <w:szCs w:val="16"/>
              </w:rPr>
              <w:t>Example: One of your classmates solved the problem 56 - 34 = __ by writing “I know that I need to add 2</w:t>
            </w:r>
            <w:r>
              <w:rPr>
                <w:rFonts w:ascii="Times New Roman" w:hAnsi="Times New Roman"/>
                <w:sz w:val="16"/>
                <w:szCs w:val="16"/>
              </w:rPr>
              <w:t xml:space="preserve"> </w:t>
            </w:r>
            <w:r w:rsidR="00FA4B39" w:rsidRPr="00FA4B39">
              <w:rPr>
                <w:rFonts w:ascii="Times New Roman" w:hAnsi="Times New Roman"/>
                <w:sz w:val="16"/>
                <w:szCs w:val="16"/>
              </w:rPr>
              <w:t>to the number 4 to get 6. I also know that I need to add 20 to 30 to get 20 to get to 50. So, the answer is 22.”</w:t>
            </w:r>
            <w:r>
              <w:rPr>
                <w:rFonts w:ascii="Times New Roman" w:hAnsi="Times New Roman"/>
                <w:sz w:val="16"/>
                <w:szCs w:val="16"/>
              </w:rPr>
              <w:t xml:space="preserve"> </w:t>
            </w:r>
            <w:r w:rsidR="00FA4B39" w:rsidRPr="00FA4B39">
              <w:rPr>
                <w:rFonts w:ascii="Times New Roman" w:hAnsi="Times New Roman"/>
                <w:sz w:val="16"/>
                <w:szCs w:val="16"/>
              </w:rPr>
              <w:t>Is their strategy correct? Explain why or why not?</w:t>
            </w:r>
          </w:p>
          <w:p w14:paraId="0F95AFA8" w14:textId="77777777" w:rsidR="00FA4B39" w:rsidRDefault="00FA4B39" w:rsidP="00FA4B39">
            <w:pPr>
              <w:widowControl w:val="0"/>
              <w:autoSpaceDE w:val="0"/>
              <w:autoSpaceDN w:val="0"/>
              <w:adjustRightInd w:val="0"/>
              <w:spacing w:after="0" w:line="240" w:lineRule="auto"/>
              <w:rPr>
                <w:rFonts w:ascii="Times New Roman" w:hAnsi="Times New Roman"/>
                <w:sz w:val="16"/>
                <w:szCs w:val="16"/>
              </w:rPr>
            </w:pPr>
            <w:r w:rsidRPr="00B82F37">
              <w:rPr>
                <w:rFonts w:ascii="Times New Roman" w:hAnsi="Times New Roman"/>
                <w:b/>
                <w:sz w:val="16"/>
                <w:szCs w:val="16"/>
              </w:rPr>
              <w:t>Student:</w:t>
            </w:r>
            <w:r w:rsidRPr="00FA4B39">
              <w:rPr>
                <w:rFonts w:ascii="Times New Roman" w:hAnsi="Times New Roman"/>
                <w:sz w:val="16"/>
                <w:szCs w:val="16"/>
              </w:rPr>
              <w:t xml:space="preserve"> I see what they did. Yes. I think the strategy is correct. They thought, ‘34 and what makes 56?’ So</w:t>
            </w:r>
            <w:r w:rsidR="00B82F37">
              <w:rPr>
                <w:rFonts w:ascii="Times New Roman" w:hAnsi="Times New Roman"/>
                <w:sz w:val="16"/>
                <w:szCs w:val="16"/>
              </w:rPr>
              <w:t xml:space="preserve"> </w:t>
            </w:r>
            <w:r w:rsidRPr="00FA4B39">
              <w:rPr>
                <w:rFonts w:ascii="Times New Roman" w:hAnsi="Times New Roman"/>
                <w:sz w:val="16"/>
                <w:szCs w:val="16"/>
              </w:rPr>
              <w:t>they thought about adding 2 to the 4 to get 6. Then, they had 36 and needed 56. So, they added 20 more. That</w:t>
            </w:r>
            <w:r w:rsidR="00B82F37">
              <w:rPr>
                <w:rFonts w:ascii="Times New Roman" w:hAnsi="Times New Roman"/>
                <w:sz w:val="16"/>
                <w:szCs w:val="16"/>
              </w:rPr>
              <w:t xml:space="preserve"> </w:t>
            </w:r>
            <w:r w:rsidRPr="00FA4B39">
              <w:rPr>
                <w:rFonts w:ascii="Times New Roman" w:hAnsi="Times New Roman"/>
                <w:sz w:val="16"/>
                <w:szCs w:val="16"/>
              </w:rPr>
              <w:t xml:space="preserve">means that they added 2 and </w:t>
            </w:r>
            <w:proofErr w:type="gramStart"/>
            <w:r w:rsidRPr="00FA4B39">
              <w:rPr>
                <w:rFonts w:ascii="Times New Roman" w:hAnsi="Times New Roman"/>
                <w:sz w:val="16"/>
                <w:szCs w:val="16"/>
              </w:rPr>
              <w:t>20 which</w:t>
            </w:r>
            <w:proofErr w:type="gramEnd"/>
            <w:r w:rsidRPr="00FA4B39">
              <w:rPr>
                <w:rFonts w:ascii="Times New Roman" w:hAnsi="Times New Roman"/>
                <w:sz w:val="16"/>
                <w:szCs w:val="16"/>
              </w:rPr>
              <w:t xml:space="preserve"> is 22. I think that it’s right.</w:t>
            </w:r>
          </w:p>
          <w:p w14:paraId="7C806A10" w14:textId="77777777" w:rsidR="00D52D8F" w:rsidRDefault="00D52D8F" w:rsidP="00FA4B39">
            <w:pPr>
              <w:widowControl w:val="0"/>
              <w:autoSpaceDE w:val="0"/>
              <w:autoSpaceDN w:val="0"/>
              <w:adjustRightInd w:val="0"/>
              <w:spacing w:after="0" w:line="240" w:lineRule="auto"/>
              <w:rPr>
                <w:rFonts w:ascii="Times New Roman" w:hAnsi="Times New Roman"/>
                <w:sz w:val="16"/>
                <w:szCs w:val="16"/>
              </w:rPr>
            </w:pPr>
          </w:p>
          <w:p w14:paraId="6571E431" w14:textId="77777777" w:rsidR="00D52D8F" w:rsidRDefault="00D52D8F" w:rsidP="00FA4B39">
            <w:pPr>
              <w:widowControl w:val="0"/>
              <w:autoSpaceDE w:val="0"/>
              <w:autoSpaceDN w:val="0"/>
              <w:adjustRightInd w:val="0"/>
              <w:spacing w:after="0" w:line="240" w:lineRule="auto"/>
              <w:rPr>
                <w:rFonts w:ascii="Times New Roman" w:hAnsi="Times New Roman"/>
                <w:sz w:val="16"/>
                <w:szCs w:val="16"/>
              </w:rPr>
            </w:pPr>
          </w:p>
          <w:p w14:paraId="5D4C19B8" w14:textId="77777777" w:rsidR="00D52D8F" w:rsidRDefault="00D52D8F" w:rsidP="00FA4B39">
            <w:pPr>
              <w:widowControl w:val="0"/>
              <w:autoSpaceDE w:val="0"/>
              <w:autoSpaceDN w:val="0"/>
              <w:adjustRightInd w:val="0"/>
              <w:spacing w:after="0" w:line="240" w:lineRule="auto"/>
              <w:rPr>
                <w:rFonts w:ascii="Times New Roman" w:hAnsi="Times New Roman"/>
                <w:sz w:val="16"/>
                <w:szCs w:val="16"/>
              </w:rPr>
            </w:pPr>
          </w:p>
          <w:p w14:paraId="4B839397" w14:textId="77777777" w:rsidR="00D52D8F" w:rsidRDefault="00D52D8F" w:rsidP="00FA4B39">
            <w:pPr>
              <w:widowControl w:val="0"/>
              <w:autoSpaceDE w:val="0"/>
              <w:autoSpaceDN w:val="0"/>
              <w:adjustRightInd w:val="0"/>
              <w:spacing w:after="0" w:line="240" w:lineRule="auto"/>
              <w:rPr>
                <w:rFonts w:ascii="Times New Roman" w:hAnsi="Times New Roman"/>
                <w:sz w:val="16"/>
                <w:szCs w:val="16"/>
              </w:rPr>
            </w:pPr>
          </w:p>
          <w:p w14:paraId="11C1E957" w14:textId="77777777" w:rsidR="00D52D8F" w:rsidRDefault="00D52D8F" w:rsidP="00FA4B39">
            <w:pPr>
              <w:widowControl w:val="0"/>
              <w:autoSpaceDE w:val="0"/>
              <w:autoSpaceDN w:val="0"/>
              <w:adjustRightInd w:val="0"/>
              <w:spacing w:after="0" w:line="240" w:lineRule="auto"/>
              <w:rPr>
                <w:rFonts w:ascii="Times New Roman" w:hAnsi="Times New Roman"/>
                <w:sz w:val="16"/>
                <w:szCs w:val="16"/>
              </w:rPr>
            </w:pPr>
          </w:p>
          <w:p w14:paraId="57216E25" w14:textId="77777777" w:rsidR="00D52D8F" w:rsidRDefault="00D52D8F" w:rsidP="00FA4B39">
            <w:pPr>
              <w:widowControl w:val="0"/>
              <w:autoSpaceDE w:val="0"/>
              <w:autoSpaceDN w:val="0"/>
              <w:adjustRightInd w:val="0"/>
              <w:spacing w:after="0" w:line="240" w:lineRule="auto"/>
              <w:rPr>
                <w:rFonts w:ascii="Times New Roman" w:hAnsi="Times New Roman"/>
                <w:sz w:val="16"/>
                <w:szCs w:val="16"/>
              </w:rPr>
            </w:pPr>
          </w:p>
          <w:p w14:paraId="388B5C7B" w14:textId="77777777" w:rsidR="00D52D8F" w:rsidRDefault="00D52D8F" w:rsidP="00FA4B39">
            <w:pPr>
              <w:widowControl w:val="0"/>
              <w:autoSpaceDE w:val="0"/>
              <w:autoSpaceDN w:val="0"/>
              <w:adjustRightInd w:val="0"/>
              <w:spacing w:after="0" w:line="240" w:lineRule="auto"/>
              <w:rPr>
                <w:rFonts w:ascii="Times New Roman" w:hAnsi="Times New Roman"/>
                <w:sz w:val="16"/>
                <w:szCs w:val="16"/>
              </w:rPr>
            </w:pPr>
          </w:p>
          <w:p w14:paraId="5567A8C2" w14:textId="77777777" w:rsidR="00D52D8F" w:rsidRDefault="00D52D8F" w:rsidP="00FA4B39">
            <w:pPr>
              <w:widowControl w:val="0"/>
              <w:autoSpaceDE w:val="0"/>
              <w:autoSpaceDN w:val="0"/>
              <w:adjustRightInd w:val="0"/>
              <w:spacing w:after="0" w:line="240" w:lineRule="auto"/>
              <w:rPr>
                <w:rFonts w:ascii="Times New Roman" w:hAnsi="Times New Roman"/>
                <w:sz w:val="16"/>
                <w:szCs w:val="16"/>
              </w:rPr>
            </w:pPr>
          </w:p>
          <w:p w14:paraId="04C1FEA9" w14:textId="77777777" w:rsidR="00D52D8F" w:rsidRDefault="00D52D8F" w:rsidP="00FA4B39">
            <w:pPr>
              <w:widowControl w:val="0"/>
              <w:autoSpaceDE w:val="0"/>
              <w:autoSpaceDN w:val="0"/>
              <w:adjustRightInd w:val="0"/>
              <w:spacing w:after="0" w:line="240" w:lineRule="auto"/>
              <w:rPr>
                <w:rFonts w:ascii="Times New Roman" w:hAnsi="Times New Roman"/>
                <w:sz w:val="16"/>
                <w:szCs w:val="16"/>
              </w:rPr>
            </w:pPr>
          </w:p>
          <w:p w14:paraId="21534741" w14:textId="77777777" w:rsidR="00D52D8F" w:rsidRDefault="00D52D8F" w:rsidP="00FA4B39">
            <w:pPr>
              <w:widowControl w:val="0"/>
              <w:autoSpaceDE w:val="0"/>
              <w:autoSpaceDN w:val="0"/>
              <w:adjustRightInd w:val="0"/>
              <w:spacing w:after="0" w:line="240" w:lineRule="auto"/>
              <w:rPr>
                <w:rFonts w:ascii="Times New Roman" w:hAnsi="Times New Roman"/>
                <w:sz w:val="16"/>
                <w:szCs w:val="16"/>
              </w:rPr>
            </w:pPr>
          </w:p>
          <w:p w14:paraId="12E14263" w14:textId="77777777" w:rsidR="00D52D8F" w:rsidRDefault="00D52D8F" w:rsidP="00FA4B39">
            <w:pPr>
              <w:widowControl w:val="0"/>
              <w:autoSpaceDE w:val="0"/>
              <w:autoSpaceDN w:val="0"/>
              <w:adjustRightInd w:val="0"/>
              <w:spacing w:after="0" w:line="240" w:lineRule="auto"/>
              <w:rPr>
                <w:rFonts w:ascii="Times New Roman" w:hAnsi="Times New Roman"/>
                <w:sz w:val="16"/>
                <w:szCs w:val="16"/>
              </w:rPr>
            </w:pPr>
          </w:p>
          <w:p w14:paraId="66BC8529" w14:textId="77777777" w:rsidR="00D52D8F" w:rsidRDefault="00D52D8F" w:rsidP="00FA4B39">
            <w:pPr>
              <w:widowControl w:val="0"/>
              <w:autoSpaceDE w:val="0"/>
              <w:autoSpaceDN w:val="0"/>
              <w:adjustRightInd w:val="0"/>
              <w:spacing w:after="0" w:line="240" w:lineRule="auto"/>
              <w:rPr>
                <w:rFonts w:ascii="Times New Roman" w:hAnsi="Times New Roman"/>
                <w:sz w:val="16"/>
                <w:szCs w:val="16"/>
              </w:rPr>
            </w:pPr>
          </w:p>
          <w:p w14:paraId="694D74BF" w14:textId="77777777" w:rsidR="00D52D8F" w:rsidRDefault="00D52D8F" w:rsidP="00FA4B39">
            <w:pPr>
              <w:widowControl w:val="0"/>
              <w:autoSpaceDE w:val="0"/>
              <w:autoSpaceDN w:val="0"/>
              <w:adjustRightInd w:val="0"/>
              <w:spacing w:after="0" w:line="240" w:lineRule="auto"/>
              <w:rPr>
                <w:rFonts w:ascii="Times New Roman" w:hAnsi="Times New Roman"/>
                <w:sz w:val="16"/>
                <w:szCs w:val="16"/>
              </w:rPr>
            </w:pPr>
          </w:p>
          <w:p w14:paraId="5B84B115" w14:textId="77777777" w:rsidR="00D52D8F" w:rsidRDefault="00D52D8F" w:rsidP="00FA4B39">
            <w:pPr>
              <w:widowControl w:val="0"/>
              <w:autoSpaceDE w:val="0"/>
              <w:autoSpaceDN w:val="0"/>
              <w:adjustRightInd w:val="0"/>
              <w:spacing w:after="0" w:line="240" w:lineRule="auto"/>
              <w:rPr>
                <w:rFonts w:ascii="Times New Roman" w:hAnsi="Times New Roman"/>
                <w:sz w:val="16"/>
                <w:szCs w:val="16"/>
              </w:rPr>
            </w:pPr>
          </w:p>
          <w:p w14:paraId="0C8A4979" w14:textId="77777777" w:rsidR="00D52D8F" w:rsidRDefault="00D52D8F" w:rsidP="00FA4B39">
            <w:pPr>
              <w:widowControl w:val="0"/>
              <w:autoSpaceDE w:val="0"/>
              <w:autoSpaceDN w:val="0"/>
              <w:adjustRightInd w:val="0"/>
              <w:spacing w:after="0" w:line="240" w:lineRule="auto"/>
              <w:rPr>
                <w:rFonts w:ascii="Times New Roman" w:hAnsi="Times New Roman"/>
                <w:sz w:val="16"/>
                <w:szCs w:val="16"/>
              </w:rPr>
            </w:pPr>
          </w:p>
          <w:p w14:paraId="30316E71" w14:textId="77777777" w:rsidR="00D52D8F" w:rsidRDefault="00D52D8F" w:rsidP="00FA4B39">
            <w:pPr>
              <w:widowControl w:val="0"/>
              <w:autoSpaceDE w:val="0"/>
              <w:autoSpaceDN w:val="0"/>
              <w:adjustRightInd w:val="0"/>
              <w:spacing w:after="0" w:line="240" w:lineRule="auto"/>
              <w:rPr>
                <w:rFonts w:ascii="Times New Roman" w:hAnsi="Times New Roman"/>
                <w:sz w:val="16"/>
                <w:szCs w:val="16"/>
              </w:rPr>
            </w:pPr>
          </w:p>
          <w:p w14:paraId="7366A377" w14:textId="77777777" w:rsidR="00D52D8F" w:rsidRDefault="00D52D8F" w:rsidP="00FA4B39">
            <w:pPr>
              <w:widowControl w:val="0"/>
              <w:autoSpaceDE w:val="0"/>
              <w:autoSpaceDN w:val="0"/>
              <w:adjustRightInd w:val="0"/>
              <w:spacing w:after="0" w:line="240" w:lineRule="auto"/>
              <w:rPr>
                <w:rFonts w:ascii="Times New Roman" w:hAnsi="Times New Roman"/>
                <w:sz w:val="16"/>
                <w:szCs w:val="16"/>
              </w:rPr>
            </w:pPr>
          </w:p>
          <w:p w14:paraId="4399F1D5" w14:textId="77777777" w:rsidR="00D52D8F" w:rsidRDefault="00D52D8F" w:rsidP="00FA4B39">
            <w:pPr>
              <w:widowControl w:val="0"/>
              <w:autoSpaceDE w:val="0"/>
              <w:autoSpaceDN w:val="0"/>
              <w:adjustRightInd w:val="0"/>
              <w:spacing w:after="0" w:line="240" w:lineRule="auto"/>
              <w:rPr>
                <w:rFonts w:ascii="Times New Roman" w:hAnsi="Times New Roman"/>
                <w:sz w:val="16"/>
                <w:szCs w:val="16"/>
              </w:rPr>
            </w:pPr>
          </w:p>
          <w:p w14:paraId="03DF5DE9" w14:textId="77777777" w:rsidR="00D52D8F" w:rsidRDefault="00D52D8F" w:rsidP="00FA4B39">
            <w:pPr>
              <w:widowControl w:val="0"/>
              <w:autoSpaceDE w:val="0"/>
              <w:autoSpaceDN w:val="0"/>
              <w:adjustRightInd w:val="0"/>
              <w:spacing w:after="0" w:line="240" w:lineRule="auto"/>
              <w:rPr>
                <w:rFonts w:ascii="Times New Roman" w:hAnsi="Times New Roman"/>
                <w:sz w:val="16"/>
                <w:szCs w:val="16"/>
              </w:rPr>
            </w:pPr>
          </w:p>
          <w:p w14:paraId="2B226BD8" w14:textId="77777777" w:rsidR="00D52D8F" w:rsidRDefault="00D52D8F" w:rsidP="00FA4B39">
            <w:pPr>
              <w:widowControl w:val="0"/>
              <w:autoSpaceDE w:val="0"/>
              <w:autoSpaceDN w:val="0"/>
              <w:adjustRightInd w:val="0"/>
              <w:spacing w:after="0" w:line="240" w:lineRule="auto"/>
              <w:rPr>
                <w:rFonts w:ascii="Times New Roman" w:hAnsi="Times New Roman"/>
                <w:sz w:val="16"/>
                <w:szCs w:val="16"/>
              </w:rPr>
            </w:pPr>
          </w:p>
          <w:p w14:paraId="628FF9C9" w14:textId="77777777" w:rsidR="00D52D8F" w:rsidRDefault="00D52D8F" w:rsidP="00FA4B39">
            <w:pPr>
              <w:widowControl w:val="0"/>
              <w:autoSpaceDE w:val="0"/>
              <w:autoSpaceDN w:val="0"/>
              <w:adjustRightInd w:val="0"/>
              <w:spacing w:after="0" w:line="240" w:lineRule="auto"/>
              <w:rPr>
                <w:rFonts w:ascii="Times New Roman" w:hAnsi="Times New Roman"/>
                <w:sz w:val="16"/>
                <w:szCs w:val="16"/>
              </w:rPr>
            </w:pPr>
          </w:p>
          <w:p w14:paraId="486E7653" w14:textId="77777777" w:rsidR="00D52D8F" w:rsidRDefault="00D52D8F" w:rsidP="00FA4B39">
            <w:pPr>
              <w:widowControl w:val="0"/>
              <w:autoSpaceDE w:val="0"/>
              <w:autoSpaceDN w:val="0"/>
              <w:adjustRightInd w:val="0"/>
              <w:spacing w:after="0" w:line="240" w:lineRule="auto"/>
              <w:rPr>
                <w:rFonts w:ascii="Times New Roman" w:hAnsi="Times New Roman"/>
                <w:sz w:val="16"/>
                <w:szCs w:val="16"/>
              </w:rPr>
            </w:pPr>
          </w:p>
          <w:p w14:paraId="50BE33FB" w14:textId="77777777" w:rsidR="00D52D8F" w:rsidRDefault="00D52D8F" w:rsidP="00FA4B39">
            <w:pPr>
              <w:widowControl w:val="0"/>
              <w:autoSpaceDE w:val="0"/>
              <w:autoSpaceDN w:val="0"/>
              <w:adjustRightInd w:val="0"/>
              <w:spacing w:after="0" w:line="240" w:lineRule="auto"/>
              <w:rPr>
                <w:rFonts w:ascii="Times New Roman" w:hAnsi="Times New Roman"/>
                <w:sz w:val="16"/>
                <w:szCs w:val="16"/>
              </w:rPr>
            </w:pPr>
          </w:p>
          <w:p w14:paraId="2BDCF841" w14:textId="77777777" w:rsidR="00D52D8F" w:rsidRDefault="00D52D8F" w:rsidP="00FA4B39">
            <w:pPr>
              <w:widowControl w:val="0"/>
              <w:autoSpaceDE w:val="0"/>
              <w:autoSpaceDN w:val="0"/>
              <w:adjustRightInd w:val="0"/>
              <w:spacing w:after="0" w:line="240" w:lineRule="auto"/>
              <w:rPr>
                <w:rFonts w:ascii="Times New Roman" w:hAnsi="Times New Roman"/>
                <w:sz w:val="16"/>
                <w:szCs w:val="16"/>
              </w:rPr>
            </w:pPr>
          </w:p>
          <w:p w14:paraId="572CA7CF" w14:textId="77777777" w:rsidR="00D52D8F" w:rsidRDefault="00D52D8F" w:rsidP="00FA4B39">
            <w:pPr>
              <w:widowControl w:val="0"/>
              <w:autoSpaceDE w:val="0"/>
              <w:autoSpaceDN w:val="0"/>
              <w:adjustRightInd w:val="0"/>
              <w:spacing w:after="0" w:line="240" w:lineRule="auto"/>
              <w:rPr>
                <w:rFonts w:ascii="Times New Roman" w:hAnsi="Times New Roman"/>
                <w:sz w:val="16"/>
                <w:szCs w:val="16"/>
              </w:rPr>
            </w:pPr>
          </w:p>
          <w:p w14:paraId="672E9400" w14:textId="77777777" w:rsidR="00D52D8F" w:rsidRDefault="00D52D8F" w:rsidP="00FA4B39">
            <w:pPr>
              <w:widowControl w:val="0"/>
              <w:autoSpaceDE w:val="0"/>
              <w:autoSpaceDN w:val="0"/>
              <w:adjustRightInd w:val="0"/>
              <w:spacing w:after="0" w:line="240" w:lineRule="auto"/>
              <w:rPr>
                <w:rFonts w:ascii="Times New Roman" w:hAnsi="Times New Roman"/>
                <w:sz w:val="16"/>
                <w:szCs w:val="16"/>
              </w:rPr>
            </w:pPr>
          </w:p>
          <w:p w14:paraId="00F0C21C" w14:textId="77777777" w:rsidR="00D52D8F" w:rsidRDefault="00D52D8F" w:rsidP="00FA4B39">
            <w:pPr>
              <w:widowControl w:val="0"/>
              <w:autoSpaceDE w:val="0"/>
              <w:autoSpaceDN w:val="0"/>
              <w:adjustRightInd w:val="0"/>
              <w:spacing w:after="0" w:line="240" w:lineRule="auto"/>
              <w:rPr>
                <w:rFonts w:ascii="Times New Roman" w:hAnsi="Times New Roman"/>
                <w:sz w:val="16"/>
                <w:szCs w:val="16"/>
              </w:rPr>
            </w:pPr>
          </w:p>
          <w:p w14:paraId="2F53542F" w14:textId="77777777" w:rsidR="00D52D8F" w:rsidRDefault="00D52D8F" w:rsidP="00FA4B39">
            <w:pPr>
              <w:widowControl w:val="0"/>
              <w:autoSpaceDE w:val="0"/>
              <w:autoSpaceDN w:val="0"/>
              <w:adjustRightInd w:val="0"/>
              <w:spacing w:after="0" w:line="240" w:lineRule="auto"/>
              <w:rPr>
                <w:rFonts w:ascii="Times New Roman" w:hAnsi="Times New Roman"/>
                <w:sz w:val="16"/>
                <w:szCs w:val="16"/>
              </w:rPr>
            </w:pPr>
          </w:p>
          <w:p w14:paraId="2AD168C4" w14:textId="77777777" w:rsidR="00D52D8F" w:rsidRDefault="00D52D8F" w:rsidP="00FA4B39">
            <w:pPr>
              <w:widowControl w:val="0"/>
              <w:autoSpaceDE w:val="0"/>
              <w:autoSpaceDN w:val="0"/>
              <w:adjustRightInd w:val="0"/>
              <w:spacing w:after="0" w:line="240" w:lineRule="auto"/>
              <w:rPr>
                <w:rFonts w:ascii="Times New Roman" w:hAnsi="Times New Roman"/>
                <w:sz w:val="16"/>
                <w:szCs w:val="16"/>
              </w:rPr>
            </w:pPr>
          </w:p>
          <w:p w14:paraId="3EACF671" w14:textId="77777777" w:rsidR="00D52D8F" w:rsidRDefault="00D52D8F" w:rsidP="00FA4B39">
            <w:pPr>
              <w:widowControl w:val="0"/>
              <w:autoSpaceDE w:val="0"/>
              <w:autoSpaceDN w:val="0"/>
              <w:adjustRightInd w:val="0"/>
              <w:spacing w:after="0" w:line="240" w:lineRule="auto"/>
              <w:rPr>
                <w:rFonts w:ascii="Times New Roman" w:hAnsi="Times New Roman"/>
                <w:sz w:val="16"/>
                <w:szCs w:val="16"/>
              </w:rPr>
            </w:pPr>
          </w:p>
          <w:p w14:paraId="0C7716F9" w14:textId="77777777" w:rsidR="00D52D8F" w:rsidRDefault="00D52D8F" w:rsidP="00FA4B39">
            <w:pPr>
              <w:widowControl w:val="0"/>
              <w:autoSpaceDE w:val="0"/>
              <w:autoSpaceDN w:val="0"/>
              <w:adjustRightInd w:val="0"/>
              <w:spacing w:after="0" w:line="240" w:lineRule="auto"/>
              <w:rPr>
                <w:rFonts w:ascii="Times New Roman" w:hAnsi="Times New Roman"/>
                <w:sz w:val="16"/>
                <w:szCs w:val="16"/>
              </w:rPr>
            </w:pPr>
          </w:p>
          <w:p w14:paraId="4FB8F605" w14:textId="77777777" w:rsidR="00D52D8F" w:rsidRDefault="00D52D8F" w:rsidP="00FA4B39">
            <w:pPr>
              <w:widowControl w:val="0"/>
              <w:autoSpaceDE w:val="0"/>
              <w:autoSpaceDN w:val="0"/>
              <w:adjustRightInd w:val="0"/>
              <w:spacing w:after="0" w:line="240" w:lineRule="auto"/>
              <w:rPr>
                <w:rFonts w:ascii="Times New Roman" w:hAnsi="Times New Roman"/>
                <w:sz w:val="16"/>
                <w:szCs w:val="16"/>
              </w:rPr>
            </w:pPr>
          </w:p>
          <w:p w14:paraId="05C2F410" w14:textId="77777777" w:rsidR="00D52D8F" w:rsidRDefault="00D52D8F" w:rsidP="00FA4B39">
            <w:pPr>
              <w:widowControl w:val="0"/>
              <w:autoSpaceDE w:val="0"/>
              <w:autoSpaceDN w:val="0"/>
              <w:adjustRightInd w:val="0"/>
              <w:spacing w:after="0" w:line="240" w:lineRule="auto"/>
              <w:rPr>
                <w:rFonts w:ascii="Times New Roman" w:hAnsi="Times New Roman"/>
                <w:sz w:val="16"/>
                <w:szCs w:val="16"/>
              </w:rPr>
            </w:pPr>
          </w:p>
          <w:p w14:paraId="2319BFEA" w14:textId="77777777" w:rsidR="00D52D8F" w:rsidRDefault="00D52D8F" w:rsidP="00FA4B39">
            <w:pPr>
              <w:widowControl w:val="0"/>
              <w:autoSpaceDE w:val="0"/>
              <w:autoSpaceDN w:val="0"/>
              <w:adjustRightInd w:val="0"/>
              <w:spacing w:after="0" w:line="240" w:lineRule="auto"/>
              <w:rPr>
                <w:rFonts w:ascii="Times New Roman" w:hAnsi="Times New Roman"/>
                <w:sz w:val="16"/>
                <w:szCs w:val="16"/>
              </w:rPr>
            </w:pPr>
          </w:p>
          <w:p w14:paraId="2DE42D08" w14:textId="77777777" w:rsidR="00D52D8F" w:rsidRDefault="00D52D8F" w:rsidP="00FA4B39">
            <w:pPr>
              <w:widowControl w:val="0"/>
              <w:autoSpaceDE w:val="0"/>
              <w:autoSpaceDN w:val="0"/>
              <w:adjustRightInd w:val="0"/>
              <w:spacing w:after="0" w:line="240" w:lineRule="auto"/>
              <w:rPr>
                <w:rFonts w:ascii="Times New Roman" w:hAnsi="Times New Roman"/>
                <w:sz w:val="16"/>
                <w:szCs w:val="16"/>
              </w:rPr>
            </w:pPr>
          </w:p>
          <w:p w14:paraId="25A04827" w14:textId="77777777" w:rsidR="00D52D8F" w:rsidRDefault="00D52D8F" w:rsidP="00FA4B39">
            <w:pPr>
              <w:widowControl w:val="0"/>
              <w:autoSpaceDE w:val="0"/>
              <w:autoSpaceDN w:val="0"/>
              <w:adjustRightInd w:val="0"/>
              <w:spacing w:after="0" w:line="240" w:lineRule="auto"/>
              <w:rPr>
                <w:rFonts w:ascii="Times New Roman" w:hAnsi="Times New Roman"/>
                <w:sz w:val="16"/>
                <w:szCs w:val="16"/>
              </w:rPr>
            </w:pPr>
          </w:p>
          <w:p w14:paraId="10FCB525" w14:textId="77777777" w:rsidR="00D52D8F" w:rsidRDefault="00D52D8F" w:rsidP="00FA4B39">
            <w:pPr>
              <w:widowControl w:val="0"/>
              <w:autoSpaceDE w:val="0"/>
              <w:autoSpaceDN w:val="0"/>
              <w:adjustRightInd w:val="0"/>
              <w:spacing w:after="0" w:line="240" w:lineRule="auto"/>
              <w:rPr>
                <w:rFonts w:ascii="Times New Roman" w:hAnsi="Times New Roman"/>
                <w:sz w:val="16"/>
                <w:szCs w:val="16"/>
              </w:rPr>
            </w:pPr>
          </w:p>
          <w:p w14:paraId="49BE1007" w14:textId="77777777" w:rsidR="00D52D8F" w:rsidRDefault="00D52D8F" w:rsidP="00FA4B39">
            <w:pPr>
              <w:widowControl w:val="0"/>
              <w:autoSpaceDE w:val="0"/>
              <w:autoSpaceDN w:val="0"/>
              <w:adjustRightInd w:val="0"/>
              <w:spacing w:after="0" w:line="240" w:lineRule="auto"/>
              <w:rPr>
                <w:rFonts w:ascii="Times New Roman" w:hAnsi="Times New Roman"/>
                <w:sz w:val="16"/>
                <w:szCs w:val="16"/>
              </w:rPr>
            </w:pPr>
          </w:p>
          <w:p w14:paraId="1B79B03E" w14:textId="77777777" w:rsidR="00D52D8F" w:rsidRDefault="00D52D8F" w:rsidP="00FA4B39">
            <w:pPr>
              <w:widowControl w:val="0"/>
              <w:autoSpaceDE w:val="0"/>
              <w:autoSpaceDN w:val="0"/>
              <w:adjustRightInd w:val="0"/>
              <w:spacing w:after="0" w:line="240" w:lineRule="auto"/>
              <w:rPr>
                <w:rFonts w:ascii="Times New Roman" w:hAnsi="Times New Roman"/>
                <w:sz w:val="16"/>
                <w:szCs w:val="16"/>
              </w:rPr>
            </w:pPr>
          </w:p>
          <w:p w14:paraId="266AE9E1" w14:textId="77777777" w:rsidR="00D52D8F" w:rsidRDefault="00D52D8F" w:rsidP="00FA4B39">
            <w:pPr>
              <w:widowControl w:val="0"/>
              <w:autoSpaceDE w:val="0"/>
              <w:autoSpaceDN w:val="0"/>
              <w:adjustRightInd w:val="0"/>
              <w:spacing w:after="0" w:line="240" w:lineRule="auto"/>
              <w:rPr>
                <w:rFonts w:ascii="Times New Roman" w:hAnsi="Times New Roman"/>
                <w:sz w:val="16"/>
                <w:szCs w:val="16"/>
              </w:rPr>
            </w:pPr>
          </w:p>
          <w:p w14:paraId="6E9B2EC8" w14:textId="77777777" w:rsidR="00D52D8F" w:rsidRDefault="00D52D8F" w:rsidP="00FA4B39">
            <w:pPr>
              <w:widowControl w:val="0"/>
              <w:autoSpaceDE w:val="0"/>
              <w:autoSpaceDN w:val="0"/>
              <w:adjustRightInd w:val="0"/>
              <w:spacing w:after="0" w:line="240" w:lineRule="auto"/>
              <w:rPr>
                <w:rFonts w:ascii="Times New Roman" w:hAnsi="Times New Roman"/>
                <w:sz w:val="16"/>
                <w:szCs w:val="16"/>
              </w:rPr>
            </w:pPr>
          </w:p>
          <w:p w14:paraId="525EAAE3" w14:textId="77777777" w:rsidR="00D52D8F" w:rsidRDefault="00D52D8F" w:rsidP="00FA4B39">
            <w:pPr>
              <w:widowControl w:val="0"/>
              <w:autoSpaceDE w:val="0"/>
              <w:autoSpaceDN w:val="0"/>
              <w:adjustRightInd w:val="0"/>
              <w:spacing w:after="0" w:line="240" w:lineRule="auto"/>
              <w:rPr>
                <w:rFonts w:ascii="Times New Roman" w:hAnsi="Times New Roman"/>
                <w:sz w:val="16"/>
                <w:szCs w:val="16"/>
              </w:rPr>
            </w:pPr>
          </w:p>
          <w:p w14:paraId="14CEA69A" w14:textId="77777777" w:rsidR="00D52D8F" w:rsidRDefault="00D52D8F" w:rsidP="00FA4B39">
            <w:pPr>
              <w:widowControl w:val="0"/>
              <w:autoSpaceDE w:val="0"/>
              <w:autoSpaceDN w:val="0"/>
              <w:adjustRightInd w:val="0"/>
              <w:spacing w:after="0" w:line="240" w:lineRule="auto"/>
              <w:rPr>
                <w:rFonts w:ascii="Times New Roman" w:hAnsi="Times New Roman"/>
                <w:sz w:val="16"/>
                <w:szCs w:val="16"/>
              </w:rPr>
            </w:pPr>
          </w:p>
          <w:p w14:paraId="56DA1725" w14:textId="77777777" w:rsidR="00D52D8F" w:rsidRDefault="00D52D8F" w:rsidP="00FA4B39">
            <w:pPr>
              <w:widowControl w:val="0"/>
              <w:autoSpaceDE w:val="0"/>
              <w:autoSpaceDN w:val="0"/>
              <w:adjustRightInd w:val="0"/>
              <w:spacing w:after="0" w:line="240" w:lineRule="auto"/>
              <w:rPr>
                <w:rFonts w:ascii="Times New Roman" w:hAnsi="Times New Roman"/>
                <w:sz w:val="16"/>
                <w:szCs w:val="16"/>
              </w:rPr>
            </w:pPr>
          </w:p>
          <w:p w14:paraId="07B6BEEF" w14:textId="77777777" w:rsidR="00D52D8F" w:rsidRDefault="00D52D8F" w:rsidP="00FA4B39">
            <w:pPr>
              <w:widowControl w:val="0"/>
              <w:autoSpaceDE w:val="0"/>
              <w:autoSpaceDN w:val="0"/>
              <w:adjustRightInd w:val="0"/>
              <w:spacing w:after="0" w:line="240" w:lineRule="auto"/>
              <w:rPr>
                <w:rFonts w:ascii="Times New Roman" w:hAnsi="Times New Roman"/>
                <w:sz w:val="16"/>
                <w:szCs w:val="16"/>
              </w:rPr>
            </w:pPr>
          </w:p>
          <w:p w14:paraId="08C79E29" w14:textId="77777777" w:rsidR="00D52D8F" w:rsidRDefault="00D52D8F" w:rsidP="00FA4B39">
            <w:pPr>
              <w:widowControl w:val="0"/>
              <w:autoSpaceDE w:val="0"/>
              <w:autoSpaceDN w:val="0"/>
              <w:adjustRightInd w:val="0"/>
              <w:spacing w:after="0" w:line="240" w:lineRule="auto"/>
              <w:rPr>
                <w:rFonts w:ascii="Times New Roman" w:hAnsi="Times New Roman"/>
                <w:sz w:val="16"/>
                <w:szCs w:val="16"/>
              </w:rPr>
            </w:pPr>
          </w:p>
          <w:p w14:paraId="6D0B3B5F" w14:textId="77777777" w:rsidR="00D52D8F" w:rsidRDefault="00D52D8F" w:rsidP="00FA4B39">
            <w:pPr>
              <w:widowControl w:val="0"/>
              <w:autoSpaceDE w:val="0"/>
              <w:autoSpaceDN w:val="0"/>
              <w:adjustRightInd w:val="0"/>
              <w:spacing w:after="0" w:line="240" w:lineRule="auto"/>
              <w:rPr>
                <w:rFonts w:ascii="Times New Roman" w:hAnsi="Times New Roman"/>
                <w:sz w:val="16"/>
                <w:szCs w:val="16"/>
              </w:rPr>
            </w:pPr>
          </w:p>
          <w:p w14:paraId="62F1995B" w14:textId="77777777" w:rsidR="00D52D8F" w:rsidRDefault="00D52D8F" w:rsidP="00FA4B39">
            <w:pPr>
              <w:widowControl w:val="0"/>
              <w:autoSpaceDE w:val="0"/>
              <w:autoSpaceDN w:val="0"/>
              <w:adjustRightInd w:val="0"/>
              <w:spacing w:after="0" w:line="240" w:lineRule="auto"/>
              <w:rPr>
                <w:rFonts w:ascii="Times New Roman" w:hAnsi="Times New Roman"/>
                <w:sz w:val="16"/>
                <w:szCs w:val="16"/>
              </w:rPr>
            </w:pPr>
          </w:p>
          <w:p w14:paraId="69951CFC" w14:textId="77777777" w:rsidR="00D52D8F" w:rsidRDefault="00D52D8F" w:rsidP="00D52D8F">
            <w:pPr>
              <w:spacing w:after="0" w:line="240" w:lineRule="auto"/>
              <w:ind w:left="360" w:right="324"/>
              <w:rPr>
                <w:rFonts w:ascii="Times New Roman" w:hAnsi="Times New Roman"/>
                <w:sz w:val="20"/>
                <w:szCs w:val="20"/>
              </w:rPr>
            </w:pPr>
            <w:r w:rsidRPr="00F84FA3">
              <w:rPr>
                <w:rFonts w:ascii="Times New Roman" w:hAnsi="Times New Roman"/>
                <w:b/>
                <w:sz w:val="20"/>
                <w:szCs w:val="20"/>
              </w:rPr>
              <w:lastRenderedPageBreak/>
              <w:t>2.MD.1</w:t>
            </w:r>
            <w:r w:rsidRPr="003C0AC3">
              <w:rPr>
                <w:rFonts w:ascii="Times New Roman" w:hAnsi="Times New Roman"/>
                <w:sz w:val="20"/>
                <w:szCs w:val="20"/>
              </w:rPr>
              <w:t>:  Measure the length of an object by selecting and using appropriate tools such as rulers, yardsticks, meter sticks, and measuring tapes.</w:t>
            </w:r>
          </w:p>
          <w:p w14:paraId="1885E317" w14:textId="77777777" w:rsidR="00D52D8F" w:rsidRDefault="00D52D8F" w:rsidP="00D52D8F">
            <w:pPr>
              <w:spacing w:after="0" w:line="240" w:lineRule="auto"/>
              <w:ind w:left="360" w:right="324"/>
              <w:rPr>
                <w:rFonts w:ascii="Times New Roman" w:hAnsi="Times New Roman"/>
                <w:sz w:val="20"/>
                <w:szCs w:val="20"/>
              </w:rPr>
            </w:pPr>
            <w:r w:rsidRPr="00E129B1">
              <w:rPr>
                <w:rFonts w:ascii="Times New Roman" w:hAnsi="Times New Roman"/>
                <w:b/>
                <w:sz w:val="20"/>
                <w:szCs w:val="20"/>
              </w:rPr>
              <w:t>PA2.4.2.A.1:</w:t>
            </w:r>
            <w:r>
              <w:rPr>
                <w:rFonts w:ascii="Times New Roman" w:hAnsi="Times New Roman"/>
                <w:sz w:val="20"/>
                <w:szCs w:val="20"/>
              </w:rPr>
              <w:t xml:space="preserve"> Measure and estimate lengths in standard units using appropriate tools.</w:t>
            </w:r>
          </w:p>
          <w:p w14:paraId="6365A047" w14:textId="77777777" w:rsidR="00D52D8F" w:rsidRPr="000B136B" w:rsidRDefault="00D52D8F" w:rsidP="00D52D8F">
            <w:pPr>
              <w:widowControl w:val="0"/>
              <w:autoSpaceDE w:val="0"/>
              <w:autoSpaceDN w:val="0"/>
              <w:adjustRightInd w:val="0"/>
              <w:spacing w:after="0" w:line="240" w:lineRule="auto"/>
              <w:rPr>
                <w:rFonts w:ascii="Times New Roman" w:hAnsi="Times New Roman"/>
                <w:sz w:val="16"/>
                <w:szCs w:val="16"/>
              </w:rPr>
            </w:pPr>
            <w:r w:rsidRPr="000B136B">
              <w:rPr>
                <w:rFonts w:ascii="Times New Roman" w:hAnsi="Times New Roman"/>
                <w:sz w:val="16"/>
                <w:szCs w:val="16"/>
              </w:rPr>
              <w:t>Measure and estimate lengths in standard units.</w:t>
            </w:r>
          </w:p>
          <w:p w14:paraId="4CC2A31A" w14:textId="77777777" w:rsidR="00D52D8F" w:rsidRDefault="00D52D8F" w:rsidP="00D52D8F">
            <w:pPr>
              <w:widowControl w:val="0"/>
              <w:autoSpaceDE w:val="0"/>
              <w:autoSpaceDN w:val="0"/>
              <w:adjustRightInd w:val="0"/>
              <w:spacing w:after="0" w:line="240" w:lineRule="auto"/>
              <w:rPr>
                <w:rFonts w:ascii="Times New Roman" w:hAnsi="Times New Roman"/>
                <w:sz w:val="16"/>
                <w:szCs w:val="16"/>
              </w:rPr>
            </w:pPr>
            <w:r w:rsidRPr="000B136B">
              <w:rPr>
                <w:rFonts w:ascii="Times New Roman" w:hAnsi="Times New Roman"/>
                <w:sz w:val="16"/>
                <w:szCs w:val="16"/>
              </w:rPr>
              <w:t>Students recognize the need for standard units of measure (centimeter and inch) and they use rulers and other measurement tools with the understanding that</w:t>
            </w:r>
            <w:r>
              <w:rPr>
                <w:rFonts w:ascii="Times New Roman" w:hAnsi="Times New Roman"/>
                <w:sz w:val="16"/>
                <w:szCs w:val="16"/>
              </w:rPr>
              <w:t xml:space="preserve"> </w:t>
            </w:r>
            <w:r w:rsidRPr="000B136B">
              <w:rPr>
                <w:rFonts w:ascii="Times New Roman" w:hAnsi="Times New Roman"/>
                <w:sz w:val="16"/>
                <w:szCs w:val="16"/>
              </w:rPr>
              <w:t xml:space="preserve">linear measure involves an iteration of units. They recognize that the smaller the unit, the more </w:t>
            </w:r>
            <w:proofErr w:type="gramStart"/>
            <w:r w:rsidRPr="000B136B">
              <w:rPr>
                <w:rFonts w:ascii="Times New Roman" w:hAnsi="Times New Roman"/>
                <w:sz w:val="16"/>
                <w:szCs w:val="16"/>
              </w:rPr>
              <w:t>iterations</w:t>
            </w:r>
            <w:proofErr w:type="gramEnd"/>
            <w:r w:rsidRPr="000B136B">
              <w:rPr>
                <w:rFonts w:ascii="Times New Roman" w:hAnsi="Times New Roman"/>
                <w:sz w:val="16"/>
                <w:szCs w:val="16"/>
              </w:rPr>
              <w:t xml:space="preserve"> they need to cover a given length.</w:t>
            </w:r>
          </w:p>
          <w:p w14:paraId="61F7F815" w14:textId="77777777" w:rsidR="00D52D8F" w:rsidRPr="00412834" w:rsidRDefault="00D52D8F" w:rsidP="00D52D8F">
            <w:pPr>
              <w:widowControl w:val="0"/>
              <w:autoSpaceDE w:val="0"/>
              <w:autoSpaceDN w:val="0"/>
              <w:adjustRightInd w:val="0"/>
              <w:spacing w:after="0" w:line="240" w:lineRule="auto"/>
              <w:rPr>
                <w:rFonts w:ascii="Times New Roman" w:hAnsi="Times New Roman"/>
                <w:sz w:val="16"/>
                <w:szCs w:val="16"/>
              </w:rPr>
            </w:pPr>
            <w:r w:rsidRPr="00412834">
              <w:rPr>
                <w:rFonts w:ascii="Times New Roman" w:hAnsi="Times New Roman"/>
                <w:sz w:val="16"/>
                <w:szCs w:val="16"/>
              </w:rPr>
              <w:t>• Understand that larger units (e.g., yard) can be subdivided into equivalent units (e.g., inches) (partition).</w:t>
            </w:r>
          </w:p>
          <w:p w14:paraId="00F51D17" w14:textId="77777777" w:rsidR="00D52D8F" w:rsidRPr="00412834" w:rsidRDefault="00D52D8F" w:rsidP="00D52D8F">
            <w:pPr>
              <w:widowControl w:val="0"/>
              <w:autoSpaceDE w:val="0"/>
              <w:autoSpaceDN w:val="0"/>
              <w:adjustRightInd w:val="0"/>
              <w:spacing w:after="0" w:line="240" w:lineRule="auto"/>
              <w:rPr>
                <w:rFonts w:ascii="Times New Roman" w:hAnsi="Times New Roman"/>
                <w:sz w:val="16"/>
                <w:szCs w:val="16"/>
              </w:rPr>
            </w:pPr>
            <w:r w:rsidRPr="00412834">
              <w:rPr>
                <w:rFonts w:ascii="Times New Roman" w:hAnsi="Times New Roman"/>
                <w:sz w:val="16"/>
                <w:szCs w:val="16"/>
              </w:rPr>
              <w:t xml:space="preserve"> • Understand that the same object or many o</w:t>
            </w:r>
            <w:r>
              <w:rPr>
                <w:rFonts w:ascii="Times New Roman" w:hAnsi="Times New Roman"/>
                <w:sz w:val="16"/>
                <w:szCs w:val="16"/>
              </w:rPr>
              <w:t xml:space="preserve">bjects of the same size such as </w:t>
            </w:r>
            <w:r w:rsidRPr="00412834">
              <w:rPr>
                <w:rFonts w:ascii="Times New Roman" w:hAnsi="Times New Roman"/>
                <w:sz w:val="16"/>
                <w:szCs w:val="16"/>
              </w:rPr>
              <w:t xml:space="preserve">paper clips can be repeatedly used to </w:t>
            </w:r>
            <w:r>
              <w:rPr>
                <w:rFonts w:ascii="Times New Roman" w:hAnsi="Times New Roman"/>
                <w:sz w:val="16"/>
                <w:szCs w:val="16"/>
              </w:rPr>
              <w:t>find</w:t>
            </w:r>
            <w:r w:rsidRPr="00412834">
              <w:rPr>
                <w:rFonts w:ascii="Times New Roman" w:hAnsi="Times New Roman"/>
                <w:sz w:val="16"/>
                <w:szCs w:val="16"/>
              </w:rPr>
              <w:t xml:space="preserve"> the</w:t>
            </w:r>
            <w:r>
              <w:rPr>
                <w:rFonts w:ascii="Times New Roman" w:hAnsi="Times New Roman"/>
                <w:sz w:val="16"/>
                <w:szCs w:val="16"/>
              </w:rPr>
              <w:t xml:space="preserve"> length of an object </w:t>
            </w:r>
            <w:r w:rsidRPr="00412834">
              <w:rPr>
                <w:rFonts w:ascii="Times New Roman" w:hAnsi="Times New Roman"/>
                <w:sz w:val="16"/>
                <w:szCs w:val="16"/>
              </w:rPr>
              <w:t>(iteration).</w:t>
            </w:r>
          </w:p>
          <w:p w14:paraId="5669BE91" w14:textId="77777777" w:rsidR="00D52D8F" w:rsidRPr="00412834" w:rsidRDefault="00D52D8F" w:rsidP="00D52D8F">
            <w:pPr>
              <w:widowControl w:val="0"/>
              <w:autoSpaceDE w:val="0"/>
              <w:autoSpaceDN w:val="0"/>
              <w:adjustRightInd w:val="0"/>
              <w:spacing w:after="0" w:line="240" w:lineRule="auto"/>
              <w:rPr>
                <w:rFonts w:ascii="Times New Roman" w:hAnsi="Times New Roman"/>
                <w:sz w:val="16"/>
                <w:szCs w:val="16"/>
              </w:rPr>
            </w:pPr>
            <w:r w:rsidRPr="00412834">
              <w:rPr>
                <w:rFonts w:ascii="Times New Roman" w:hAnsi="Times New Roman"/>
                <w:sz w:val="16"/>
                <w:szCs w:val="16"/>
              </w:rPr>
              <w:t xml:space="preserve"> • Understand the relationship between the size of a unit and the number of units needed (compensatory principal). Thus, the</w:t>
            </w:r>
            <w:r>
              <w:rPr>
                <w:rFonts w:ascii="Times New Roman" w:hAnsi="Times New Roman"/>
                <w:sz w:val="16"/>
                <w:szCs w:val="16"/>
              </w:rPr>
              <w:t xml:space="preserve"> </w:t>
            </w:r>
            <w:r w:rsidRPr="00412834">
              <w:rPr>
                <w:rFonts w:ascii="Times New Roman" w:hAnsi="Times New Roman"/>
                <w:sz w:val="16"/>
                <w:szCs w:val="16"/>
              </w:rPr>
              <w:t>smaller the unit, the more units it will take to measure the selected attribute.</w:t>
            </w:r>
          </w:p>
          <w:p w14:paraId="31C097E5" w14:textId="77777777" w:rsidR="00D52D8F" w:rsidRPr="00412834" w:rsidRDefault="00D52D8F" w:rsidP="00D52D8F">
            <w:pPr>
              <w:widowControl w:val="0"/>
              <w:autoSpaceDE w:val="0"/>
              <w:autoSpaceDN w:val="0"/>
              <w:adjustRightInd w:val="0"/>
              <w:spacing w:after="0" w:line="240" w:lineRule="auto"/>
              <w:rPr>
                <w:rFonts w:ascii="Times New Roman" w:hAnsi="Times New Roman"/>
                <w:sz w:val="16"/>
                <w:szCs w:val="16"/>
              </w:rPr>
            </w:pPr>
            <w:r w:rsidRPr="00412834">
              <w:rPr>
                <w:rFonts w:ascii="Times New Roman" w:hAnsi="Times New Roman"/>
                <w:sz w:val="16"/>
                <w:szCs w:val="16"/>
              </w:rPr>
              <w:t>When Second Grade students are provided with opportunities to create and use a variety of rulers, they can connect</w:t>
            </w:r>
            <w:r>
              <w:rPr>
                <w:rFonts w:ascii="Times New Roman" w:hAnsi="Times New Roman"/>
                <w:sz w:val="16"/>
                <w:szCs w:val="16"/>
              </w:rPr>
              <w:t xml:space="preserve"> </w:t>
            </w:r>
            <w:r w:rsidRPr="00412834">
              <w:rPr>
                <w:rFonts w:ascii="Times New Roman" w:hAnsi="Times New Roman"/>
                <w:sz w:val="16"/>
                <w:szCs w:val="16"/>
              </w:rPr>
              <w:t>their understanding of non-standard units from First Grade to standard units in second grade. For example:</w:t>
            </w:r>
            <w:r>
              <w:rPr>
                <w:rFonts w:ascii="Times New Roman" w:hAnsi="Times New Roman"/>
                <w:sz w:val="16"/>
                <w:szCs w:val="16"/>
              </w:rPr>
              <w:t xml:space="preserve"> </w:t>
            </w:r>
            <w:r w:rsidRPr="00412834">
              <w:rPr>
                <w:rFonts w:ascii="Times New Roman" w:hAnsi="Times New Roman"/>
                <w:sz w:val="16"/>
                <w:szCs w:val="16"/>
              </w:rPr>
              <w:t>By helping students progress from a “ruler” that is blocked off into colored units (no</w:t>
            </w:r>
          </w:p>
          <w:p w14:paraId="448FFB9E" w14:textId="77777777" w:rsidR="00D52D8F" w:rsidRPr="00412834" w:rsidRDefault="00D52D8F" w:rsidP="00D52D8F">
            <w:pPr>
              <w:widowControl w:val="0"/>
              <w:autoSpaceDE w:val="0"/>
              <w:autoSpaceDN w:val="0"/>
              <w:adjustRightInd w:val="0"/>
              <w:spacing w:after="0" w:line="240" w:lineRule="auto"/>
              <w:rPr>
                <w:rFonts w:ascii="Times New Roman" w:hAnsi="Times New Roman"/>
                <w:sz w:val="16"/>
                <w:szCs w:val="16"/>
              </w:rPr>
            </w:pPr>
            <w:proofErr w:type="gramStart"/>
            <w:r w:rsidRPr="00412834">
              <w:rPr>
                <w:rFonts w:ascii="Times New Roman" w:hAnsi="Times New Roman"/>
                <w:sz w:val="16"/>
                <w:szCs w:val="16"/>
              </w:rPr>
              <w:t>numbers</w:t>
            </w:r>
            <w:proofErr w:type="gramEnd"/>
            <w:r w:rsidRPr="00412834">
              <w:rPr>
                <w:rFonts w:ascii="Times New Roman" w:hAnsi="Times New Roman"/>
                <w:sz w:val="16"/>
                <w:szCs w:val="16"/>
              </w:rPr>
              <w:t>),</w:t>
            </w:r>
            <w:r>
              <w:rPr>
                <w:rFonts w:ascii="Times New Roman" w:hAnsi="Times New Roman"/>
                <w:sz w:val="16"/>
                <w:szCs w:val="16"/>
              </w:rPr>
              <w:t xml:space="preserve"> </w:t>
            </w:r>
            <w:r w:rsidRPr="00412834">
              <w:rPr>
                <w:rFonts w:ascii="Times New Roman" w:hAnsi="Times New Roman"/>
                <w:sz w:val="16"/>
                <w:szCs w:val="16"/>
              </w:rPr>
              <w:t>to a “ruler” that has numbers along with the colored units,</w:t>
            </w:r>
          </w:p>
          <w:p w14:paraId="62B4A48D" w14:textId="77777777" w:rsidR="00D52D8F" w:rsidRPr="00412834" w:rsidRDefault="00D52D8F" w:rsidP="00D52D8F">
            <w:pPr>
              <w:widowControl w:val="0"/>
              <w:autoSpaceDE w:val="0"/>
              <w:autoSpaceDN w:val="0"/>
              <w:adjustRightInd w:val="0"/>
              <w:spacing w:after="0" w:line="240" w:lineRule="auto"/>
              <w:rPr>
                <w:rFonts w:ascii="Times New Roman" w:hAnsi="Times New Roman"/>
                <w:sz w:val="16"/>
                <w:szCs w:val="16"/>
              </w:rPr>
            </w:pPr>
            <w:proofErr w:type="gramStart"/>
            <w:r w:rsidRPr="00412834">
              <w:rPr>
                <w:rFonts w:ascii="Times New Roman" w:hAnsi="Times New Roman"/>
                <w:sz w:val="16"/>
                <w:szCs w:val="16"/>
              </w:rPr>
              <w:t>to</w:t>
            </w:r>
            <w:proofErr w:type="gramEnd"/>
            <w:r w:rsidRPr="00412834">
              <w:rPr>
                <w:rFonts w:ascii="Times New Roman" w:hAnsi="Times New Roman"/>
                <w:sz w:val="16"/>
                <w:szCs w:val="16"/>
              </w:rPr>
              <w:t xml:space="preserve"> a “ruler” that has inches (centimeters) with and without numbers, students</w:t>
            </w:r>
          </w:p>
          <w:p w14:paraId="4719B25A" w14:textId="77777777" w:rsidR="00D52D8F" w:rsidRDefault="00D52D8F" w:rsidP="00D52D8F">
            <w:pPr>
              <w:widowControl w:val="0"/>
              <w:autoSpaceDE w:val="0"/>
              <w:autoSpaceDN w:val="0"/>
              <w:adjustRightInd w:val="0"/>
              <w:spacing w:after="0" w:line="240" w:lineRule="auto"/>
              <w:rPr>
                <w:rFonts w:ascii="Times New Roman" w:hAnsi="Times New Roman"/>
                <w:sz w:val="16"/>
                <w:szCs w:val="16"/>
              </w:rPr>
            </w:pPr>
            <w:proofErr w:type="gramStart"/>
            <w:r w:rsidRPr="00412834">
              <w:rPr>
                <w:rFonts w:ascii="Times New Roman" w:hAnsi="Times New Roman"/>
                <w:sz w:val="16"/>
                <w:szCs w:val="16"/>
              </w:rPr>
              <w:t>develop</w:t>
            </w:r>
            <w:proofErr w:type="gramEnd"/>
            <w:r w:rsidRPr="00412834">
              <w:rPr>
                <w:rFonts w:ascii="Times New Roman" w:hAnsi="Times New Roman"/>
                <w:sz w:val="16"/>
                <w:szCs w:val="16"/>
              </w:rPr>
              <w:t xml:space="preserve"> the understanding that the numbers on a ruler do not count the individual</w:t>
            </w:r>
            <w:r>
              <w:rPr>
                <w:rFonts w:ascii="Times New Roman" w:hAnsi="Times New Roman"/>
                <w:sz w:val="16"/>
                <w:szCs w:val="16"/>
              </w:rPr>
              <w:t xml:space="preserve"> </w:t>
            </w:r>
            <w:r w:rsidRPr="00412834">
              <w:rPr>
                <w:rFonts w:ascii="Times New Roman" w:hAnsi="Times New Roman"/>
                <w:sz w:val="16"/>
                <w:szCs w:val="16"/>
              </w:rPr>
              <w:t>marks but indicate the spaces (distance) between the marks. This is a critical</w:t>
            </w:r>
            <w:r>
              <w:rPr>
                <w:rFonts w:ascii="Times New Roman" w:hAnsi="Times New Roman"/>
                <w:sz w:val="16"/>
                <w:szCs w:val="16"/>
              </w:rPr>
              <w:t xml:space="preserve"> </w:t>
            </w:r>
            <w:r w:rsidRPr="00412834">
              <w:rPr>
                <w:rFonts w:ascii="Times New Roman" w:hAnsi="Times New Roman"/>
                <w:sz w:val="16"/>
                <w:szCs w:val="16"/>
              </w:rPr>
              <w:t>understand</w:t>
            </w:r>
            <w:r>
              <w:rPr>
                <w:rFonts w:ascii="Times New Roman" w:hAnsi="Times New Roman"/>
                <w:sz w:val="16"/>
                <w:szCs w:val="16"/>
              </w:rPr>
              <w:t>ing</w:t>
            </w:r>
            <w:r w:rsidRPr="00412834">
              <w:rPr>
                <w:rFonts w:ascii="Times New Roman" w:hAnsi="Times New Roman"/>
                <w:sz w:val="16"/>
                <w:szCs w:val="16"/>
              </w:rPr>
              <w:t xml:space="preserve"> students need when using such tools as rulers, yardsticks, meter sticks,</w:t>
            </w:r>
            <w:r>
              <w:rPr>
                <w:rFonts w:ascii="Times New Roman" w:hAnsi="Times New Roman"/>
                <w:sz w:val="16"/>
                <w:szCs w:val="16"/>
              </w:rPr>
              <w:t xml:space="preserve"> </w:t>
            </w:r>
            <w:r w:rsidRPr="00412834">
              <w:rPr>
                <w:rFonts w:ascii="Times New Roman" w:hAnsi="Times New Roman"/>
                <w:sz w:val="16"/>
                <w:szCs w:val="16"/>
              </w:rPr>
              <w:t>and measuring tapes</w:t>
            </w:r>
            <w:r>
              <w:rPr>
                <w:rFonts w:ascii="Times New Roman" w:hAnsi="Times New Roman"/>
                <w:sz w:val="16"/>
                <w:szCs w:val="16"/>
              </w:rPr>
              <w:t>.</w:t>
            </w:r>
          </w:p>
          <w:p w14:paraId="3FDC0D92" w14:textId="77777777" w:rsidR="00D52D8F" w:rsidRPr="006141FF" w:rsidRDefault="00D52D8F" w:rsidP="00D52D8F">
            <w:pPr>
              <w:widowControl w:val="0"/>
              <w:autoSpaceDE w:val="0"/>
              <w:autoSpaceDN w:val="0"/>
              <w:adjustRightInd w:val="0"/>
              <w:spacing w:after="0" w:line="240" w:lineRule="auto"/>
              <w:rPr>
                <w:rFonts w:ascii="Times New Roman" w:hAnsi="Times New Roman"/>
                <w:color w:val="000000"/>
                <w:sz w:val="16"/>
                <w:szCs w:val="16"/>
              </w:rPr>
            </w:pPr>
            <w:r>
              <w:rPr>
                <w:rFonts w:ascii="Times New Roman" w:hAnsi="Times New Roman"/>
                <w:sz w:val="16"/>
                <w:szCs w:val="16"/>
              </w:rPr>
              <w:t>•</w:t>
            </w:r>
            <w:r w:rsidRPr="006141FF">
              <w:rPr>
                <w:rFonts w:ascii="Times New Roman" w:hAnsi="Times New Roman"/>
                <w:color w:val="000000"/>
                <w:sz w:val="16"/>
                <w:szCs w:val="16"/>
              </w:rPr>
              <w:t xml:space="preserve">When given a choice of measuring tool, select the tool that is most appropriate for the task and can explain why he/she chose the tool. For example, to measure the length of the chalkboard, the student would choose the meter or yard stick over of a ruler (because the ruler is too small), but the best tool, if available, would be a retractable measuring tape (like the one carpenters use). </w:t>
            </w:r>
          </w:p>
          <w:p w14:paraId="780182F0" w14:textId="77777777" w:rsidR="00D52D8F" w:rsidRPr="006141FF" w:rsidRDefault="00D52D8F" w:rsidP="00D52D8F">
            <w:pPr>
              <w:widowControl w:val="0"/>
              <w:autoSpaceDE w:val="0"/>
              <w:autoSpaceDN w:val="0"/>
              <w:adjustRightInd w:val="0"/>
              <w:spacing w:after="0" w:line="240" w:lineRule="auto"/>
              <w:rPr>
                <w:rFonts w:ascii="Times New Roman" w:hAnsi="Times New Roman"/>
                <w:sz w:val="16"/>
                <w:szCs w:val="16"/>
              </w:rPr>
            </w:pPr>
            <w:r w:rsidRPr="006141FF">
              <w:rPr>
                <w:rFonts w:ascii="Times New Roman" w:hAnsi="Times New Roman"/>
                <w:color w:val="000000"/>
                <w:sz w:val="16"/>
                <w:szCs w:val="16"/>
              </w:rPr>
              <w:t xml:space="preserve">NOTE: Measurements should be kept to whole units and not ask for fractions of units. </w:t>
            </w:r>
          </w:p>
          <w:p w14:paraId="199922B3" w14:textId="4B313548" w:rsidR="00D52D8F" w:rsidRPr="00D83D2A" w:rsidRDefault="00D52D8F" w:rsidP="00FA4B39">
            <w:pPr>
              <w:widowControl w:val="0"/>
              <w:autoSpaceDE w:val="0"/>
              <w:autoSpaceDN w:val="0"/>
              <w:adjustRightInd w:val="0"/>
              <w:spacing w:after="0" w:line="240" w:lineRule="auto"/>
              <w:rPr>
                <w:rFonts w:ascii="Times New Roman" w:hAnsi="Times New Roman"/>
                <w:sz w:val="16"/>
                <w:szCs w:val="16"/>
              </w:rPr>
            </w:pPr>
          </w:p>
        </w:tc>
        <w:tc>
          <w:tcPr>
            <w:tcW w:w="720" w:type="dxa"/>
          </w:tcPr>
          <w:p w14:paraId="22D4FE2D" w14:textId="77777777" w:rsidR="00A93B40" w:rsidRPr="003C0AC3" w:rsidRDefault="00A93B40" w:rsidP="001734FE">
            <w:pPr>
              <w:spacing w:after="0" w:line="240" w:lineRule="auto"/>
              <w:rPr>
                <w:rFonts w:ascii="Times New Roman" w:hAnsi="Times New Roman"/>
                <w:sz w:val="20"/>
                <w:szCs w:val="20"/>
              </w:rPr>
            </w:pPr>
          </w:p>
        </w:tc>
        <w:tc>
          <w:tcPr>
            <w:tcW w:w="5400" w:type="dxa"/>
          </w:tcPr>
          <w:p w14:paraId="6027D352" w14:textId="77777777" w:rsidR="00A93B40" w:rsidRPr="003C0AC3" w:rsidRDefault="00A93B40" w:rsidP="00F84688">
            <w:pPr>
              <w:spacing w:after="0" w:line="240" w:lineRule="auto"/>
              <w:ind w:left="360" w:right="324"/>
              <w:rPr>
                <w:rFonts w:ascii="Times New Roman" w:hAnsi="Times New Roman"/>
                <w:sz w:val="20"/>
                <w:szCs w:val="20"/>
              </w:rPr>
            </w:pPr>
          </w:p>
          <w:p w14:paraId="5D972D67" w14:textId="77777777" w:rsidR="00044208" w:rsidRDefault="00044208" w:rsidP="00F84688">
            <w:pPr>
              <w:spacing w:after="0" w:line="240" w:lineRule="auto"/>
              <w:ind w:left="360" w:right="324"/>
              <w:rPr>
                <w:rFonts w:ascii="Times New Roman" w:hAnsi="Times New Roman"/>
                <w:b/>
                <w:sz w:val="20"/>
                <w:szCs w:val="20"/>
              </w:rPr>
            </w:pPr>
          </w:p>
          <w:p w14:paraId="0BB5BEA9" w14:textId="77777777" w:rsidR="00044208" w:rsidRDefault="00044208" w:rsidP="00F84688">
            <w:pPr>
              <w:spacing w:after="0" w:line="240" w:lineRule="auto"/>
              <w:ind w:left="360" w:right="324"/>
              <w:rPr>
                <w:rFonts w:ascii="Times New Roman" w:hAnsi="Times New Roman"/>
                <w:b/>
                <w:sz w:val="20"/>
                <w:szCs w:val="20"/>
              </w:rPr>
            </w:pPr>
          </w:p>
          <w:p w14:paraId="565FFEA2" w14:textId="77777777" w:rsidR="00044208" w:rsidRDefault="00044208" w:rsidP="00F84688">
            <w:pPr>
              <w:spacing w:after="0" w:line="240" w:lineRule="auto"/>
              <w:ind w:left="360" w:right="324"/>
              <w:rPr>
                <w:rFonts w:ascii="Times New Roman" w:hAnsi="Times New Roman"/>
                <w:b/>
                <w:sz w:val="20"/>
                <w:szCs w:val="20"/>
              </w:rPr>
            </w:pPr>
          </w:p>
          <w:p w14:paraId="3BB87142" w14:textId="77777777" w:rsidR="00044208" w:rsidRDefault="00044208" w:rsidP="00F84688">
            <w:pPr>
              <w:spacing w:after="0" w:line="240" w:lineRule="auto"/>
              <w:ind w:left="360" w:right="324"/>
              <w:rPr>
                <w:rFonts w:ascii="Times New Roman" w:hAnsi="Times New Roman"/>
                <w:b/>
                <w:sz w:val="20"/>
                <w:szCs w:val="20"/>
              </w:rPr>
            </w:pPr>
          </w:p>
          <w:p w14:paraId="2DDDB3BD" w14:textId="77777777" w:rsidR="00044208" w:rsidRDefault="00044208" w:rsidP="00F84688">
            <w:pPr>
              <w:spacing w:after="0" w:line="240" w:lineRule="auto"/>
              <w:ind w:left="360" w:right="324"/>
              <w:rPr>
                <w:rFonts w:ascii="Times New Roman" w:hAnsi="Times New Roman"/>
                <w:b/>
                <w:sz w:val="20"/>
                <w:szCs w:val="20"/>
              </w:rPr>
            </w:pPr>
          </w:p>
          <w:p w14:paraId="2D452D6E" w14:textId="77777777" w:rsidR="00044208" w:rsidRDefault="00044208" w:rsidP="00F84688">
            <w:pPr>
              <w:spacing w:after="0" w:line="240" w:lineRule="auto"/>
              <w:ind w:left="360" w:right="324"/>
              <w:rPr>
                <w:rFonts w:ascii="Times New Roman" w:hAnsi="Times New Roman"/>
                <w:b/>
                <w:sz w:val="20"/>
                <w:szCs w:val="20"/>
              </w:rPr>
            </w:pPr>
          </w:p>
          <w:p w14:paraId="51ECB1A5" w14:textId="77777777" w:rsidR="00044208" w:rsidRDefault="00044208" w:rsidP="00F84688">
            <w:pPr>
              <w:spacing w:after="0" w:line="240" w:lineRule="auto"/>
              <w:ind w:left="360" w:right="324"/>
              <w:rPr>
                <w:rFonts w:ascii="Times New Roman" w:hAnsi="Times New Roman"/>
                <w:b/>
                <w:sz w:val="20"/>
                <w:szCs w:val="20"/>
              </w:rPr>
            </w:pPr>
          </w:p>
          <w:p w14:paraId="0067FB3C" w14:textId="77777777" w:rsidR="00044208" w:rsidRDefault="00044208" w:rsidP="00F84688">
            <w:pPr>
              <w:spacing w:after="0" w:line="240" w:lineRule="auto"/>
              <w:ind w:left="360" w:right="324"/>
              <w:rPr>
                <w:rFonts w:ascii="Times New Roman" w:hAnsi="Times New Roman"/>
                <w:b/>
                <w:sz w:val="20"/>
                <w:szCs w:val="20"/>
              </w:rPr>
            </w:pPr>
          </w:p>
          <w:p w14:paraId="301DDCAD" w14:textId="77777777" w:rsidR="00044208" w:rsidRDefault="00044208" w:rsidP="00F84688">
            <w:pPr>
              <w:spacing w:after="0" w:line="240" w:lineRule="auto"/>
              <w:ind w:left="360" w:right="324"/>
              <w:rPr>
                <w:rFonts w:ascii="Times New Roman" w:hAnsi="Times New Roman"/>
                <w:b/>
                <w:sz w:val="20"/>
                <w:szCs w:val="20"/>
              </w:rPr>
            </w:pPr>
          </w:p>
          <w:p w14:paraId="04A7B551" w14:textId="77777777" w:rsidR="00044208" w:rsidRDefault="00044208" w:rsidP="00F84688">
            <w:pPr>
              <w:spacing w:after="0" w:line="240" w:lineRule="auto"/>
              <w:ind w:left="360" w:right="324"/>
              <w:rPr>
                <w:rFonts w:ascii="Times New Roman" w:hAnsi="Times New Roman"/>
                <w:b/>
                <w:sz w:val="20"/>
                <w:szCs w:val="20"/>
              </w:rPr>
            </w:pPr>
          </w:p>
          <w:p w14:paraId="30E38578" w14:textId="77777777" w:rsidR="00044208" w:rsidRDefault="00044208" w:rsidP="00F84688">
            <w:pPr>
              <w:spacing w:after="0" w:line="240" w:lineRule="auto"/>
              <w:ind w:left="360" w:right="324"/>
              <w:rPr>
                <w:rFonts w:ascii="Times New Roman" w:hAnsi="Times New Roman"/>
                <w:b/>
                <w:sz w:val="20"/>
                <w:szCs w:val="20"/>
              </w:rPr>
            </w:pPr>
          </w:p>
          <w:p w14:paraId="23842A68" w14:textId="77777777" w:rsidR="00044208" w:rsidRDefault="00044208" w:rsidP="00F84688">
            <w:pPr>
              <w:spacing w:after="0" w:line="240" w:lineRule="auto"/>
              <w:ind w:left="360" w:right="324"/>
              <w:rPr>
                <w:rFonts w:ascii="Times New Roman" w:hAnsi="Times New Roman"/>
                <w:b/>
                <w:sz w:val="20"/>
                <w:szCs w:val="20"/>
              </w:rPr>
            </w:pPr>
          </w:p>
          <w:p w14:paraId="205B9B25" w14:textId="77777777" w:rsidR="00044208" w:rsidRDefault="00044208" w:rsidP="00F84688">
            <w:pPr>
              <w:spacing w:after="0" w:line="240" w:lineRule="auto"/>
              <w:ind w:left="360" w:right="324"/>
              <w:rPr>
                <w:rFonts w:ascii="Times New Roman" w:hAnsi="Times New Roman"/>
                <w:b/>
                <w:sz w:val="20"/>
                <w:szCs w:val="20"/>
              </w:rPr>
            </w:pPr>
          </w:p>
          <w:p w14:paraId="755B993A" w14:textId="77777777" w:rsidR="00044208" w:rsidRDefault="00044208" w:rsidP="00F84688">
            <w:pPr>
              <w:spacing w:after="0" w:line="240" w:lineRule="auto"/>
              <w:ind w:left="360" w:right="324"/>
              <w:rPr>
                <w:rFonts w:ascii="Times New Roman" w:hAnsi="Times New Roman"/>
                <w:b/>
                <w:sz w:val="20"/>
                <w:szCs w:val="20"/>
              </w:rPr>
            </w:pPr>
          </w:p>
          <w:p w14:paraId="56124E84" w14:textId="77777777" w:rsidR="00044208" w:rsidRDefault="00044208" w:rsidP="00F84688">
            <w:pPr>
              <w:spacing w:after="0" w:line="240" w:lineRule="auto"/>
              <w:ind w:left="360" w:right="324"/>
              <w:rPr>
                <w:rFonts w:ascii="Times New Roman" w:hAnsi="Times New Roman"/>
                <w:b/>
                <w:sz w:val="20"/>
                <w:szCs w:val="20"/>
              </w:rPr>
            </w:pPr>
          </w:p>
          <w:p w14:paraId="175AEEF4" w14:textId="77777777" w:rsidR="00044208" w:rsidRDefault="00044208" w:rsidP="00F84688">
            <w:pPr>
              <w:spacing w:after="0" w:line="240" w:lineRule="auto"/>
              <w:ind w:left="360" w:right="324"/>
              <w:rPr>
                <w:rFonts w:ascii="Times New Roman" w:hAnsi="Times New Roman"/>
                <w:b/>
                <w:sz w:val="20"/>
                <w:szCs w:val="20"/>
              </w:rPr>
            </w:pPr>
          </w:p>
          <w:p w14:paraId="168DC7AE" w14:textId="77777777" w:rsidR="00044208" w:rsidRDefault="00044208" w:rsidP="00F84688">
            <w:pPr>
              <w:spacing w:after="0" w:line="240" w:lineRule="auto"/>
              <w:ind w:left="360" w:right="324"/>
              <w:rPr>
                <w:rFonts w:ascii="Times New Roman" w:hAnsi="Times New Roman"/>
                <w:b/>
                <w:sz w:val="20"/>
                <w:szCs w:val="20"/>
              </w:rPr>
            </w:pPr>
          </w:p>
          <w:p w14:paraId="58322B29" w14:textId="77777777" w:rsidR="00044208" w:rsidRDefault="00044208" w:rsidP="00F84688">
            <w:pPr>
              <w:spacing w:after="0" w:line="240" w:lineRule="auto"/>
              <w:ind w:left="360" w:right="324"/>
              <w:rPr>
                <w:rFonts w:ascii="Times New Roman" w:hAnsi="Times New Roman"/>
                <w:b/>
                <w:sz w:val="20"/>
                <w:szCs w:val="20"/>
              </w:rPr>
            </w:pPr>
          </w:p>
          <w:p w14:paraId="17AEB2A4" w14:textId="77777777" w:rsidR="00044208" w:rsidRDefault="00044208" w:rsidP="00F84688">
            <w:pPr>
              <w:spacing w:after="0" w:line="240" w:lineRule="auto"/>
              <w:ind w:left="360" w:right="324"/>
              <w:rPr>
                <w:rFonts w:ascii="Times New Roman" w:hAnsi="Times New Roman"/>
                <w:b/>
                <w:sz w:val="20"/>
                <w:szCs w:val="20"/>
              </w:rPr>
            </w:pPr>
          </w:p>
          <w:p w14:paraId="240802E4" w14:textId="77777777" w:rsidR="00044208" w:rsidRDefault="00044208" w:rsidP="00F84688">
            <w:pPr>
              <w:spacing w:after="0" w:line="240" w:lineRule="auto"/>
              <w:ind w:left="360" w:right="324"/>
              <w:rPr>
                <w:rFonts w:ascii="Times New Roman" w:hAnsi="Times New Roman"/>
                <w:b/>
                <w:sz w:val="20"/>
                <w:szCs w:val="20"/>
              </w:rPr>
            </w:pPr>
          </w:p>
          <w:p w14:paraId="626398FA" w14:textId="77777777" w:rsidR="00044208" w:rsidRDefault="00044208" w:rsidP="00F84688">
            <w:pPr>
              <w:spacing w:after="0" w:line="240" w:lineRule="auto"/>
              <w:ind w:left="360" w:right="324"/>
              <w:rPr>
                <w:rFonts w:ascii="Times New Roman" w:hAnsi="Times New Roman"/>
                <w:b/>
                <w:sz w:val="20"/>
                <w:szCs w:val="20"/>
              </w:rPr>
            </w:pPr>
          </w:p>
          <w:p w14:paraId="21F098D9" w14:textId="77777777" w:rsidR="00044208" w:rsidRDefault="00044208" w:rsidP="00F84688">
            <w:pPr>
              <w:spacing w:after="0" w:line="240" w:lineRule="auto"/>
              <w:ind w:left="360" w:right="324"/>
              <w:rPr>
                <w:rFonts w:ascii="Times New Roman" w:hAnsi="Times New Roman"/>
                <w:b/>
                <w:sz w:val="20"/>
                <w:szCs w:val="20"/>
              </w:rPr>
            </w:pPr>
          </w:p>
          <w:p w14:paraId="26247122" w14:textId="77777777" w:rsidR="00044208" w:rsidRDefault="00044208" w:rsidP="00F84688">
            <w:pPr>
              <w:spacing w:after="0" w:line="240" w:lineRule="auto"/>
              <w:ind w:left="360" w:right="324"/>
              <w:rPr>
                <w:rFonts w:ascii="Times New Roman" w:hAnsi="Times New Roman"/>
                <w:b/>
                <w:sz w:val="20"/>
                <w:szCs w:val="20"/>
              </w:rPr>
            </w:pPr>
          </w:p>
          <w:p w14:paraId="5F14F6F2" w14:textId="77777777" w:rsidR="00044208" w:rsidRDefault="00044208" w:rsidP="00F84688">
            <w:pPr>
              <w:spacing w:after="0" w:line="240" w:lineRule="auto"/>
              <w:ind w:left="360" w:right="324"/>
              <w:rPr>
                <w:rFonts w:ascii="Times New Roman" w:hAnsi="Times New Roman"/>
                <w:b/>
                <w:sz w:val="20"/>
                <w:szCs w:val="20"/>
              </w:rPr>
            </w:pPr>
          </w:p>
          <w:p w14:paraId="42529AB3" w14:textId="77777777" w:rsidR="00044208" w:rsidRDefault="00044208" w:rsidP="00F84688">
            <w:pPr>
              <w:spacing w:after="0" w:line="240" w:lineRule="auto"/>
              <w:ind w:left="360" w:right="324"/>
              <w:rPr>
                <w:rFonts w:ascii="Times New Roman" w:hAnsi="Times New Roman"/>
                <w:b/>
                <w:sz w:val="20"/>
                <w:szCs w:val="20"/>
              </w:rPr>
            </w:pPr>
          </w:p>
          <w:p w14:paraId="7605975F" w14:textId="77777777" w:rsidR="00044208" w:rsidRDefault="00044208" w:rsidP="00F84688">
            <w:pPr>
              <w:spacing w:after="0" w:line="240" w:lineRule="auto"/>
              <w:ind w:left="360" w:right="324"/>
              <w:rPr>
                <w:rFonts w:ascii="Times New Roman" w:hAnsi="Times New Roman"/>
                <w:b/>
                <w:sz w:val="20"/>
                <w:szCs w:val="20"/>
              </w:rPr>
            </w:pPr>
          </w:p>
          <w:p w14:paraId="4F8D0941" w14:textId="77777777" w:rsidR="00044208" w:rsidRDefault="00044208" w:rsidP="00F84688">
            <w:pPr>
              <w:spacing w:after="0" w:line="240" w:lineRule="auto"/>
              <w:ind w:left="360" w:right="324"/>
              <w:rPr>
                <w:rFonts w:ascii="Times New Roman" w:hAnsi="Times New Roman"/>
                <w:b/>
                <w:sz w:val="20"/>
                <w:szCs w:val="20"/>
              </w:rPr>
            </w:pPr>
          </w:p>
          <w:p w14:paraId="70A8D242" w14:textId="77777777" w:rsidR="00044208" w:rsidRDefault="00044208" w:rsidP="00F84688">
            <w:pPr>
              <w:spacing w:after="0" w:line="240" w:lineRule="auto"/>
              <w:ind w:left="360" w:right="324"/>
              <w:rPr>
                <w:rFonts w:ascii="Times New Roman" w:hAnsi="Times New Roman"/>
                <w:b/>
                <w:sz w:val="20"/>
                <w:szCs w:val="20"/>
              </w:rPr>
            </w:pPr>
          </w:p>
          <w:p w14:paraId="17973167" w14:textId="77777777" w:rsidR="00044208" w:rsidRDefault="00044208" w:rsidP="00F84688">
            <w:pPr>
              <w:spacing w:after="0" w:line="240" w:lineRule="auto"/>
              <w:ind w:left="360" w:right="324"/>
              <w:rPr>
                <w:rFonts w:ascii="Times New Roman" w:hAnsi="Times New Roman"/>
                <w:b/>
                <w:sz w:val="20"/>
                <w:szCs w:val="20"/>
              </w:rPr>
            </w:pPr>
          </w:p>
          <w:p w14:paraId="1E4F06F9" w14:textId="77777777" w:rsidR="00044208" w:rsidRDefault="00044208" w:rsidP="00F84688">
            <w:pPr>
              <w:spacing w:after="0" w:line="240" w:lineRule="auto"/>
              <w:ind w:left="360" w:right="324"/>
              <w:rPr>
                <w:rFonts w:ascii="Times New Roman" w:hAnsi="Times New Roman"/>
                <w:b/>
                <w:sz w:val="20"/>
                <w:szCs w:val="20"/>
              </w:rPr>
            </w:pPr>
          </w:p>
          <w:p w14:paraId="58CB4E08" w14:textId="77777777" w:rsidR="00044208" w:rsidRDefault="00044208" w:rsidP="00F84688">
            <w:pPr>
              <w:spacing w:after="0" w:line="240" w:lineRule="auto"/>
              <w:ind w:left="360" w:right="324"/>
              <w:rPr>
                <w:rFonts w:ascii="Times New Roman" w:hAnsi="Times New Roman"/>
                <w:b/>
                <w:sz w:val="20"/>
                <w:szCs w:val="20"/>
              </w:rPr>
            </w:pPr>
          </w:p>
          <w:p w14:paraId="0A7D5F01" w14:textId="77777777" w:rsidR="00044208" w:rsidRDefault="00044208" w:rsidP="00F84688">
            <w:pPr>
              <w:spacing w:after="0" w:line="240" w:lineRule="auto"/>
              <w:ind w:left="360" w:right="324"/>
              <w:rPr>
                <w:rFonts w:ascii="Times New Roman" w:hAnsi="Times New Roman"/>
                <w:b/>
                <w:sz w:val="20"/>
                <w:szCs w:val="20"/>
              </w:rPr>
            </w:pPr>
          </w:p>
          <w:p w14:paraId="06B25187" w14:textId="77777777" w:rsidR="00044208" w:rsidRDefault="00044208" w:rsidP="00F84688">
            <w:pPr>
              <w:spacing w:after="0" w:line="240" w:lineRule="auto"/>
              <w:ind w:left="360" w:right="324"/>
              <w:rPr>
                <w:rFonts w:ascii="Times New Roman" w:hAnsi="Times New Roman"/>
                <w:b/>
                <w:sz w:val="20"/>
                <w:szCs w:val="20"/>
              </w:rPr>
            </w:pPr>
          </w:p>
          <w:p w14:paraId="01EE694F" w14:textId="77777777" w:rsidR="00044208" w:rsidRDefault="00044208" w:rsidP="00F84688">
            <w:pPr>
              <w:spacing w:after="0" w:line="240" w:lineRule="auto"/>
              <w:ind w:left="360" w:right="324"/>
              <w:rPr>
                <w:rFonts w:ascii="Times New Roman" w:hAnsi="Times New Roman"/>
                <w:b/>
                <w:sz w:val="20"/>
                <w:szCs w:val="20"/>
              </w:rPr>
            </w:pPr>
          </w:p>
          <w:p w14:paraId="324AB732" w14:textId="77777777" w:rsidR="00044208" w:rsidRDefault="00044208" w:rsidP="00F84688">
            <w:pPr>
              <w:spacing w:after="0" w:line="240" w:lineRule="auto"/>
              <w:ind w:left="360" w:right="324"/>
              <w:rPr>
                <w:rFonts w:ascii="Times New Roman" w:hAnsi="Times New Roman"/>
                <w:b/>
                <w:sz w:val="20"/>
                <w:szCs w:val="20"/>
              </w:rPr>
            </w:pPr>
          </w:p>
          <w:p w14:paraId="7762B52E" w14:textId="77777777" w:rsidR="00044208" w:rsidRDefault="00044208" w:rsidP="00F84688">
            <w:pPr>
              <w:spacing w:after="0" w:line="240" w:lineRule="auto"/>
              <w:ind w:left="360" w:right="324"/>
              <w:rPr>
                <w:rFonts w:ascii="Times New Roman" w:hAnsi="Times New Roman"/>
                <w:b/>
                <w:sz w:val="20"/>
                <w:szCs w:val="20"/>
              </w:rPr>
            </w:pPr>
          </w:p>
          <w:p w14:paraId="20CDA983" w14:textId="77777777" w:rsidR="00044208" w:rsidRDefault="00044208" w:rsidP="00F84688">
            <w:pPr>
              <w:spacing w:after="0" w:line="240" w:lineRule="auto"/>
              <w:ind w:left="360" w:right="324"/>
              <w:rPr>
                <w:rFonts w:ascii="Times New Roman" w:hAnsi="Times New Roman"/>
                <w:b/>
                <w:sz w:val="20"/>
                <w:szCs w:val="20"/>
              </w:rPr>
            </w:pPr>
          </w:p>
          <w:p w14:paraId="0CECCD8D" w14:textId="77777777" w:rsidR="00044208" w:rsidRDefault="00044208" w:rsidP="00F84688">
            <w:pPr>
              <w:spacing w:after="0" w:line="240" w:lineRule="auto"/>
              <w:ind w:left="360" w:right="324"/>
              <w:rPr>
                <w:rFonts w:ascii="Times New Roman" w:hAnsi="Times New Roman"/>
                <w:b/>
                <w:sz w:val="20"/>
                <w:szCs w:val="20"/>
              </w:rPr>
            </w:pPr>
          </w:p>
          <w:p w14:paraId="73964E38" w14:textId="77777777" w:rsidR="00044208" w:rsidRDefault="00044208" w:rsidP="00F84688">
            <w:pPr>
              <w:spacing w:after="0" w:line="240" w:lineRule="auto"/>
              <w:ind w:left="360" w:right="324"/>
              <w:rPr>
                <w:rFonts w:ascii="Times New Roman" w:hAnsi="Times New Roman"/>
                <w:b/>
                <w:sz w:val="20"/>
                <w:szCs w:val="20"/>
              </w:rPr>
            </w:pPr>
          </w:p>
          <w:p w14:paraId="6843BCCB" w14:textId="77777777" w:rsidR="00044208" w:rsidRDefault="00044208" w:rsidP="00F84688">
            <w:pPr>
              <w:spacing w:after="0" w:line="240" w:lineRule="auto"/>
              <w:ind w:left="360" w:right="324"/>
              <w:rPr>
                <w:rFonts w:ascii="Times New Roman" w:hAnsi="Times New Roman"/>
                <w:b/>
                <w:sz w:val="20"/>
                <w:szCs w:val="20"/>
              </w:rPr>
            </w:pPr>
          </w:p>
          <w:p w14:paraId="09AE9ABB" w14:textId="77777777" w:rsidR="00044208" w:rsidRDefault="00044208" w:rsidP="00F84688">
            <w:pPr>
              <w:spacing w:after="0" w:line="240" w:lineRule="auto"/>
              <w:ind w:left="360" w:right="324"/>
              <w:rPr>
                <w:rFonts w:ascii="Times New Roman" w:hAnsi="Times New Roman"/>
                <w:b/>
                <w:sz w:val="20"/>
                <w:szCs w:val="20"/>
              </w:rPr>
            </w:pPr>
          </w:p>
          <w:p w14:paraId="0A72A964" w14:textId="77777777" w:rsidR="00044208" w:rsidRDefault="00044208" w:rsidP="00F84688">
            <w:pPr>
              <w:spacing w:after="0" w:line="240" w:lineRule="auto"/>
              <w:ind w:left="360" w:right="324"/>
              <w:rPr>
                <w:rFonts w:ascii="Times New Roman" w:hAnsi="Times New Roman"/>
                <w:b/>
                <w:sz w:val="20"/>
                <w:szCs w:val="20"/>
              </w:rPr>
            </w:pPr>
          </w:p>
          <w:p w14:paraId="6BD9104E" w14:textId="77777777" w:rsidR="00044208" w:rsidRDefault="00044208" w:rsidP="00F84688">
            <w:pPr>
              <w:spacing w:after="0" w:line="240" w:lineRule="auto"/>
              <w:ind w:left="360" w:right="324"/>
              <w:rPr>
                <w:rFonts w:ascii="Times New Roman" w:hAnsi="Times New Roman"/>
                <w:b/>
                <w:sz w:val="20"/>
                <w:szCs w:val="20"/>
              </w:rPr>
            </w:pPr>
          </w:p>
          <w:p w14:paraId="01537C46" w14:textId="77777777" w:rsidR="00044208" w:rsidRDefault="00044208" w:rsidP="00F84688">
            <w:pPr>
              <w:spacing w:after="0" w:line="240" w:lineRule="auto"/>
              <w:ind w:left="360" w:right="324"/>
              <w:rPr>
                <w:rFonts w:ascii="Times New Roman" w:hAnsi="Times New Roman"/>
                <w:b/>
                <w:sz w:val="20"/>
                <w:szCs w:val="20"/>
              </w:rPr>
            </w:pPr>
          </w:p>
          <w:p w14:paraId="7AD32753" w14:textId="77777777" w:rsidR="00044208" w:rsidRDefault="00044208" w:rsidP="00F84688">
            <w:pPr>
              <w:spacing w:after="0" w:line="240" w:lineRule="auto"/>
              <w:ind w:left="360" w:right="324"/>
              <w:rPr>
                <w:rFonts w:ascii="Times New Roman" w:hAnsi="Times New Roman"/>
                <w:b/>
                <w:sz w:val="20"/>
                <w:szCs w:val="20"/>
              </w:rPr>
            </w:pPr>
          </w:p>
          <w:p w14:paraId="11988734" w14:textId="77777777" w:rsidR="00044208" w:rsidRDefault="00044208" w:rsidP="00F84688">
            <w:pPr>
              <w:spacing w:after="0" w:line="240" w:lineRule="auto"/>
              <w:ind w:left="360" w:right="324"/>
              <w:rPr>
                <w:rFonts w:ascii="Times New Roman" w:hAnsi="Times New Roman"/>
                <w:b/>
                <w:sz w:val="20"/>
                <w:szCs w:val="20"/>
              </w:rPr>
            </w:pPr>
          </w:p>
          <w:p w14:paraId="2387920F" w14:textId="77777777" w:rsidR="00044208" w:rsidRDefault="00044208" w:rsidP="00F84688">
            <w:pPr>
              <w:spacing w:after="0" w:line="240" w:lineRule="auto"/>
              <w:ind w:left="360" w:right="324"/>
              <w:rPr>
                <w:rFonts w:ascii="Times New Roman" w:hAnsi="Times New Roman"/>
                <w:b/>
                <w:sz w:val="20"/>
                <w:szCs w:val="20"/>
              </w:rPr>
            </w:pPr>
          </w:p>
          <w:p w14:paraId="22FB1DD2" w14:textId="77777777" w:rsidR="00044208" w:rsidRDefault="00044208" w:rsidP="00F84688">
            <w:pPr>
              <w:spacing w:after="0" w:line="240" w:lineRule="auto"/>
              <w:ind w:left="360" w:right="324"/>
              <w:rPr>
                <w:rFonts w:ascii="Times New Roman" w:hAnsi="Times New Roman"/>
                <w:b/>
                <w:sz w:val="20"/>
                <w:szCs w:val="20"/>
              </w:rPr>
            </w:pPr>
          </w:p>
          <w:p w14:paraId="16B3C900" w14:textId="77777777" w:rsidR="00044208" w:rsidRDefault="00044208" w:rsidP="00F84688">
            <w:pPr>
              <w:spacing w:after="0" w:line="240" w:lineRule="auto"/>
              <w:ind w:left="360" w:right="324"/>
              <w:rPr>
                <w:rFonts w:ascii="Times New Roman" w:hAnsi="Times New Roman"/>
                <w:b/>
                <w:sz w:val="20"/>
                <w:szCs w:val="20"/>
              </w:rPr>
            </w:pPr>
          </w:p>
          <w:p w14:paraId="0A32B1F6" w14:textId="77777777" w:rsidR="00044208" w:rsidRDefault="00044208" w:rsidP="00F84688">
            <w:pPr>
              <w:spacing w:after="0" w:line="240" w:lineRule="auto"/>
              <w:ind w:left="360" w:right="324"/>
              <w:rPr>
                <w:rFonts w:ascii="Times New Roman" w:hAnsi="Times New Roman"/>
                <w:b/>
                <w:sz w:val="20"/>
                <w:szCs w:val="20"/>
              </w:rPr>
            </w:pPr>
          </w:p>
          <w:p w14:paraId="55E1DD3E" w14:textId="77777777" w:rsidR="00044208" w:rsidRDefault="00044208" w:rsidP="00F84688">
            <w:pPr>
              <w:spacing w:after="0" w:line="240" w:lineRule="auto"/>
              <w:ind w:left="360" w:right="324"/>
              <w:rPr>
                <w:rFonts w:ascii="Times New Roman" w:hAnsi="Times New Roman"/>
                <w:b/>
                <w:sz w:val="20"/>
                <w:szCs w:val="20"/>
              </w:rPr>
            </w:pPr>
          </w:p>
          <w:p w14:paraId="54F17A2D" w14:textId="77777777" w:rsidR="00044208" w:rsidRDefault="00044208" w:rsidP="00F84688">
            <w:pPr>
              <w:spacing w:after="0" w:line="240" w:lineRule="auto"/>
              <w:ind w:left="360" w:right="324"/>
              <w:rPr>
                <w:rFonts w:ascii="Times New Roman" w:hAnsi="Times New Roman"/>
                <w:b/>
                <w:sz w:val="20"/>
                <w:szCs w:val="20"/>
              </w:rPr>
            </w:pPr>
          </w:p>
          <w:p w14:paraId="4EE8E457" w14:textId="77777777" w:rsidR="00044208" w:rsidRDefault="00044208" w:rsidP="00F84688">
            <w:pPr>
              <w:spacing w:after="0" w:line="240" w:lineRule="auto"/>
              <w:ind w:left="360" w:right="324"/>
              <w:rPr>
                <w:rFonts w:ascii="Times New Roman" w:hAnsi="Times New Roman"/>
                <w:b/>
                <w:sz w:val="20"/>
                <w:szCs w:val="20"/>
              </w:rPr>
            </w:pPr>
          </w:p>
          <w:p w14:paraId="578CCF32" w14:textId="77777777" w:rsidR="00044208" w:rsidRDefault="00044208" w:rsidP="00F84688">
            <w:pPr>
              <w:spacing w:after="0" w:line="240" w:lineRule="auto"/>
              <w:ind w:left="360" w:right="324"/>
              <w:rPr>
                <w:rFonts w:ascii="Times New Roman" w:hAnsi="Times New Roman"/>
                <w:b/>
                <w:sz w:val="20"/>
                <w:szCs w:val="20"/>
              </w:rPr>
            </w:pPr>
          </w:p>
          <w:p w14:paraId="4FF59917" w14:textId="77777777" w:rsidR="00044208" w:rsidRDefault="00044208" w:rsidP="00F84688">
            <w:pPr>
              <w:spacing w:after="0" w:line="240" w:lineRule="auto"/>
              <w:ind w:left="360" w:right="324"/>
              <w:rPr>
                <w:rFonts w:ascii="Times New Roman" w:hAnsi="Times New Roman"/>
                <w:b/>
                <w:sz w:val="20"/>
                <w:szCs w:val="20"/>
              </w:rPr>
            </w:pPr>
          </w:p>
          <w:p w14:paraId="1BFEDEB9" w14:textId="77777777" w:rsidR="00044208" w:rsidRDefault="00044208" w:rsidP="00F84688">
            <w:pPr>
              <w:spacing w:after="0" w:line="240" w:lineRule="auto"/>
              <w:ind w:left="360" w:right="324"/>
              <w:rPr>
                <w:rFonts w:ascii="Times New Roman" w:hAnsi="Times New Roman"/>
                <w:b/>
                <w:sz w:val="20"/>
                <w:szCs w:val="20"/>
              </w:rPr>
            </w:pPr>
          </w:p>
          <w:p w14:paraId="1BB3311B" w14:textId="77777777" w:rsidR="00044208" w:rsidRDefault="00044208" w:rsidP="00F84688">
            <w:pPr>
              <w:spacing w:after="0" w:line="240" w:lineRule="auto"/>
              <w:ind w:left="360" w:right="324"/>
              <w:rPr>
                <w:rFonts w:ascii="Times New Roman" w:hAnsi="Times New Roman"/>
                <w:b/>
                <w:sz w:val="20"/>
                <w:szCs w:val="20"/>
              </w:rPr>
            </w:pPr>
          </w:p>
          <w:p w14:paraId="446FA0BD" w14:textId="77777777" w:rsidR="00044208" w:rsidRDefault="00044208" w:rsidP="00F84688">
            <w:pPr>
              <w:spacing w:after="0" w:line="240" w:lineRule="auto"/>
              <w:ind w:left="360" w:right="324"/>
              <w:rPr>
                <w:rFonts w:ascii="Times New Roman" w:hAnsi="Times New Roman"/>
                <w:b/>
                <w:sz w:val="20"/>
                <w:szCs w:val="20"/>
              </w:rPr>
            </w:pPr>
          </w:p>
          <w:p w14:paraId="09765AE4" w14:textId="77777777" w:rsidR="00044208" w:rsidRDefault="00044208" w:rsidP="00F84688">
            <w:pPr>
              <w:spacing w:after="0" w:line="240" w:lineRule="auto"/>
              <w:ind w:left="360" w:right="324"/>
              <w:rPr>
                <w:rFonts w:ascii="Times New Roman" w:hAnsi="Times New Roman"/>
                <w:b/>
                <w:sz w:val="20"/>
                <w:szCs w:val="20"/>
              </w:rPr>
            </w:pPr>
          </w:p>
          <w:p w14:paraId="1C898358" w14:textId="77777777" w:rsidR="00044208" w:rsidRDefault="00044208" w:rsidP="00F84688">
            <w:pPr>
              <w:spacing w:after="0" w:line="240" w:lineRule="auto"/>
              <w:ind w:left="360" w:right="324"/>
              <w:rPr>
                <w:rFonts w:ascii="Times New Roman" w:hAnsi="Times New Roman"/>
                <w:b/>
                <w:sz w:val="20"/>
                <w:szCs w:val="20"/>
              </w:rPr>
            </w:pPr>
          </w:p>
          <w:p w14:paraId="62808861" w14:textId="77777777" w:rsidR="00044208" w:rsidRDefault="00044208" w:rsidP="00F84688">
            <w:pPr>
              <w:spacing w:after="0" w:line="240" w:lineRule="auto"/>
              <w:ind w:left="360" w:right="324"/>
              <w:rPr>
                <w:rFonts w:ascii="Times New Roman" w:hAnsi="Times New Roman"/>
                <w:b/>
                <w:sz w:val="20"/>
                <w:szCs w:val="20"/>
              </w:rPr>
            </w:pPr>
          </w:p>
          <w:p w14:paraId="77FCE107" w14:textId="77777777" w:rsidR="00044208" w:rsidRDefault="00044208" w:rsidP="00F84688">
            <w:pPr>
              <w:spacing w:after="0" w:line="240" w:lineRule="auto"/>
              <w:ind w:left="360" w:right="324"/>
              <w:rPr>
                <w:rFonts w:ascii="Times New Roman" w:hAnsi="Times New Roman"/>
                <w:b/>
                <w:sz w:val="20"/>
                <w:szCs w:val="20"/>
              </w:rPr>
            </w:pPr>
          </w:p>
          <w:p w14:paraId="3B51CA0C" w14:textId="77777777" w:rsidR="00044208" w:rsidRDefault="00044208" w:rsidP="00F84688">
            <w:pPr>
              <w:spacing w:after="0" w:line="240" w:lineRule="auto"/>
              <w:ind w:left="360" w:right="324"/>
              <w:rPr>
                <w:rFonts w:ascii="Times New Roman" w:hAnsi="Times New Roman"/>
                <w:b/>
                <w:sz w:val="20"/>
                <w:szCs w:val="20"/>
              </w:rPr>
            </w:pPr>
          </w:p>
          <w:p w14:paraId="1B0628EA" w14:textId="77777777" w:rsidR="00D52D8F" w:rsidRDefault="00D52D8F" w:rsidP="00D52D8F">
            <w:pPr>
              <w:spacing w:after="0" w:line="240" w:lineRule="auto"/>
              <w:ind w:left="360" w:right="324"/>
              <w:rPr>
                <w:rFonts w:ascii="Times New Roman" w:hAnsi="Times New Roman"/>
                <w:sz w:val="20"/>
                <w:szCs w:val="20"/>
              </w:rPr>
            </w:pPr>
            <w:r w:rsidRPr="00F84FA3">
              <w:rPr>
                <w:rFonts w:ascii="Times New Roman" w:hAnsi="Times New Roman"/>
                <w:b/>
                <w:sz w:val="20"/>
                <w:szCs w:val="20"/>
              </w:rPr>
              <w:lastRenderedPageBreak/>
              <w:t>2.MD.2:</w:t>
            </w:r>
            <w:r w:rsidRPr="003C0AC3">
              <w:rPr>
                <w:rFonts w:ascii="Times New Roman" w:hAnsi="Times New Roman"/>
                <w:sz w:val="20"/>
                <w:szCs w:val="20"/>
              </w:rPr>
              <w:t xml:space="preserve">  Measure the length of an object twice, using length units of different lengths for the two measurements; describe how the two measurements relate to the size of the unit chosen.</w:t>
            </w:r>
          </w:p>
          <w:p w14:paraId="565C5FE4" w14:textId="77777777" w:rsidR="00D52D8F" w:rsidRDefault="00D52D8F" w:rsidP="00D52D8F">
            <w:pPr>
              <w:spacing w:after="0" w:line="240" w:lineRule="auto"/>
              <w:ind w:left="360" w:right="324"/>
              <w:rPr>
                <w:rFonts w:ascii="Times New Roman" w:hAnsi="Times New Roman"/>
                <w:sz w:val="20"/>
                <w:szCs w:val="20"/>
              </w:rPr>
            </w:pPr>
            <w:r w:rsidRPr="00E129B1">
              <w:rPr>
                <w:rFonts w:ascii="Times New Roman" w:hAnsi="Times New Roman"/>
                <w:b/>
                <w:sz w:val="20"/>
                <w:szCs w:val="20"/>
              </w:rPr>
              <w:t>PA2.4.2.A.1:</w:t>
            </w:r>
            <w:r>
              <w:rPr>
                <w:rFonts w:ascii="Times New Roman" w:hAnsi="Times New Roman"/>
                <w:sz w:val="20"/>
                <w:szCs w:val="20"/>
              </w:rPr>
              <w:t xml:space="preserve"> Measure and estimate lengths in standard units using appropriate tools.</w:t>
            </w:r>
          </w:p>
          <w:p w14:paraId="30D78139" w14:textId="77777777" w:rsidR="00D52D8F" w:rsidRDefault="00D52D8F" w:rsidP="00D52D8F">
            <w:pPr>
              <w:spacing w:after="0" w:line="240" w:lineRule="auto"/>
              <w:ind w:left="360" w:right="324"/>
              <w:rPr>
                <w:rFonts w:ascii="Times New Roman" w:hAnsi="Times New Roman"/>
                <w:sz w:val="20"/>
                <w:szCs w:val="20"/>
              </w:rPr>
            </w:pPr>
          </w:p>
          <w:p w14:paraId="568547EA" w14:textId="77777777" w:rsidR="00D52D8F" w:rsidRPr="00E129B1" w:rsidRDefault="00D52D8F" w:rsidP="00D52D8F">
            <w:pPr>
              <w:widowControl w:val="0"/>
              <w:autoSpaceDE w:val="0"/>
              <w:autoSpaceDN w:val="0"/>
              <w:adjustRightInd w:val="0"/>
              <w:spacing w:after="0" w:line="240" w:lineRule="auto"/>
              <w:rPr>
                <w:rFonts w:ascii="Symbol" w:hAnsi="Symbol"/>
                <w:sz w:val="24"/>
                <w:szCs w:val="24"/>
              </w:rPr>
            </w:pPr>
          </w:p>
          <w:p w14:paraId="5224BE8A" w14:textId="77777777" w:rsidR="00D52D8F" w:rsidRPr="00E129B1" w:rsidRDefault="00D52D8F" w:rsidP="00D52D8F">
            <w:pPr>
              <w:widowControl w:val="0"/>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w:t>
            </w:r>
            <w:r w:rsidRPr="00E129B1">
              <w:rPr>
                <w:rFonts w:ascii="Times New Roman" w:hAnsi="Times New Roman"/>
                <w:color w:val="000000"/>
                <w:sz w:val="16"/>
                <w:szCs w:val="16"/>
              </w:rPr>
              <w:t xml:space="preserve">Measure the length of an object using one unit (such as a small paper clip) and then measure the same object using a different unit (such as a straw), and can describe how much more of the smaller unit is needed than the longer unit. </w:t>
            </w:r>
          </w:p>
          <w:p w14:paraId="66AE8880" w14:textId="77777777" w:rsidR="00D52D8F" w:rsidRDefault="00D52D8F" w:rsidP="00D52D8F">
            <w:pPr>
              <w:spacing w:after="0" w:line="240" w:lineRule="auto"/>
              <w:ind w:left="360" w:right="324"/>
              <w:rPr>
                <w:rFonts w:ascii="Times New Roman" w:hAnsi="Times New Roman"/>
                <w:sz w:val="20"/>
                <w:szCs w:val="20"/>
              </w:rPr>
            </w:pPr>
          </w:p>
          <w:p w14:paraId="50B78492" w14:textId="77777777" w:rsidR="00D52D8F" w:rsidRPr="00E129B1" w:rsidRDefault="00D52D8F" w:rsidP="00D52D8F">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w:t>
            </w:r>
            <w:r w:rsidRPr="00E129B1">
              <w:rPr>
                <w:rFonts w:ascii="Times New Roman" w:hAnsi="Times New Roman"/>
                <w:sz w:val="16"/>
                <w:szCs w:val="16"/>
              </w:rPr>
              <w:t>Second Grade students measure an object using two units of different lengths. This experience helps students realize</w:t>
            </w:r>
            <w:r>
              <w:rPr>
                <w:rFonts w:ascii="Times New Roman" w:hAnsi="Times New Roman"/>
                <w:sz w:val="16"/>
                <w:szCs w:val="16"/>
              </w:rPr>
              <w:t xml:space="preserve"> </w:t>
            </w:r>
            <w:r w:rsidRPr="00E129B1">
              <w:rPr>
                <w:rFonts w:ascii="Times New Roman" w:hAnsi="Times New Roman"/>
                <w:sz w:val="16"/>
                <w:szCs w:val="16"/>
              </w:rPr>
              <w:t>that the unit used is as important as the attribute being measured. This is a difficult concept for young children and will</w:t>
            </w:r>
          </w:p>
          <w:p w14:paraId="2B65A85C" w14:textId="77777777" w:rsidR="00D52D8F" w:rsidRPr="00E129B1" w:rsidRDefault="00D52D8F" w:rsidP="00D52D8F">
            <w:pPr>
              <w:spacing w:after="0" w:line="240" w:lineRule="auto"/>
              <w:ind w:right="324"/>
              <w:rPr>
                <w:rFonts w:ascii="Times New Roman" w:hAnsi="Times New Roman"/>
                <w:sz w:val="16"/>
                <w:szCs w:val="16"/>
              </w:rPr>
            </w:pPr>
            <w:proofErr w:type="gramStart"/>
            <w:r w:rsidRPr="00E129B1">
              <w:rPr>
                <w:rFonts w:ascii="Times New Roman" w:hAnsi="Times New Roman"/>
                <w:sz w:val="16"/>
                <w:szCs w:val="16"/>
              </w:rPr>
              <w:t>require</w:t>
            </w:r>
            <w:proofErr w:type="gramEnd"/>
            <w:r w:rsidRPr="00E129B1">
              <w:rPr>
                <w:rFonts w:ascii="Times New Roman" w:hAnsi="Times New Roman"/>
                <w:sz w:val="16"/>
                <w:szCs w:val="16"/>
              </w:rPr>
              <w:t xml:space="preserve"> numerous experiences for students to predict, measure, and discuss outcomes.</w:t>
            </w:r>
          </w:p>
          <w:p w14:paraId="72E2DBDC" w14:textId="3CE1FDC0" w:rsidR="000B136B" w:rsidRPr="003C0AC3" w:rsidRDefault="000B136B" w:rsidP="00044208">
            <w:pPr>
              <w:widowControl w:val="0"/>
              <w:autoSpaceDE w:val="0"/>
              <w:autoSpaceDN w:val="0"/>
              <w:adjustRightInd w:val="0"/>
              <w:spacing w:after="0" w:line="240" w:lineRule="auto"/>
              <w:rPr>
                <w:rFonts w:ascii="Times New Roman" w:hAnsi="Times New Roman"/>
                <w:sz w:val="20"/>
                <w:szCs w:val="20"/>
              </w:rPr>
            </w:pPr>
          </w:p>
        </w:tc>
      </w:tr>
      <w:tr w:rsidR="00245A13" w:rsidRPr="003C0AC3" w14:paraId="6C6DE489" w14:textId="77777777" w:rsidTr="001734FE">
        <w:trPr>
          <w:trHeight w:val="720"/>
        </w:trPr>
        <w:tc>
          <w:tcPr>
            <w:tcW w:w="5400" w:type="dxa"/>
          </w:tcPr>
          <w:p w14:paraId="5FE0A523" w14:textId="5BFFE88F" w:rsidR="00074BFC" w:rsidRPr="003C0AC3" w:rsidRDefault="00074BFC" w:rsidP="00044208">
            <w:pPr>
              <w:spacing w:after="0" w:line="240" w:lineRule="auto"/>
              <w:ind w:right="324"/>
              <w:rPr>
                <w:rFonts w:ascii="Times New Roman" w:hAnsi="Times New Roman"/>
                <w:sz w:val="20"/>
                <w:szCs w:val="20"/>
              </w:rPr>
            </w:pPr>
          </w:p>
        </w:tc>
        <w:tc>
          <w:tcPr>
            <w:tcW w:w="720" w:type="dxa"/>
          </w:tcPr>
          <w:p w14:paraId="482C0761" w14:textId="77777777" w:rsidR="00074BFC" w:rsidRPr="003C0AC3" w:rsidRDefault="00074BFC" w:rsidP="001734FE">
            <w:pPr>
              <w:spacing w:after="0" w:line="240" w:lineRule="auto"/>
              <w:rPr>
                <w:rFonts w:ascii="Times New Roman" w:hAnsi="Times New Roman"/>
                <w:sz w:val="20"/>
                <w:szCs w:val="20"/>
              </w:rPr>
            </w:pPr>
          </w:p>
        </w:tc>
        <w:tc>
          <w:tcPr>
            <w:tcW w:w="5400" w:type="dxa"/>
          </w:tcPr>
          <w:p w14:paraId="5C240202" w14:textId="77777777" w:rsidR="00074BFC" w:rsidRPr="003C0AC3" w:rsidRDefault="00074BFC" w:rsidP="001734FE">
            <w:pPr>
              <w:spacing w:after="0" w:line="240" w:lineRule="auto"/>
              <w:ind w:left="360" w:right="324"/>
              <w:rPr>
                <w:rFonts w:ascii="Times New Roman" w:hAnsi="Times New Roman"/>
                <w:sz w:val="20"/>
                <w:szCs w:val="20"/>
              </w:rPr>
            </w:pPr>
          </w:p>
        </w:tc>
      </w:tr>
      <w:tr w:rsidR="00245A13" w:rsidRPr="003C0AC3" w14:paraId="424565F6" w14:textId="77777777" w:rsidTr="001734FE">
        <w:trPr>
          <w:trHeight w:val="7056"/>
        </w:trPr>
        <w:tc>
          <w:tcPr>
            <w:tcW w:w="5400" w:type="dxa"/>
          </w:tcPr>
          <w:p w14:paraId="1DCE6B73" w14:textId="77777777" w:rsidR="00D52D8F" w:rsidRDefault="00D52D8F" w:rsidP="00D52D8F">
            <w:pPr>
              <w:spacing w:after="0" w:line="240" w:lineRule="auto"/>
              <w:ind w:left="360" w:right="324"/>
              <w:rPr>
                <w:rFonts w:ascii="Times New Roman" w:hAnsi="Times New Roman"/>
                <w:sz w:val="20"/>
                <w:szCs w:val="20"/>
              </w:rPr>
            </w:pPr>
            <w:r w:rsidRPr="00F84FA3">
              <w:rPr>
                <w:rFonts w:ascii="Times New Roman" w:hAnsi="Times New Roman"/>
                <w:b/>
                <w:sz w:val="20"/>
                <w:szCs w:val="20"/>
              </w:rPr>
              <w:t>2.MD.3</w:t>
            </w:r>
            <w:r w:rsidRPr="003C0AC3">
              <w:rPr>
                <w:rFonts w:ascii="Times New Roman" w:hAnsi="Times New Roman"/>
                <w:sz w:val="20"/>
                <w:szCs w:val="20"/>
              </w:rPr>
              <w:t>:  Estimate lengths using units of inches, feet, centimeters, and meters.</w:t>
            </w:r>
          </w:p>
          <w:p w14:paraId="12FCDE4A" w14:textId="77777777" w:rsidR="00D52D8F" w:rsidRDefault="00D52D8F" w:rsidP="00D52D8F">
            <w:pPr>
              <w:spacing w:after="0" w:line="240" w:lineRule="auto"/>
              <w:ind w:left="360" w:right="324"/>
              <w:rPr>
                <w:rFonts w:ascii="Times New Roman" w:hAnsi="Times New Roman"/>
                <w:sz w:val="20"/>
                <w:szCs w:val="20"/>
              </w:rPr>
            </w:pPr>
            <w:r w:rsidRPr="00E129B1">
              <w:rPr>
                <w:rFonts w:ascii="Times New Roman" w:hAnsi="Times New Roman"/>
                <w:b/>
                <w:sz w:val="20"/>
                <w:szCs w:val="20"/>
              </w:rPr>
              <w:t>PA2.4.2.A.1:</w:t>
            </w:r>
            <w:r>
              <w:rPr>
                <w:rFonts w:ascii="Times New Roman" w:hAnsi="Times New Roman"/>
                <w:sz w:val="20"/>
                <w:szCs w:val="20"/>
              </w:rPr>
              <w:t xml:space="preserve"> Measure and estimate lengths in standard units using appropriate tools.</w:t>
            </w:r>
          </w:p>
          <w:p w14:paraId="09E8899D" w14:textId="77777777" w:rsidR="00D52D8F" w:rsidRDefault="00D52D8F" w:rsidP="00D52D8F">
            <w:pPr>
              <w:spacing w:after="0" w:line="240" w:lineRule="auto"/>
              <w:ind w:right="324"/>
              <w:rPr>
                <w:rFonts w:ascii="Times New Roman" w:hAnsi="Times New Roman"/>
                <w:sz w:val="20"/>
                <w:szCs w:val="20"/>
              </w:rPr>
            </w:pPr>
          </w:p>
          <w:p w14:paraId="38F3FF83" w14:textId="77777777" w:rsidR="00D52D8F" w:rsidRPr="006141FF" w:rsidRDefault="00D52D8F" w:rsidP="00D52D8F">
            <w:pPr>
              <w:widowControl w:val="0"/>
              <w:autoSpaceDE w:val="0"/>
              <w:autoSpaceDN w:val="0"/>
              <w:adjustRightInd w:val="0"/>
              <w:spacing w:after="0" w:line="240" w:lineRule="auto"/>
              <w:rPr>
                <w:rFonts w:ascii="Times New Roman" w:hAnsi="Times New Roman"/>
                <w:sz w:val="16"/>
                <w:szCs w:val="16"/>
              </w:rPr>
            </w:pPr>
            <w:r w:rsidRPr="006141FF">
              <w:rPr>
                <w:rFonts w:ascii="Times New Roman" w:hAnsi="Times New Roman"/>
                <w:sz w:val="16"/>
                <w:szCs w:val="16"/>
              </w:rPr>
              <w:t>By the end of Second Grade, students will have also learned specific measurements as it relates to feet, yards and</w:t>
            </w:r>
            <w:r>
              <w:rPr>
                <w:rFonts w:ascii="Times New Roman" w:hAnsi="Times New Roman"/>
                <w:sz w:val="16"/>
                <w:szCs w:val="16"/>
              </w:rPr>
              <w:t xml:space="preserve"> </w:t>
            </w:r>
            <w:r w:rsidRPr="006141FF">
              <w:rPr>
                <w:rFonts w:ascii="Times New Roman" w:hAnsi="Times New Roman"/>
                <w:sz w:val="16"/>
                <w:szCs w:val="16"/>
              </w:rPr>
              <w:t>meters:</w:t>
            </w:r>
          </w:p>
          <w:p w14:paraId="039E1644" w14:textId="77777777" w:rsidR="00D52D8F" w:rsidRPr="006141FF" w:rsidRDefault="00D52D8F" w:rsidP="00D52D8F">
            <w:pPr>
              <w:widowControl w:val="0"/>
              <w:autoSpaceDE w:val="0"/>
              <w:autoSpaceDN w:val="0"/>
              <w:adjustRightInd w:val="0"/>
              <w:spacing w:after="0" w:line="240" w:lineRule="auto"/>
              <w:rPr>
                <w:rFonts w:ascii="Times New Roman" w:hAnsi="Times New Roman"/>
                <w:sz w:val="16"/>
                <w:szCs w:val="16"/>
              </w:rPr>
            </w:pPr>
            <w:r w:rsidRPr="006141FF">
              <w:rPr>
                <w:rFonts w:ascii="Times New Roman" w:hAnsi="Times New Roman"/>
                <w:sz w:val="16"/>
                <w:szCs w:val="16"/>
              </w:rPr>
              <w:t>• There are 12 inches in a foot.</w:t>
            </w:r>
          </w:p>
          <w:p w14:paraId="62C8E1BA" w14:textId="77777777" w:rsidR="00D52D8F" w:rsidRPr="006141FF" w:rsidRDefault="00D52D8F" w:rsidP="00D52D8F">
            <w:pPr>
              <w:widowControl w:val="0"/>
              <w:autoSpaceDE w:val="0"/>
              <w:autoSpaceDN w:val="0"/>
              <w:adjustRightInd w:val="0"/>
              <w:spacing w:after="0" w:line="240" w:lineRule="auto"/>
              <w:rPr>
                <w:rFonts w:ascii="Times New Roman" w:hAnsi="Times New Roman"/>
                <w:sz w:val="16"/>
                <w:szCs w:val="16"/>
              </w:rPr>
            </w:pPr>
            <w:r w:rsidRPr="006141FF">
              <w:rPr>
                <w:rFonts w:ascii="Times New Roman" w:hAnsi="Times New Roman"/>
                <w:sz w:val="16"/>
                <w:szCs w:val="16"/>
              </w:rPr>
              <w:t>• There are 3 feet in a yard.</w:t>
            </w:r>
          </w:p>
          <w:p w14:paraId="4F889128" w14:textId="77777777" w:rsidR="00D52D8F" w:rsidRDefault="00D52D8F" w:rsidP="00D52D8F">
            <w:pPr>
              <w:spacing w:after="0" w:line="240" w:lineRule="auto"/>
              <w:ind w:right="324"/>
              <w:rPr>
                <w:rFonts w:ascii="Times New Roman" w:hAnsi="Times New Roman"/>
                <w:sz w:val="16"/>
                <w:szCs w:val="16"/>
              </w:rPr>
            </w:pPr>
            <w:r w:rsidRPr="006141FF">
              <w:rPr>
                <w:rFonts w:ascii="Times New Roman" w:hAnsi="Times New Roman"/>
                <w:sz w:val="16"/>
                <w:szCs w:val="16"/>
              </w:rPr>
              <w:t>• There are 100 centimeters in a meter.</w:t>
            </w:r>
          </w:p>
          <w:p w14:paraId="45359DA6" w14:textId="77777777" w:rsidR="00D52D8F" w:rsidRDefault="00D52D8F" w:rsidP="00D52D8F">
            <w:pPr>
              <w:spacing w:after="0" w:line="240" w:lineRule="auto"/>
              <w:ind w:right="324"/>
              <w:rPr>
                <w:rFonts w:ascii="Times New Roman" w:hAnsi="Times New Roman"/>
                <w:sz w:val="16"/>
                <w:szCs w:val="16"/>
              </w:rPr>
            </w:pPr>
          </w:p>
          <w:p w14:paraId="34EDB548" w14:textId="77777777" w:rsidR="00D52D8F" w:rsidRDefault="00D52D8F" w:rsidP="00D52D8F">
            <w:pPr>
              <w:widowControl w:val="0"/>
              <w:autoSpaceDE w:val="0"/>
              <w:autoSpaceDN w:val="0"/>
              <w:adjustRightInd w:val="0"/>
              <w:spacing w:after="0" w:line="240" w:lineRule="auto"/>
              <w:rPr>
                <w:rFonts w:ascii="Times New Roman" w:hAnsi="Times New Roman"/>
                <w:sz w:val="16"/>
                <w:szCs w:val="16"/>
              </w:rPr>
            </w:pPr>
            <w:r w:rsidRPr="00F14721">
              <w:rPr>
                <w:rFonts w:ascii="Times New Roman" w:hAnsi="Times New Roman"/>
                <w:sz w:val="16"/>
                <w:szCs w:val="16"/>
              </w:rPr>
              <w:t>Second Grade students estimate the lengths of objects using inches, feet, centimeters, and meters prior to measuring.</w:t>
            </w:r>
            <w:r>
              <w:rPr>
                <w:rFonts w:ascii="Times New Roman" w:hAnsi="Times New Roman"/>
                <w:sz w:val="16"/>
                <w:szCs w:val="16"/>
              </w:rPr>
              <w:t xml:space="preserve"> </w:t>
            </w:r>
            <w:r w:rsidRPr="00F14721">
              <w:rPr>
                <w:rFonts w:ascii="Times New Roman" w:hAnsi="Times New Roman"/>
                <w:sz w:val="16"/>
                <w:szCs w:val="16"/>
              </w:rPr>
              <w:t xml:space="preserve">Estimation helps the </w:t>
            </w:r>
            <w:proofErr w:type="gramStart"/>
            <w:r w:rsidRPr="00F14721">
              <w:rPr>
                <w:rFonts w:ascii="Times New Roman" w:hAnsi="Times New Roman"/>
                <w:sz w:val="16"/>
                <w:szCs w:val="16"/>
              </w:rPr>
              <w:t>students</w:t>
            </w:r>
            <w:proofErr w:type="gramEnd"/>
            <w:r w:rsidRPr="00F14721">
              <w:rPr>
                <w:rFonts w:ascii="Times New Roman" w:hAnsi="Times New Roman"/>
                <w:sz w:val="16"/>
                <w:szCs w:val="16"/>
              </w:rPr>
              <w:t xml:space="preserve"> focus on the attribute being measured and the measuring process. As students estimate,</w:t>
            </w:r>
            <w:r>
              <w:rPr>
                <w:rFonts w:ascii="Times New Roman" w:hAnsi="Times New Roman"/>
                <w:sz w:val="16"/>
                <w:szCs w:val="16"/>
              </w:rPr>
              <w:t xml:space="preserve"> </w:t>
            </w:r>
            <w:r w:rsidRPr="00F14721">
              <w:rPr>
                <w:rFonts w:ascii="Times New Roman" w:hAnsi="Times New Roman"/>
                <w:sz w:val="16"/>
                <w:szCs w:val="16"/>
              </w:rPr>
              <w:t>the student has to consider the size of the unit- helping them to become more familiar with the unit size. In addition,</w:t>
            </w:r>
            <w:r>
              <w:rPr>
                <w:rFonts w:ascii="Times New Roman" w:hAnsi="Times New Roman"/>
                <w:sz w:val="16"/>
                <w:szCs w:val="16"/>
              </w:rPr>
              <w:t xml:space="preserve"> </w:t>
            </w:r>
            <w:r w:rsidRPr="00F14721">
              <w:rPr>
                <w:rFonts w:ascii="Times New Roman" w:hAnsi="Times New Roman"/>
                <w:sz w:val="16"/>
                <w:szCs w:val="16"/>
              </w:rPr>
              <w:t xml:space="preserve">estimation also creates a problem to be solved rather than a task to be completed. Once </w:t>
            </w:r>
            <w:r>
              <w:rPr>
                <w:rFonts w:ascii="Times New Roman" w:hAnsi="Times New Roman"/>
                <w:sz w:val="16"/>
                <w:szCs w:val="16"/>
              </w:rPr>
              <w:t xml:space="preserve">a student has made an </w:t>
            </w:r>
            <w:r w:rsidRPr="00F14721">
              <w:rPr>
                <w:rFonts w:ascii="Times New Roman" w:hAnsi="Times New Roman"/>
                <w:sz w:val="16"/>
                <w:szCs w:val="16"/>
              </w:rPr>
              <w:t>estimate,</w:t>
            </w:r>
            <w:r>
              <w:rPr>
                <w:rFonts w:ascii="Times New Roman" w:hAnsi="Times New Roman"/>
                <w:sz w:val="16"/>
                <w:szCs w:val="16"/>
              </w:rPr>
              <w:t xml:space="preserve"> </w:t>
            </w:r>
            <w:r w:rsidRPr="00F14721">
              <w:rPr>
                <w:rFonts w:ascii="Times New Roman" w:hAnsi="Times New Roman"/>
                <w:sz w:val="16"/>
                <w:szCs w:val="16"/>
              </w:rPr>
              <w:t>the student then measures the object and reflects on the accuracy of the estimate made and considers this information</w:t>
            </w:r>
            <w:r>
              <w:rPr>
                <w:rFonts w:ascii="Times New Roman" w:hAnsi="Times New Roman"/>
                <w:sz w:val="16"/>
                <w:szCs w:val="16"/>
              </w:rPr>
              <w:t xml:space="preserve"> </w:t>
            </w:r>
            <w:r w:rsidRPr="00F14721">
              <w:rPr>
                <w:rFonts w:ascii="Times New Roman" w:hAnsi="Times New Roman"/>
                <w:sz w:val="16"/>
                <w:szCs w:val="16"/>
              </w:rPr>
              <w:t>for the next measurement.</w:t>
            </w:r>
          </w:p>
          <w:p w14:paraId="1E506C0A" w14:textId="77777777" w:rsidR="00D52D8F" w:rsidRDefault="00D52D8F" w:rsidP="00D52D8F">
            <w:pPr>
              <w:widowControl w:val="0"/>
              <w:autoSpaceDE w:val="0"/>
              <w:autoSpaceDN w:val="0"/>
              <w:adjustRightInd w:val="0"/>
              <w:spacing w:after="0" w:line="240" w:lineRule="auto"/>
              <w:rPr>
                <w:rFonts w:ascii="Times New Roman" w:hAnsi="Times New Roman"/>
                <w:sz w:val="16"/>
                <w:szCs w:val="16"/>
              </w:rPr>
            </w:pPr>
          </w:p>
          <w:p w14:paraId="0E4D9028" w14:textId="77777777" w:rsidR="00D52D8F" w:rsidRPr="00F87B42" w:rsidRDefault="00D52D8F" w:rsidP="00D52D8F">
            <w:pPr>
              <w:widowControl w:val="0"/>
              <w:autoSpaceDE w:val="0"/>
              <w:autoSpaceDN w:val="0"/>
              <w:adjustRightInd w:val="0"/>
              <w:spacing w:after="0" w:line="240" w:lineRule="auto"/>
              <w:rPr>
                <w:rFonts w:ascii="Times New Roman" w:hAnsi="Times New Roman"/>
                <w:color w:val="000000"/>
                <w:sz w:val="16"/>
                <w:szCs w:val="16"/>
              </w:rPr>
            </w:pPr>
            <w:r w:rsidRPr="00F87B42">
              <w:rPr>
                <w:rFonts w:ascii="Times New Roman" w:hAnsi="Times New Roman"/>
                <w:color w:val="000000"/>
                <w:sz w:val="16"/>
                <w:szCs w:val="16"/>
              </w:rPr>
              <w:t xml:space="preserve">NOTE: The ability to estimate with lengths should come as a result of lots of experience with actually measuring things and using real measuring tools. </w:t>
            </w:r>
          </w:p>
          <w:p w14:paraId="4EE5457E" w14:textId="77777777" w:rsidR="00074BFC" w:rsidRPr="003C0AC3" w:rsidRDefault="00074BFC" w:rsidP="001734FE">
            <w:pPr>
              <w:spacing w:after="0" w:line="240" w:lineRule="auto"/>
              <w:ind w:left="360" w:right="324"/>
              <w:rPr>
                <w:rFonts w:ascii="Times New Roman" w:hAnsi="Times New Roman"/>
                <w:sz w:val="20"/>
                <w:szCs w:val="20"/>
              </w:rPr>
            </w:pPr>
          </w:p>
          <w:p w14:paraId="4CA7D800" w14:textId="77777777" w:rsidR="00E129B1" w:rsidRPr="003C0AC3" w:rsidRDefault="00E129B1" w:rsidP="00D52D8F">
            <w:pPr>
              <w:spacing w:after="0" w:line="240" w:lineRule="auto"/>
              <w:ind w:right="324"/>
              <w:rPr>
                <w:rFonts w:ascii="Times New Roman" w:hAnsi="Times New Roman"/>
                <w:sz w:val="20"/>
                <w:szCs w:val="20"/>
              </w:rPr>
            </w:pPr>
          </w:p>
        </w:tc>
        <w:tc>
          <w:tcPr>
            <w:tcW w:w="720" w:type="dxa"/>
          </w:tcPr>
          <w:p w14:paraId="5E16610C" w14:textId="77777777" w:rsidR="00074BFC" w:rsidRPr="003C0AC3" w:rsidRDefault="00074BFC" w:rsidP="001734FE">
            <w:pPr>
              <w:spacing w:after="0" w:line="240" w:lineRule="auto"/>
              <w:rPr>
                <w:rFonts w:ascii="Times New Roman" w:hAnsi="Times New Roman"/>
                <w:sz w:val="20"/>
                <w:szCs w:val="20"/>
              </w:rPr>
            </w:pPr>
          </w:p>
        </w:tc>
        <w:tc>
          <w:tcPr>
            <w:tcW w:w="5400" w:type="dxa"/>
          </w:tcPr>
          <w:p w14:paraId="1B95FC87" w14:textId="77777777" w:rsidR="00074BFC" w:rsidRPr="003C0AC3" w:rsidRDefault="00074BFC" w:rsidP="001734FE">
            <w:pPr>
              <w:spacing w:after="0" w:line="240" w:lineRule="auto"/>
              <w:ind w:left="360" w:right="324"/>
              <w:rPr>
                <w:rFonts w:ascii="Times New Roman" w:hAnsi="Times New Roman"/>
                <w:sz w:val="20"/>
                <w:szCs w:val="20"/>
              </w:rPr>
            </w:pPr>
          </w:p>
          <w:p w14:paraId="2D878BC5" w14:textId="77777777" w:rsidR="00D52D8F" w:rsidRDefault="00D52D8F" w:rsidP="00D52D8F">
            <w:pPr>
              <w:spacing w:after="0" w:line="240" w:lineRule="auto"/>
              <w:ind w:left="360" w:right="324"/>
              <w:rPr>
                <w:rFonts w:ascii="Times New Roman" w:hAnsi="Times New Roman"/>
                <w:sz w:val="20"/>
                <w:szCs w:val="20"/>
              </w:rPr>
            </w:pPr>
            <w:r w:rsidRPr="00F84FA3">
              <w:rPr>
                <w:rFonts w:ascii="Times New Roman" w:hAnsi="Times New Roman"/>
                <w:b/>
                <w:sz w:val="20"/>
                <w:szCs w:val="20"/>
              </w:rPr>
              <w:t>2.MD.4</w:t>
            </w:r>
            <w:r w:rsidRPr="003C0AC3">
              <w:rPr>
                <w:rFonts w:ascii="Times New Roman" w:hAnsi="Times New Roman"/>
                <w:sz w:val="20"/>
                <w:szCs w:val="20"/>
              </w:rPr>
              <w:t>:  Measure to determine how much longer one object is than another, expressing the length difference in terms of a standard length unit.</w:t>
            </w:r>
          </w:p>
          <w:p w14:paraId="4409C335" w14:textId="77777777" w:rsidR="00D52D8F" w:rsidRDefault="00D52D8F" w:rsidP="00D52D8F">
            <w:pPr>
              <w:spacing w:after="0" w:line="240" w:lineRule="auto"/>
              <w:ind w:left="360" w:right="324"/>
              <w:rPr>
                <w:rFonts w:ascii="Times New Roman" w:hAnsi="Times New Roman"/>
                <w:sz w:val="20"/>
                <w:szCs w:val="20"/>
              </w:rPr>
            </w:pPr>
            <w:r w:rsidRPr="00E129B1">
              <w:rPr>
                <w:rFonts w:ascii="Times New Roman" w:hAnsi="Times New Roman"/>
                <w:b/>
                <w:sz w:val="20"/>
                <w:szCs w:val="20"/>
              </w:rPr>
              <w:t>PA2.4.2.A.1:</w:t>
            </w:r>
            <w:r>
              <w:rPr>
                <w:rFonts w:ascii="Times New Roman" w:hAnsi="Times New Roman"/>
                <w:sz w:val="20"/>
                <w:szCs w:val="20"/>
              </w:rPr>
              <w:t xml:space="preserve"> Measure and estimate lengths in standard units using appropriate tools.</w:t>
            </w:r>
          </w:p>
          <w:p w14:paraId="45929C66" w14:textId="77777777" w:rsidR="00D52D8F" w:rsidRDefault="00D52D8F" w:rsidP="00D52D8F">
            <w:pPr>
              <w:spacing w:after="0" w:line="240" w:lineRule="auto"/>
              <w:ind w:left="360" w:right="324"/>
              <w:rPr>
                <w:rFonts w:ascii="Times New Roman" w:hAnsi="Times New Roman"/>
                <w:sz w:val="20"/>
                <w:szCs w:val="20"/>
              </w:rPr>
            </w:pPr>
          </w:p>
          <w:p w14:paraId="2486CE39" w14:textId="77777777" w:rsidR="00D52D8F" w:rsidRDefault="00D52D8F" w:rsidP="00D52D8F">
            <w:pPr>
              <w:spacing w:after="0" w:line="240" w:lineRule="auto"/>
              <w:ind w:left="360" w:right="324"/>
              <w:rPr>
                <w:rFonts w:ascii="Times New Roman" w:hAnsi="Times New Roman"/>
                <w:sz w:val="20"/>
                <w:szCs w:val="20"/>
              </w:rPr>
            </w:pPr>
          </w:p>
          <w:p w14:paraId="62A21A06" w14:textId="77777777" w:rsidR="00D52D8F" w:rsidRPr="003F54B8" w:rsidRDefault="00D52D8F" w:rsidP="00D52D8F">
            <w:pPr>
              <w:widowControl w:val="0"/>
              <w:autoSpaceDE w:val="0"/>
              <w:autoSpaceDN w:val="0"/>
              <w:adjustRightInd w:val="0"/>
              <w:spacing w:after="0" w:line="240" w:lineRule="auto"/>
              <w:rPr>
                <w:sz w:val="24"/>
                <w:szCs w:val="24"/>
              </w:rPr>
            </w:pPr>
          </w:p>
          <w:p w14:paraId="7FCD56A8" w14:textId="77777777" w:rsidR="00D52D8F" w:rsidRDefault="00D52D8F" w:rsidP="00D52D8F">
            <w:pPr>
              <w:widowControl w:val="0"/>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w:t>
            </w:r>
            <w:r w:rsidRPr="003F54B8">
              <w:rPr>
                <w:rFonts w:ascii="Times New Roman" w:hAnsi="Times New Roman"/>
                <w:color w:val="000000"/>
                <w:sz w:val="16"/>
                <w:szCs w:val="16"/>
              </w:rPr>
              <w:t xml:space="preserve">Measure two objects using the same units and then determine the difference in length. </w:t>
            </w:r>
          </w:p>
          <w:p w14:paraId="03825C40" w14:textId="77777777" w:rsidR="00D52D8F" w:rsidRPr="003F54B8" w:rsidRDefault="00D52D8F" w:rsidP="00D52D8F">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w:t>
            </w:r>
            <w:r w:rsidRPr="009840FE">
              <w:rPr>
                <w:rFonts w:ascii="Times New Roman" w:hAnsi="Times New Roman"/>
                <w:sz w:val="16"/>
                <w:szCs w:val="16"/>
              </w:rPr>
              <w:t>Second Grade students determine the difference in length between two objects by using the same tool and unit to</w:t>
            </w:r>
            <w:r>
              <w:rPr>
                <w:rFonts w:ascii="Times New Roman" w:hAnsi="Times New Roman"/>
                <w:sz w:val="16"/>
                <w:szCs w:val="16"/>
              </w:rPr>
              <w:t xml:space="preserve"> </w:t>
            </w:r>
            <w:r w:rsidRPr="009840FE">
              <w:rPr>
                <w:rFonts w:ascii="Times New Roman" w:hAnsi="Times New Roman"/>
                <w:sz w:val="16"/>
                <w:szCs w:val="16"/>
              </w:rPr>
              <w:t>measure both objects. Students choose two objects to measure, identify an appropriate tool and unit, measure both</w:t>
            </w:r>
            <w:r>
              <w:rPr>
                <w:rFonts w:ascii="Times New Roman" w:hAnsi="Times New Roman"/>
                <w:sz w:val="16"/>
                <w:szCs w:val="16"/>
              </w:rPr>
              <w:t xml:space="preserve"> </w:t>
            </w:r>
            <w:r w:rsidRPr="009840FE">
              <w:rPr>
                <w:rFonts w:ascii="Times New Roman" w:hAnsi="Times New Roman"/>
                <w:sz w:val="16"/>
                <w:szCs w:val="16"/>
              </w:rPr>
              <w:t>objects, and then determine the differences in lengths.</w:t>
            </w:r>
          </w:p>
          <w:p w14:paraId="6405817C" w14:textId="42DF823D" w:rsidR="00F87B42" w:rsidRPr="00F14721" w:rsidRDefault="00F87B42" w:rsidP="00D52D8F">
            <w:pPr>
              <w:widowControl w:val="0"/>
              <w:autoSpaceDE w:val="0"/>
              <w:autoSpaceDN w:val="0"/>
              <w:adjustRightInd w:val="0"/>
              <w:spacing w:after="0" w:line="240" w:lineRule="auto"/>
              <w:rPr>
                <w:rFonts w:ascii="Times New Roman" w:hAnsi="Times New Roman"/>
                <w:sz w:val="16"/>
                <w:szCs w:val="16"/>
              </w:rPr>
            </w:pPr>
          </w:p>
        </w:tc>
      </w:tr>
    </w:tbl>
    <w:p w14:paraId="7B656821" w14:textId="77777777" w:rsidR="001734FE" w:rsidRPr="003C0AC3" w:rsidRDefault="001734FE" w:rsidP="00074BFC">
      <w:pPr>
        <w:spacing w:after="0" w:line="240" w:lineRule="auto"/>
        <w:rPr>
          <w:rFonts w:ascii="Times New Roman" w:hAnsi="Times New Roman"/>
          <w:sz w:val="20"/>
          <w:szCs w:val="20"/>
        </w:rPr>
      </w:pPr>
    </w:p>
    <w:tbl>
      <w:tblPr>
        <w:tblW w:w="0" w:type="auto"/>
        <w:tblLook w:val="04A0" w:firstRow="1" w:lastRow="0" w:firstColumn="1" w:lastColumn="0" w:noHBand="0" w:noVBand="1"/>
      </w:tblPr>
      <w:tblGrid>
        <w:gridCol w:w="5400"/>
        <w:gridCol w:w="720"/>
        <w:gridCol w:w="5400"/>
      </w:tblGrid>
      <w:tr w:rsidR="00245A13" w:rsidRPr="003C0AC3" w14:paraId="7A0D16BA" w14:textId="77777777" w:rsidTr="00245A13">
        <w:trPr>
          <w:trHeight w:val="7056"/>
        </w:trPr>
        <w:tc>
          <w:tcPr>
            <w:tcW w:w="5400" w:type="dxa"/>
          </w:tcPr>
          <w:p w14:paraId="7C58AB0D" w14:textId="77777777" w:rsidR="001734FE" w:rsidRPr="003C0AC3" w:rsidRDefault="001734FE" w:rsidP="001734FE">
            <w:pPr>
              <w:spacing w:after="0" w:line="240" w:lineRule="auto"/>
              <w:ind w:left="360" w:right="324"/>
              <w:rPr>
                <w:rFonts w:ascii="Times New Roman" w:hAnsi="Times New Roman"/>
                <w:sz w:val="20"/>
                <w:szCs w:val="20"/>
              </w:rPr>
            </w:pPr>
            <w:r w:rsidRPr="003C0AC3">
              <w:rPr>
                <w:rFonts w:ascii="Times New Roman" w:hAnsi="Times New Roman"/>
                <w:sz w:val="20"/>
                <w:szCs w:val="20"/>
              </w:rPr>
              <w:lastRenderedPageBreak/>
              <w:br w:type="page"/>
            </w:r>
          </w:p>
          <w:p w14:paraId="45FBC6A2" w14:textId="77777777" w:rsidR="009B7216" w:rsidRDefault="009B7216" w:rsidP="009B7216">
            <w:pPr>
              <w:spacing w:after="0" w:line="240" w:lineRule="auto"/>
              <w:ind w:left="360" w:right="324"/>
              <w:rPr>
                <w:rFonts w:ascii="Times New Roman" w:hAnsi="Times New Roman"/>
                <w:sz w:val="20"/>
                <w:szCs w:val="20"/>
              </w:rPr>
            </w:pPr>
            <w:r w:rsidRPr="00F84FA3">
              <w:rPr>
                <w:rFonts w:ascii="Times New Roman" w:hAnsi="Times New Roman"/>
                <w:b/>
                <w:sz w:val="20"/>
                <w:szCs w:val="20"/>
              </w:rPr>
              <w:t>2.MD.5:</w:t>
            </w:r>
            <w:r w:rsidRPr="003C0AC3">
              <w:rPr>
                <w:rFonts w:ascii="Times New Roman" w:hAnsi="Times New Roman"/>
                <w:sz w:val="20"/>
                <w:szCs w:val="20"/>
              </w:rPr>
              <w:t xml:space="preserve">  Use addition and subtraction within 100 to solve word problems involving lengths that are given in the same units, e.g., by using drawings (such as drawings of rulers) and equations with a symbol for the unknown number to represent the problem.</w:t>
            </w:r>
          </w:p>
          <w:p w14:paraId="67000493" w14:textId="77777777" w:rsidR="009B7216" w:rsidRDefault="009B7216" w:rsidP="009B7216">
            <w:pPr>
              <w:spacing w:after="0" w:line="240" w:lineRule="auto"/>
              <w:ind w:left="360" w:right="324"/>
              <w:rPr>
                <w:rFonts w:ascii="Times New Roman" w:hAnsi="Times New Roman"/>
                <w:iCs/>
                <w:sz w:val="20"/>
                <w:szCs w:val="20"/>
              </w:rPr>
            </w:pPr>
            <w:r>
              <w:rPr>
                <w:rFonts w:ascii="Times New Roman" w:hAnsi="Times New Roman"/>
                <w:b/>
                <w:sz w:val="20"/>
                <w:szCs w:val="20"/>
              </w:rPr>
              <w:t>PA2.4.2.A.6</w:t>
            </w:r>
            <w:r w:rsidRPr="00E129B1">
              <w:rPr>
                <w:rFonts w:ascii="Times New Roman" w:hAnsi="Times New Roman"/>
                <w:b/>
                <w:sz w:val="20"/>
                <w:szCs w:val="20"/>
              </w:rPr>
              <w:t>:</w:t>
            </w:r>
            <w:r>
              <w:rPr>
                <w:rFonts w:ascii="Times New Roman" w:hAnsi="Times New Roman"/>
                <w:sz w:val="20"/>
                <w:szCs w:val="20"/>
              </w:rPr>
              <w:t xml:space="preserve"> Extend the concepts of addition and subtraction to problems involving length.</w:t>
            </w:r>
          </w:p>
          <w:p w14:paraId="06BC5F6F" w14:textId="77777777" w:rsidR="009B7216" w:rsidRPr="003F54B8" w:rsidRDefault="009B7216" w:rsidP="009B7216">
            <w:pPr>
              <w:widowControl w:val="0"/>
              <w:autoSpaceDE w:val="0"/>
              <w:autoSpaceDN w:val="0"/>
              <w:adjustRightInd w:val="0"/>
              <w:spacing w:after="0" w:line="240" w:lineRule="auto"/>
              <w:rPr>
                <w:rFonts w:ascii="Symbol" w:hAnsi="Symbol"/>
                <w:sz w:val="24"/>
                <w:szCs w:val="24"/>
              </w:rPr>
            </w:pPr>
          </w:p>
          <w:p w14:paraId="03A5EB9C" w14:textId="77777777" w:rsidR="009B7216" w:rsidRPr="003F54B8" w:rsidRDefault="009B7216" w:rsidP="009B7216">
            <w:pPr>
              <w:widowControl w:val="0"/>
              <w:autoSpaceDE w:val="0"/>
              <w:autoSpaceDN w:val="0"/>
              <w:adjustRightInd w:val="0"/>
              <w:spacing w:after="0" w:line="240" w:lineRule="auto"/>
              <w:rPr>
                <w:rFonts w:ascii="Times New Roman" w:hAnsi="Times New Roman"/>
                <w:color w:val="000000"/>
                <w:sz w:val="16"/>
                <w:szCs w:val="16"/>
              </w:rPr>
            </w:pPr>
            <w:proofErr w:type="gramStart"/>
            <w:r>
              <w:rPr>
                <w:rFonts w:ascii="Times New Roman" w:hAnsi="Times New Roman"/>
                <w:color w:val="000000"/>
                <w:sz w:val="16"/>
                <w:szCs w:val="16"/>
              </w:rPr>
              <w:t>•</w:t>
            </w:r>
            <w:r w:rsidRPr="003F54B8">
              <w:rPr>
                <w:rFonts w:ascii="Times New Roman" w:hAnsi="Times New Roman"/>
                <w:color w:val="000000"/>
                <w:sz w:val="16"/>
                <w:szCs w:val="16"/>
              </w:rPr>
              <w:t>Solve word problems involving finding the total of given lengths.</w:t>
            </w:r>
            <w:proofErr w:type="gramEnd"/>
            <w:r w:rsidRPr="003F54B8">
              <w:rPr>
                <w:rFonts w:ascii="Times New Roman" w:hAnsi="Times New Roman"/>
                <w:color w:val="000000"/>
                <w:sz w:val="16"/>
                <w:szCs w:val="16"/>
              </w:rPr>
              <w:t xml:space="preserve"> </w:t>
            </w:r>
          </w:p>
          <w:p w14:paraId="0F4C81B0" w14:textId="77777777" w:rsidR="009B7216" w:rsidRPr="003F54B8" w:rsidRDefault="009B7216" w:rsidP="009B7216">
            <w:pPr>
              <w:widowControl w:val="0"/>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w:t>
            </w:r>
            <w:r w:rsidRPr="003F54B8">
              <w:rPr>
                <w:rFonts w:ascii="Times New Roman" w:hAnsi="Times New Roman"/>
                <w:color w:val="000000"/>
                <w:sz w:val="16"/>
                <w:szCs w:val="16"/>
              </w:rPr>
              <w:t xml:space="preserve">Solve word problems involving finding a missing length when the total length and other lengths are given. </w:t>
            </w:r>
          </w:p>
          <w:p w14:paraId="0517F164" w14:textId="77777777" w:rsidR="009B7216" w:rsidRPr="003F54B8" w:rsidRDefault="009B7216" w:rsidP="009B7216">
            <w:pPr>
              <w:widowControl w:val="0"/>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w:t>
            </w:r>
            <w:r w:rsidRPr="003F54B8">
              <w:rPr>
                <w:rFonts w:ascii="Times New Roman" w:hAnsi="Times New Roman"/>
                <w:color w:val="000000"/>
                <w:sz w:val="16"/>
                <w:szCs w:val="16"/>
              </w:rPr>
              <w:t xml:space="preserve">Use drawings to represent the strategy used, and use numbers/symbols and/or a written explanation to explain the reasoning behind the strategy that is used. </w:t>
            </w:r>
          </w:p>
          <w:p w14:paraId="70A715AB" w14:textId="77777777" w:rsidR="003F54B8" w:rsidRPr="003C0AC3" w:rsidRDefault="003F54B8" w:rsidP="00D52D8F">
            <w:pPr>
              <w:widowControl w:val="0"/>
              <w:autoSpaceDE w:val="0"/>
              <w:autoSpaceDN w:val="0"/>
              <w:adjustRightInd w:val="0"/>
              <w:spacing w:after="0" w:line="240" w:lineRule="auto"/>
              <w:rPr>
                <w:rFonts w:ascii="Times New Roman" w:hAnsi="Times New Roman"/>
                <w:sz w:val="20"/>
                <w:szCs w:val="20"/>
              </w:rPr>
            </w:pPr>
          </w:p>
        </w:tc>
        <w:tc>
          <w:tcPr>
            <w:tcW w:w="720" w:type="dxa"/>
          </w:tcPr>
          <w:p w14:paraId="54F73C61" w14:textId="77777777" w:rsidR="001734FE" w:rsidRPr="003C0AC3" w:rsidRDefault="001734FE" w:rsidP="001734FE">
            <w:pPr>
              <w:spacing w:after="0" w:line="240" w:lineRule="auto"/>
              <w:rPr>
                <w:rFonts w:ascii="Times New Roman" w:hAnsi="Times New Roman"/>
                <w:sz w:val="20"/>
                <w:szCs w:val="20"/>
              </w:rPr>
            </w:pPr>
          </w:p>
        </w:tc>
        <w:tc>
          <w:tcPr>
            <w:tcW w:w="5400" w:type="dxa"/>
          </w:tcPr>
          <w:p w14:paraId="5123350F" w14:textId="77777777" w:rsidR="003F54B8" w:rsidRDefault="003F54B8" w:rsidP="009B7216">
            <w:pPr>
              <w:spacing w:after="0" w:line="240" w:lineRule="auto"/>
              <w:ind w:right="324"/>
              <w:rPr>
                <w:rFonts w:ascii="Times New Roman" w:hAnsi="Times New Roman"/>
                <w:sz w:val="20"/>
                <w:szCs w:val="20"/>
              </w:rPr>
            </w:pPr>
          </w:p>
          <w:p w14:paraId="240A753B" w14:textId="77777777" w:rsidR="009B7216" w:rsidRDefault="009B7216" w:rsidP="009B7216">
            <w:pPr>
              <w:spacing w:after="0" w:line="240" w:lineRule="auto"/>
              <w:ind w:left="360" w:right="324"/>
              <w:rPr>
                <w:rFonts w:ascii="Times New Roman" w:hAnsi="Times New Roman"/>
                <w:sz w:val="20"/>
                <w:szCs w:val="20"/>
              </w:rPr>
            </w:pPr>
            <w:r w:rsidRPr="00F84FA3">
              <w:rPr>
                <w:rFonts w:ascii="Times New Roman" w:hAnsi="Times New Roman"/>
                <w:b/>
                <w:sz w:val="20"/>
                <w:szCs w:val="20"/>
              </w:rPr>
              <w:t>2.MD.6</w:t>
            </w:r>
            <w:r w:rsidRPr="003C0AC3">
              <w:rPr>
                <w:rFonts w:ascii="Times New Roman" w:hAnsi="Times New Roman"/>
                <w:sz w:val="20"/>
                <w:szCs w:val="20"/>
              </w:rPr>
              <w:t>:  Represent whole numbers as lengths from 0 on a number line diagram with equally spaced points corresponding to the numbers 0, 1, 2</w:t>
            </w:r>
            <w:proofErr w:type="gramStart"/>
            <w:r w:rsidRPr="003C0AC3">
              <w:rPr>
                <w:rFonts w:ascii="Times New Roman" w:hAnsi="Times New Roman"/>
                <w:sz w:val="20"/>
                <w:szCs w:val="20"/>
              </w:rPr>
              <w:t>, ...</w:t>
            </w:r>
            <w:proofErr w:type="gramEnd"/>
            <w:r w:rsidRPr="003C0AC3">
              <w:rPr>
                <w:rFonts w:ascii="Times New Roman" w:hAnsi="Times New Roman"/>
                <w:sz w:val="20"/>
                <w:szCs w:val="20"/>
              </w:rPr>
              <w:t>, and represent whole-number sums and differences within 100 on a number line diagram.</w:t>
            </w:r>
          </w:p>
          <w:p w14:paraId="40402071" w14:textId="77777777" w:rsidR="009B7216" w:rsidRDefault="009B7216" w:rsidP="009B7216">
            <w:pPr>
              <w:spacing w:after="0" w:line="240" w:lineRule="auto"/>
              <w:ind w:left="360" w:right="324"/>
              <w:rPr>
                <w:rFonts w:ascii="Times New Roman" w:hAnsi="Times New Roman"/>
                <w:sz w:val="20"/>
                <w:szCs w:val="20"/>
              </w:rPr>
            </w:pPr>
          </w:p>
          <w:p w14:paraId="772957E1" w14:textId="77777777" w:rsidR="009B7216" w:rsidRPr="00374530" w:rsidRDefault="009B7216" w:rsidP="009B7216">
            <w:pPr>
              <w:spacing w:after="0" w:line="240" w:lineRule="auto"/>
              <w:ind w:left="360" w:right="324"/>
              <w:rPr>
                <w:rFonts w:ascii="Times New Roman" w:hAnsi="Times New Roman"/>
                <w:b/>
                <w:sz w:val="20"/>
                <w:szCs w:val="20"/>
              </w:rPr>
            </w:pPr>
            <w:r w:rsidRPr="00374530">
              <w:rPr>
                <w:rFonts w:ascii="Times New Roman" w:hAnsi="Times New Roman"/>
                <w:b/>
                <w:sz w:val="20"/>
                <w:szCs w:val="20"/>
              </w:rPr>
              <w:t>This does not have an equivalent PA CC standard.</w:t>
            </w:r>
          </w:p>
          <w:p w14:paraId="081D41DC" w14:textId="77777777" w:rsidR="009B7216" w:rsidRDefault="009B7216" w:rsidP="009B7216">
            <w:pPr>
              <w:spacing w:after="0" w:line="240" w:lineRule="auto"/>
              <w:ind w:left="360" w:right="324"/>
              <w:rPr>
                <w:rFonts w:ascii="Times New Roman" w:hAnsi="Times New Roman"/>
                <w:sz w:val="20"/>
                <w:szCs w:val="20"/>
              </w:rPr>
            </w:pPr>
          </w:p>
          <w:p w14:paraId="657456C8" w14:textId="77777777" w:rsidR="009B7216" w:rsidRPr="00A051E5" w:rsidRDefault="009B7216" w:rsidP="009B7216">
            <w:pPr>
              <w:widowControl w:val="0"/>
              <w:autoSpaceDE w:val="0"/>
              <w:autoSpaceDN w:val="0"/>
              <w:adjustRightInd w:val="0"/>
              <w:spacing w:after="0" w:line="240" w:lineRule="auto"/>
              <w:rPr>
                <w:rFonts w:ascii="Times New Roman" w:hAnsi="Times New Roman"/>
                <w:sz w:val="16"/>
                <w:szCs w:val="16"/>
              </w:rPr>
            </w:pPr>
            <w:r w:rsidRPr="00A051E5">
              <w:rPr>
                <w:rFonts w:ascii="Times New Roman" w:hAnsi="Times New Roman"/>
                <w:sz w:val="16"/>
                <w:szCs w:val="16"/>
              </w:rPr>
              <w:t>Building upon their experiences with open number lines, Second Grade students create number lines with evenly</w:t>
            </w:r>
            <w:r>
              <w:rPr>
                <w:rFonts w:ascii="Times New Roman" w:hAnsi="Times New Roman"/>
                <w:sz w:val="16"/>
                <w:szCs w:val="16"/>
              </w:rPr>
              <w:t xml:space="preserve"> </w:t>
            </w:r>
            <w:r w:rsidRPr="00A051E5">
              <w:rPr>
                <w:rFonts w:ascii="Times New Roman" w:hAnsi="Times New Roman"/>
                <w:sz w:val="16"/>
                <w:szCs w:val="16"/>
              </w:rPr>
              <w:t>spaced points corresponding to the numbers to solve addition and subtraction problems to 100. They recognize</w:t>
            </w:r>
            <w:r>
              <w:rPr>
                <w:rFonts w:ascii="Times New Roman" w:hAnsi="Times New Roman"/>
                <w:sz w:val="16"/>
                <w:szCs w:val="16"/>
              </w:rPr>
              <w:t xml:space="preserve"> </w:t>
            </w:r>
            <w:r w:rsidRPr="00A051E5">
              <w:rPr>
                <w:rFonts w:ascii="Times New Roman" w:hAnsi="Times New Roman"/>
                <w:sz w:val="16"/>
                <w:szCs w:val="16"/>
              </w:rPr>
              <w:t>the similarities between a number line and a ruler.</w:t>
            </w:r>
          </w:p>
          <w:p w14:paraId="3B3229E6" w14:textId="77777777" w:rsidR="009B7216" w:rsidRDefault="009B7216" w:rsidP="009B7216">
            <w:pPr>
              <w:spacing w:after="0" w:line="240" w:lineRule="auto"/>
              <w:ind w:left="360" w:right="324"/>
              <w:rPr>
                <w:rFonts w:ascii="Times New Roman" w:hAnsi="Times New Roman"/>
                <w:sz w:val="20"/>
                <w:szCs w:val="20"/>
              </w:rPr>
            </w:pPr>
            <w:r>
              <w:rPr>
                <w:rFonts w:ascii="Times New Roman" w:hAnsi="Times New Roman"/>
                <w:noProof/>
                <w:sz w:val="20"/>
                <w:szCs w:val="20"/>
              </w:rPr>
              <w:drawing>
                <wp:inline distT="0" distB="0" distL="0" distR="0" wp14:anchorId="469D99C2" wp14:editId="27208FDA">
                  <wp:extent cx="2342306" cy="3386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2306" cy="338667"/>
                          </a:xfrm>
                          <a:prstGeom prst="rect">
                            <a:avLst/>
                          </a:prstGeom>
                          <a:noFill/>
                          <a:ln>
                            <a:noFill/>
                          </a:ln>
                        </pic:spPr>
                      </pic:pic>
                    </a:graphicData>
                  </a:graphic>
                </wp:inline>
              </w:drawing>
            </w:r>
          </w:p>
          <w:p w14:paraId="0E7E1DF8" w14:textId="77777777" w:rsidR="009B7216" w:rsidRPr="00A051E5" w:rsidRDefault="009B7216" w:rsidP="009B7216">
            <w:pPr>
              <w:spacing w:after="0" w:line="240" w:lineRule="auto"/>
              <w:ind w:right="324"/>
              <w:rPr>
                <w:rFonts w:ascii="Times New Roman" w:hAnsi="Times New Roman"/>
                <w:sz w:val="16"/>
                <w:szCs w:val="16"/>
              </w:rPr>
            </w:pPr>
            <w:r>
              <w:rPr>
                <w:rFonts w:ascii="Times New Roman" w:hAnsi="Times New Roman"/>
                <w:sz w:val="16"/>
                <w:szCs w:val="16"/>
              </w:rPr>
              <w:t xml:space="preserve">• </w:t>
            </w:r>
            <w:r w:rsidRPr="00A051E5">
              <w:rPr>
                <w:rFonts w:ascii="Times New Roman" w:hAnsi="Times New Roman"/>
                <w:sz w:val="16"/>
                <w:szCs w:val="16"/>
              </w:rPr>
              <w:t>Construct a number line that…</w:t>
            </w:r>
          </w:p>
          <w:p w14:paraId="17507C87" w14:textId="77777777" w:rsidR="009B7216" w:rsidRPr="00A051E5" w:rsidRDefault="009B7216" w:rsidP="009B7216">
            <w:pPr>
              <w:spacing w:after="0" w:line="240" w:lineRule="auto"/>
              <w:ind w:left="360" w:right="324"/>
              <w:rPr>
                <w:rFonts w:ascii="Times New Roman" w:hAnsi="Times New Roman"/>
                <w:sz w:val="16"/>
                <w:szCs w:val="16"/>
              </w:rPr>
            </w:pPr>
            <w:r>
              <w:rPr>
                <w:rFonts w:ascii="Times New Roman" w:hAnsi="Times New Roman"/>
                <w:sz w:val="16"/>
                <w:szCs w:val="16"/>
              </w:rPr>
              <w:t>-</w:t>
            </w:r>
            <w:r w:rsidRPr="00A051E5">
              <w:rPr>
                <w:rFonts w:ascii="Times New Roman" w:hAnsi="Times New Roman"/>
                <w:sz w:val="16"/>
                <w:szCs w:val="16"/>
              </w:rPr>
              <w:t>Has equally spaced tick marks</w:t>
            </w:r>
          </w:p>
          <w:p w14:paraId="05C5FAD3" w14:textId="77777777" w:rsidR="009B7216" w:rsidRPr="00A051E5" w:rsidRDefault="009B7216" w:rsidP="009B7216">
            <w:pPr>
              <w:spacing w:after="0" w:line="240" w:lineRule="auto"/>
              <w:ind w:left="360" w:right="324"/>
              <w:rPr>
                <w:rFonts w:ascii="Times New Roman" w:hAnsi="Times New Roman"/>
                <w:sz w:val="16"/>
                <w:szCs w:val="16"/>
              </w:rPr>
            </w:pPr>
            <w:r>
              <w:rPr>
                <w:rFonts w:ascii="Times New Roman" w:hAnsi="Times New Roman"/>
                <w:sz w:val="16"/>
                <w:szCs w:val="16"/>
              </w:rPr>
              <w:t>-</w:t>
            </w:r>
            <w:r w:rsidRPr="00A051E5">
              <w:rPr>
                <w:rFonts w:ascii="Times New Roman" w:hAnsi="Times New Roman"/>
                <w:sz w:val="16"/>
                <w:szCs w:val="16"/>
              </w:rPr>
              <w:t>Starts from 0</w:t>
            </w:r>
          </w:p>
          <w:p w14:paraId="17341179" w14:textId="77777777" w:rsidR="009B7216" w:rsidRPr="00A051E5" w:rsidRDefault="009B7216" w:rsidP="009B7216">
            <w:pPr>
              <w:spacing w:after="0" w:line="240" w:lineRule="auto"/>
              <w:ind w:left="360" w:right="324"/>
              <w:rPr>
                <w:rFonts w:ascii="Times New Roman" w:hAnsi="Times New Roman"/>
                <w:sz w:val="16"/>
                <w:szCs w:val="16"/>
              </w:rPr>
            </w:pPr>
            <w:r>
              <w:rPr>
                <w:rFonts w:ascii="Times New Roman" w:hAnsi="Times New Roman"/>
                <w:sz w:val="16"/>
                <w:szCs w:val="16"/>
              </w:rPr>
              <w:t>-</w:t>
            </w:r>
            <w:r w:rsidRPr="00A051E5">
              <w:rPr>
                <w:rFonts w:ascii="Times New Roman" w:hAnsi="Times New Roman"/>
                <w:sz w:val="16"/>
                <w:szCs w:val="16"/>
              </w:rPr>
              <w:t xml:space="preserve">Has at least </w:t>
            </w:r>
            <w:proofErr w:type="gramStart"/>
            <w:r w:rsidRPr="00A051E5">
              <w:rPr>
                <w:rFonts w:ascii="Times New Roman" w:hAnsi="Times New Roman"/>
                <w:sz w:val="16"/>
                <w:szCs w:val="16"/>
              </w:rPr>
              <w:t>two tick</w:t>
            </w:r>
            <w:proofErr w:type="gramEnd"/>
            <w:r w:rsidRPr="00A051E5">
              <w:rPr>
                <w:rFonts w:ascii="Times New Roman" w:hAnsi="Times New Roman"/>
                <w:sz w:val="16"/>
                <w:szCs w:val="16"/>
              </w:rPr>
              <w:t xml:space="preserve"> marks number (usually the first tick mark and the last tick mark, although it is okay for all tick marks to be numbered).</w:t>
            </w:r>
          </w:p>
          <w:p w14:paraId="438F17DD" w14:textId="77777777" w:rsidR="009B7216" w:rsidRPr="00A051E5" w:rsidRDefault="009B7216" w:rsidP="009B7216">
            <w:pPr>
              <w:spacing w:after="0" w:line="240" w:lineRule="auto"/>
              <w:ind w:right="324"/>
              <w:rPr>
                <w:rFonts w:ascii="Times New Roman" w:hAnsi="Times New Roman"/>
                <w:sz w:val="16"/>
                <w:szCs w:val="16"/>
              </w:rPr>
            </w:pPr>
            <w:r>
              <w:rPr>
                <w:rFonts w:ascii="Times New Roman" w:hAnsi="Times New Roman"/>
                <w:sz w:val="16"/>
                <w:szCs w:val="16"/>
              </w:rPr>
              <w:t>•</w:t>
            </w:r>
            <w:r w:rsidRPr="00A051E5">
              <w:rPr>
                <w:rFonts w:ascii="Times New Roman" w:hAnsi="Times New Roman"/>
                <w:sz w:val="16"/>
                <w:szCs w:val="16"/>
              </w:rPr>
              <w:t>Represent any whole number as a distance on the number line. For example, the student can represent the number 3 as distance between 0 and 3, or 1 and 4 or 2 and 5, etc.</w:t>
            </w:r>
          </w:p>
          <w:p w14:paraId="63934902" w14:textId="77777777" w:rsidR="009B7216" w:rsidRDefault="009B7216" w:rsidP="009B7216">
            <w:pPr>
              <w:spacing w:after="0" w:line="240" w:lineRule="auto"/>
              <w:ind w:right="324"/>
              <w:rPr>
                <w:rFonts w:ascii="Times New Roman" w:hAnsi="Times New Roman"/>
                <w:sz w:val="16"/>
                <w:szCs w:val="16"/>
              </w:rPr>
            </w:pPr>
            <w:r>
              <w:rPr>
                <w:rFonts w:ascii="Times New Roman" w:hAnsi="Times New Roman"/>
                <w:sz w:val="16"/>
                <w:szCs w:val="16"/>
              </w:rPr>
              <w:t xml:space="preserve">• </w:t>
            </w:r>
            <w:r w:rsidRPr="00A051E5">
              <w:rPr>
                <w:rFonts w:ascii="Times New Roman" w:hAnsi="Times New Roman"/>
                <w:sz w:val="16"/>
                <w:szCs w:val="16"/>
              </w:rPr>
              <w:t>Perform addition of whole numbers on the number line. For example, to add 28 + 17, the student might start at 28 on the number line, and then “jump” a 10 units</w:t>
            </w:r>
          </w:p>
          <w:p w14:paraId="04F9B122" w14:textId="2464B5C2" w:rsidR="003F54B8" w:rsidRPr="003C0AC3" w:rsidRDefault="009B7216" w:rsidP="009B7216">
            <w:pPr>
              <w:spacing w:after="0" w:line="240" w:lineRule="auto"/>
              <w:ind w:left="360" w:right="324"/>
              <w:rPr>
                <w:rFonts w:ascii="Times New Roman" w:hAnsi="Times New Roman"/>
                <w:sz w:val="20"/>
                <w:szCs w:val="20"/>
              </w:rPr>
            </w:pPr>
            <w:r>
              <w:rPr>
                <w:rFonts w:ascii="Times New Roman" w:hAnsi="Times New Roman"/>
                <w:sz w:val="16"/>
                <w:szCs w:val="16"/>
              </w:rPr>
              <w:t>•</w:t>
            </w:r>
            <w:r w:rsidRPr="00374530">
              <w:rPr>
                <w:rFonts w:ascii="Times New Roman" w:hAnsi="Times New Roman"/>
                <w:sz w:val="16"/>
                <w:szCs w:val="16"/>
              </w:rPr>
              <w:t>Perform subtraction of whole numbers on the number line. For example, to subtract 32 – 8, the student might start at the number 32, and then count back 8 units; or the student might start at the number 8 and then count up to the number 32.</w:t>
            </w:r>
          </w:p>
        </w:tc>
      </w:tr>
      <w:tr w:rsidR="00245A13" w:rsidRPr="003C0AC3" w14:paraId="11782561" w14:textId="77777777" w:rsidTr="001734FE">
        <w:trPr>
          <w:trHeight w:val="720"/>
        </w:trPr>
        <w:tc>
          <w:tcPr>
            <w:tcW w:w="5400" w:type="dxa"/>
          </w:tcPr>
          <w:p w14:paraId="0454E34E" w14:textId="77777777" w:rsidR="009B7216" w:rsidRDefault="009B7216" w:rsidP="009B7216">
            <w:pPr>
              <w:spacing w:after="0" w:line="240" w:lineRule="auto"/>
              <w:ind w:left="360" w:right="324"/>
              <w:rPr>
                <w:rFonts w:ascii="Times New Roman" w:hAnsi="Times New Roman"/>
                <w:sz w:val="20"/>
                <w:szCs w:val="20"/>
              </w:rPr>
            </w:pPr>
            <w:r w:rsidRPr="00F84FA3">
              <w:rPr>
                <w:rFonts w:ascii="Times New Roman" w:hAnsi="Times New Roman"/>
                <w:b/>
                <w:sz w:val="20"/>
                <w:szCs w:val="20"/>
              </w:rPr>
              <w:t>2.MD.7</w:t>
            </w:r>
            <w:r w:rsidRPr="003C0AC3">
              <w:rPr>
                <w:rFonts w:ascii="Times New Roman" w:hAnsi="Times New Roman"/>
                <w:sz w:val="20"/>
                <w:szCs w:val="20"/>
              </w:rPr>
              <w:t>:  Tell and write time from analog and digital clocks to the nearest five minutes, using a.m. and p.m.</w:t>
            </w:r>
          </w:p>
          <w:p w14:paraId="47A0D544" w14:textId="77777777" w:rsidR="009B7216" w:rsidRDefault="009B7216" w:rsidP="009B7216">
            <w:pPr>
              <w:spacing w:after="0" w:line="240" w:lineRule="auto"/>
              <w:ind w:left="360" w:right="324"/>
              <w:rPr>
                <w:rFonts w:ascii="Times New Roman" w:hAnsi="Times New Roman"/>
                <w:sz w:val="20"/>
                <w:szCs w:val="20"/>
              </w:rPr>
            </w:pPr>
            <w:r w:rsidRPr="00374530">
              <w:rPr>
                <w:rFonts w:ascii="Times New Roman" w:hAnsi="Times New Roman"/>
                <w:b/>
                <w:sz w:val="20"/>
                <w:szCs w:val="20"/>
              </w:rPr>
              <w:t>PA2.4.2.A.2:</w:t>
            </w:r>
            <w:r>
              <w:rPr>
                <w:rFonts w:ascii="Times New Roman" w:hAnsi="Times New Roman"/>
                <w:sz w:val="20"/>
                <w:szCs w:val="20"/>
              </w:rPr>
              <w:t xml:space="preserve"> Tell and write time to the nearest 5 minutes.</w:t>
            </w:r>
          </w:p>
          <w:p w14:paraId="002278CF" w14:textId="77777777" w:rsidR="009B7216" w:rsidRDefault="009B7216" w:rsidP="009B7216">
            <w:pPr>
              <w:spacing w:after="0" w:line="240" w:lineRule="auto"/>
              <w:ind w:left="360" w:right="324"/>
              <w:rPr>
                <w:rFonts w:ascii="Times New Roman" w:hAnsi="Times New Roman"/>
                <w:sz w:val="20"/>
                <w:szCs w:val="20"/>
              </w:rPr>
            </w:pPr>
          </w:p>
          <w:p w14:paraId="45814E47" w14:textId="77777777" w:rsidR="009B7216" w:rsidRPr="00C05EA7" w:rsidRDefault="009B7216" w:rsidP="009B7216">
            <w:pPr>
              <w:widowControl w:val="0"/>
              <w:autoSpaceDE w:val="0"/>
              <w:autoSpaceDN w:val="0"/>
              <w:adjustRightInd w:val="0"/>
              <w:spacing w:after="0" w:line="240" w:lineRule="auto"/>
              <w:rPr>
                <w:rFonts w:ascii="Symbol" w:hAnsi="Symbol"/>
                <w:sz w:val="24"/>
                <w:szCs w:val="24"/>
              </w:rPr>
            </w:pPr>
          </w:p>
          <w:p w14:paraId="0CA4D2AA" w14:textId="77777777" w:rsidR="009B7216" w:rsidRPr="00C05EA7" w:rsidRDefault="009B7216" w:rsidP="009B7216">
            <w:pPr>
              <w:widowControl w:val="0"/>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w:t>
            </w:r>
            <w:r w:rsidRPr="00C05EA7">
              <w:rPr>
                <w:rFonts w:ascii="Times New Roman" w:hAnsi="Times New Roman"/>
                <w:color w:val="000000"/>
                <w:sz w:val="16"/>
                <w:szCs w:val="16"/>
              </w:rPr>
              <w:t xml:space="preserve">Read the time displayed on a digital clock. </w:t>
            </w:r>
          </w:p>
          <w:p w14:paraId="2A326F98" w14:textId="77777777" w:rsidR="009B7216" w:rsidRPr="00C05EA7" w:rsidRDefault="009B7216" w:rsidP="009B7216">
            <w:pPr>
              <w:widowControl w:val="0"/>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w:t>
            </w:r>
            <w:r w:rsidRPr="00C05EA7">
              <w:rPr>
                <w:rFonts w:ascii="Times New Roman" w:hAnsi="Times New Roman"/>
                <w:color w:val="000000"/>
                <w:sz w:val="16"/>
                <w:szCs w:val="16"/>
              </w:rPr>
              <w:t xml:space="preserve">Read the time displayed on an analog clock to the nearest 5 minutes. </w:t>
            </w:r>
          </w:p>
          <w:p w14:paraId="6BEFD7A8" w14:textId="77777777" w:rsidR="009B7216" w:rsidRPr="00C05EA7" w:rsidRDefault="009B7216" w:rsidP="009B7216">
            <w:pPr>
              <w:widowControl w:val="0"/>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w:t>
            </w:r>
            <w:r w:rsidRPr="00C05EA7">
              <w:rPr>
                <w:rFonts w:ascii="Times New Roman" w:hAnsi="Times New Roman"/>
                <w:color w:val="000000"/>
                <w:sz w:val="16"/>
                <w:szCs w:val="16"/>
              </w:rPr>
              <w:t xml:space="preserve">Use a.m. and p.m. when referring to a specific time of the day (e.g., I go to bed at 8:00 p.m.). </w:t>
            </w:r>
          </w:p>
          <w:p w14:paraId="6B314622" w14:textId="77777777" w:rsidR="009B7216" w:rsidRDefault="009B7216" w:rsidP="009B7216">
            <w:pPr>
              <w:widowControl w:val="0"/>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w:t>
            </w:r>
            <w:r w:rsidRPr="00C05EA7">
              <w:rPr>
                <w:rFonts w:ascii="Times New Roman" w:hAnsi="Times New Roman"/>
                <w:color w:val="000000"/>
                <w:sz w:val="16"/>
                <w:szCs w:val="16"/>
              </w:rPr>
              <w:t xml:space="preserve">Write the time in the standard format (e.g., for “seven thirty-five” the student writes 7:35). </w:t>
            </w:r>
          </w:p>
          <w:p w14:paraId="5C5C7B2A" w14:textId="77777777" w:rsidR="009B7216" w:rsidRDefault="009B7216" w:rsidP="009B7216">
            <w:pPr>
              <w:widowControl w:val="0"/>
              <w:autoSpaceDE w:val="0"/>
              <w:autoSpaceDN w:val="0"/>
              <w:adjustRightInd w:val="0"/>
              <w:spacing w:after="0" w:line="240" w:lineRule="auto"/>
              <w:rPr>
                <w:rFonts w:ascii="Times New Roman" w:hAnsi="Times New Roman"/>
                <w:color w:val="000000"/>
                <w:sz w:val="16"/>
                <w:szCs w:val="16"/>
              </w:rPr>
            </w:pPr>
          </w:p>
          <w:p w14:paraId="62EDDAFD" w14:textId="77777777" w:rsidR="009B7216" w:rsidRPr="008D6652" w:rsidRDefault="009B7216" w:rsidP="009B7216">
            <w:pPr>
              <w:widowControl w:val="0"/>
              <w:autoSpaceDE w:val="0"/>
              <w:autoSpaceDN w:val="0"/>
              <w:adjustRightInd w:val="0"/>
              <w:spacing w:after="0" w:line="240" w:lineRule="auto"/>
              <w:rPr>
                <w:rFonts w:ascii="Times New Roman" w:hAnsi="Times New Roman"/>
                <w:sz w:val="16"/>
                <w:szCs w:val="16"/>
              </w:rPr>
            </w:pPr>
            <w:r w:rsidRPr="008D6652">
              <w:rPr>
                <w:rFonts w:ascii="Times New Roman" w:hAnsi="Times New Roman"/>
                <w:sz w:val="16"/>
                <w:szCs w:val="16"/>
              </w:rPr>
              <w:t>Learning to tell time is challenging for children. In order to read an analog clock, they must be able to read a</w:t>
            </w:r>
            <w:r>
              <w:rPr>
                <w:rFonts w:ascii="Times New Roman" w:hAnsi="Times New Roman"/>
                <w:sz w:val="16"/>
                <w:szCs w:val="16"/>
              </w:rPr>
              <w:t xml:space="preserve"> </w:t>
            </w:r>
            <w:r w:rsidRPr="008D6652">
              <w:rPr>
                <w:rFonts w:ascii="Times New Roman" w:hAnsi="Times New Roman"/>
                <w:sz w:val="16"/>
                <w:szCs w:val="16"/>
              </w:rPr>
              <w:t>dial-type instrument. Furthermore, they must realize that the hour hand indicates broad, approximate time while</w:t>
            </w:r>
            <w:r>
              <w:rPr>
                <w:rFonts w:ascii="Times New Roman" w:hAnsi="Times New Roman"/>
                <w:sz w:val="16"/>
                <w:szCs w:val="16"/>
              </w:rPr>
              <w:t xml:space="preserve"> </w:t>
            </w:r>
            <w:r w:rsidRPr="008D6652">
              <w:rPr>
                <w:rFonts w:ascii="Times New Roman" w:hAnsi="Times New Roman"/>
                <w:sz w:val="16"/>
                <w:szCs w:val="16"/>
              </w:rPr>
              <w:t>the minute hand indicates the minutes in between each hour. As students experience clocks with only hour</w:t>
            </w:r>
            <w:r>
              <w:rPr>
                <w:rFonts w:ascii="Times New Roman" w:hAnsi="Times New Roman"/>
                <w:sz w:val="16"/>
                <w:szCs w:val="16"/>
              </w:rPr>
              <w:t xml:space="preserve"> </w:t>
            </w:r>
            <w:r w:rsidRPr="008D6652">
              <w:rPr>
                <w:rFonts w:ascii="Times New Roman" w:hAnsi="Times New Roman"/>
                <w:sz w:val="16"/>
                <w:szCs w:val="16"/>
              </w:rPr>
              <w:t>hands, they begin to realize that when the time is two o’clock, two-fifteen, or two forty-five, the hour hand looks</w:t>
            </w:r>
            <w:r>
              <w:rPr>
                <w:rFonts w:ascii="Times New Roman" w:hAnsi="Times New Roman"/>
                <w:sz w:val="16"/>
                <w:szCs w:val="16"/>
              </w:rPr>
              <w:t xml:space="preserve"> </w:t>
            </w:r>
            <w:r w:rsidRPr="008D6652">
              <w:rPr>
                <w:rFonts w:ascii="Times New Roman" w:hAnsi="Times New Roman"/>
                <w:sz w:val="16"/>
                <w:szCs w:val="16"/>
              </w:rPr>
              <w:t>different- but is still considered “two”. Discussing time as “about 2 o’clock”, “a little past 2 o’clock”, and</w:t>
            </w:r>
            <w:r>
              <w:rPr>
                <w:rFonts w:ascii="Times New Roman" w:hAnsi="Times New Roman"/>
                <w:sz w:val="16"/>
                <w:szCs w:val="16"/>
              </w:rPr>
              <w:t xml:space="preserve"> </w:t>
            </w:r>
            <w:r w:rsidRPr="008D6652">
              <w:rPr>
                <w:rFonts w:ascii="Times New Roman" w:hAnsi="Times New Roman"/>
                <w:sz w:val="16"/>
                <w:szCs w:val="16"/>
              </w:rPr>
              <w:t>“almost 3 o’clock” helps build vocabulary to use when introducing time to the nearest 5 minutes.</w:t>
            </w:r>
          </w:p>
          <w:p w14:paraId="59F708DB" w14:textId="77777777" w:rsidR="009B7216" w:rsidRDefault="009B7216" w:rsidP="009B7216">
            <w:pPr>
              <w:spacing w:after="0" w:line="240" w:lineRule="auto"/>
              <w:ind w:right="324"/>
              <w:rPr>
                <w:rFonts w:ascii="Times New Roman" w:hAnsi="Times New Roman"/>
                <w:sz w:val="16"/>
                <w:szCs w:val="16"/>
              </w:rPr>
            </w:pPr>
            <w:r>
              <w:rPr>
                <w:rFonts w:ascii="Times New Roman" w:hAnsi="Times New Roman"/>
                <w:noProof/>
                <w:sz w:val="16"/>
                <w:szCs w:val="16"/>
              </w:rPr>
              <w:drawing>
                <wp:inline distT="0" distB="0" distL="0" distR="0" wp14:anchorId="2209B78B" wp14:editId="69D31CE5">
                  <wp:extent cx="2794000" cy="897255"/>
                  <wp:effectExtent l="0" t="0" r="0" b="0"/>
                  <wp:docPr id="3" name="Picture 3" descr="Screen shot 2012-05-10 a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2-05-10 at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4000" cy="897255"/>
                          </a:xfrm>
                          <a:prstGeom prst="rect">
                            <a:avLst/>
                          </a:prstGeom>
                          <a:noFill/>
                          <a:ln>
                            <a:noFill/>
                          </a:ln>
                        </pic:spPr>
                      </pic:pic>
                    </a:graphicData>
                  </a:graphic>
                </wp:inline>
              </w:drawing>
            </w:r>
          </w:p>
          <w:p w14:paraId="751B9771" w14:textId="77777777" w:rsidR="009B7216" w:rsidRDefault="009B7216" w:rsidP="009B7216">
            <w:pPr>
              <w:spacing w:after="0" w:line="240" w:lineRule="auto"/>
              <w:ind w:right="324"/>
              <w:rPr>
                <w:rFonts w:ascii="Times New Roman" w:hAnsi="Times New Roman"/>
                <w:sz w:val="16"/>
                <w:szCs w:val="16"/>
              </w:rPr>
            </w:pPr>
          </w:p>
          <w:p w14:paraId="3E8DBABE" w14:textId="77777777" w:rsidR="009B7216" w:rsidRDefault="009B7216" w:rsidP="009B7216">
            <w:pPr>
              <w:spacing w:after="0" w:line="240" w:lineRule="auto"/>
              <w:ind w:left="360" w:right="324"/>
              <w:rPr>
                <w:rFonts w:ascii="Times New Roman" w:hAnsi="Times New Roman"/>
                <w:sz w:val="16"/>
                <w:szCs w:val="16"/>
              </w:rPr>
            </w:pPr>
          </w:p>
          <w:p w14:paraId="632DD24F" w14:textId="5E41EC0E" w:rsidR="001734FE" w:rsidRPr="003C0AC3" w:rsidRDefault="009B7216" w:rsidP="009B7216">
            <w:pPr>
              <w:spacing w:after="0" w:line="240" w:lineRule="auto"/>
              <w:ind w:left="360" w:right="324"/>
              <w:rPr>
                <w:rFonts w:ascii="Times New Roman" w:hAnsi="Times New Roman"/>
                <w:sz w:val="20"/>
                <w:szCs w:val="20"/>
              </w:rPr>
            </w:pPr>
            <w:r w:rsidRPr="00D054F5">
              <w:rPr>
                <w:rFonts w:ascii="Times New Roman" w:hAnsi="Times New Roman"/>
                <w:sz w:val="16"/>
                <w:szCs w:val="16"/>
              </w:rPr>
              <w:t>All of these clocks indic</w:t>
            </w:r>
            <w:r>
              <w:rPr>
                <w:rFonts w:ascii="Times New Roman" w:hAnsi="Times New Roman"/>
                <w:sz w:val="16"/>
                <w:szCs w:val="16"/>
              </w:rPr>
              <w:t>a</w:t>
            </w:r>
            <w:r w:rsidRPr="00D054F5">
              <w:rPr>
                <w:rFonts w:ascii="Times New Roman" w:hAnsi="Times New Roman"/>
                <w:sz w:val="16"/>
                <w:szCs w:val="16"/>
              </w:rPr>
              <w:t>te the hour of “two”, although they look slightly different.</w:t>
            </w:r>
            <w:r>
              <w:rPr>
                <w:rFonts w:ascii="Times New Roman" w:hAnsi="Times New Roman"/>
                <w:sz w:val="16"/>
                <w:szCs w:val="16"/>
              </w:rPr>
              <w:t xml:space="preserve"> This is an important idea for students as they learn to tell time</w:t>
            </w:r>
          </w:p>
        </w:tc>
        <w:tc>
          <w:tcPr>
            <w:tcW w:w="720" w:type="dxa"/>
          </w:tcPr>
          <w:p w14:paraId="6FE9FA89" w14:textId="77777777" w:rsidR="001734FE" w:rsidRPr="003C0AC3" w:rsidRDefault="001734FE" w:rsidP="001734FE">
            <w:pPr>
              <w:spacing w:after="0" w:line="240" w:lineRule="auto"/>
              <w:rPr>
                <w:rFonts w:ascii="Times New Roman" w:hAnsi="Times New Roman"/>
                <w:sz w:val="20"/>
                <w:szCs w:val="20"/>
              </w:rPr>
            </w:pPr>
          </w:p>
        </w:tc>
        <w:tc>
          <w:tcPr>
            <w:tcW w:w="5400" w:type="dxa"/>
          </w:tcPr>
          <w:p w14:paraId="2E7DB909" w14:textId="77777777" w:rsidR="00FD14CE" w:rsidRDefault="00FD14CE" w:rsidP="00FD14CE">
            <w:pPr>
              <w:spacing w:after="0" w:line="240" w:lineRule="auto"/>
              <w:ind w:right="324"/>
              <w:rPr>
                <w:rFonts w:ascii="Times New Roman" w:hAnsi="Times New Roman"/>
                <w:sz w:val="20"/>
                <w:szCs w:val="20"/>
              </w:rPr>
            </w:pPr>
            <w:r>
              <w:rPr>
                <w:rFonts w:ascii="Times New Roman" w:hAnsi="Times New Roman"/>
                <w:sz w:val="20"/>
                <w:szCs w:val="20"/>
              </w:rPr>
              <w:t xml:space="preserve">        </w:t>
            </w:r>
            <w:r w:rsidRPr="00F84FA3">
              <w:rPr>
                <w:rFonts w:ascii="Times New Roman" w:hAnsi="Times New Roman"/>
                <w:b/>
                <w:sz w:val="20"/>
                <w:szCs w:val="20"/>
              </w:rPr>
              <w:t>2.MD.8</w:t>
            </w:r>
            <w:r w:rsidRPr="003C0AC3">
              <w:rPr>
                <w:rFonts w:ascii="Times New Roman" w:hAnsi="Times New Roman"/>
                <w:sz w:val="20"/>
                <w:szCs w:val="20"/>
              </w:rPr>
              <w:t xml:space="preserve">:  Solve word problems involving dollar bills, </w:t>
            </w:r>
            <w:r>
              <w:rPr>
                <w:rFonts w:ascii="Times New Roman" w:hAnsi="Times New Roman"/>
                <w:sz w:val="20"/>
                <w:szCs w:val="20"/>
              </w:rPr>
              <w:t xml:space="preserve"> </w:t>
            </w:r>
          </w:p>
          <w:p w14:paraId="22E0A7CA" w14:textId="77777777" w:rsidR="00FD14CE" w:rsidRDefault="00FD14CE" w:rsidP="00FD14CE">
            <w:pPr>
              <w:spacing w:after="0" w:line="240" w:lineRule="auto"/>
              <w:ind w:right="324"/>
              <w:rPr>
                <w:rFonts w:ascii="Times New Roman" w:hAnsi="Times New Roman"/>
                <w:sz w:val="20"/>
                <w:szCs w:val="20"/>
              </w:rPr>
            </w:pPr>
            <w:r>
              <w:rPr>
                <w:rFonts w:ascii="Times New Roman" w:hAnsi="Times New Roman"/>
                <w:sz w:val="20"/>
                <w:szCs w:val="20"/>
              </w:rPr>
              <w:t xml:space="preserve">        </w:t>
            </w:r>
            <w:proofErr w:type="gramStart"/>
            <w:r w:rsidRPr="003C0AC3">
              <w:rPr>
                <w:rFonts w:ascii="Times New Roman" w:hAnsi="Times New Roman"/>
                <w:sz w:val="20"/>
                <w:szCs w:val="20"/>
              </w:rPr>
              <w:t>quarters</w:t>
            </w:r>
            <w:proofErr w:type="gramEnd"/>
            <w:r w:rsidRPr="003C0AC3">
              <w:rPr>
                <w:rFonts w:ascii="Times New Roman" w:hAnsi="Times New Roman"/>
                <w:sz w:val="20"/>
                <w:szCs w:val="20"/>
              </w:rPr>
              <w:t xml:space="preserve">, dimes, nickels, and pennies, using $ and ¢ </w:t>
            </w:r>
          </w:p>
          <w:p w14:paraId="02955043" w14:textId="77777777" w:rsidR="00FD14CE" w:rsidRDefault="00FD14CE" w:rsidP="00FD14CE">
            <w:pPr>
              <w:spacing w:after="0" w:line="240" w:lineRule="auto"/>
              <w:ind w:right="324"/>
              <w:rPr>
                <w:rFonts w:ascii="Times New Roman" w:hAnsi="Times New Roman"/>
                <w:iCs/>
                <w:sz w:val="20"/>
                <w:szCs w:val="20"/>
              </w:rPr>
            </w:pPr>
            <w:r>
              <w:rPr>
                <w:rFonts w:ascii="Times New Roman" w:hAnsi="Times New Roman"/>
                <w:sz w:val="20"/>
                <w:szCs w:val="20"/>
              </w:rPr>
              <w:t xml:space="preserve">        </w:t>
            </w:r>
            <w:proofErr w:type="gramStart"/>
            <w:r w:rsidRPr="003C0AC3">
              <w:rPr>
                <w:rFonts w:ascii="Times New Roman" w:hAnsi="Times New Roman"/>
                <w:sz w:val="20"/>
                <w:szCs w:val="20"/>
              </w:rPr>
              <w:t>symbols</w:t>
            </w:r>
            <w:proofErr w:type="gramEnd"/>
            <w:r w:rsidRPr="003C0AC3">
              <w:rPr>
                <w:rFonts w:ascii="Times New Roman" w:hAnsi="Times New Roman"/>
                <w:sz w:val="20"/>
                <w:szCs w:val="20"/>
              </w:rPr>
              <w:t xml:space="preserve"> appropriately. </w:t>
            </w:r>
            <w:r w:rsidRPr="003C0AC3">
              <w:rPr>
                <w:rFonts w:ascii="Times New Roman" w:hAnsi="Times New Roman"/>
                <w:iCs/>
                <w:sz w:val="20"/>
                <w:szCs w:val="20"/>
              </w:rPr>
              <w:t>Example: If you have 2</w:t>
            </w:r>
            <w:r w:rsidRPr="003C0AC3">
              <w:rPr>
                <w:rFonts w:ascii="Times New Roman" w:hAnsi="Times New Roman"/>
                <w:sz w:val="20"/>
                <w:szCs w:val="20"/>
              </w:rPr>
              <w:t xml:space="preserve"> </w:t>
            </w:r>
            <w:r w:rsidRPr="003C0AC3">
              <w:rPr>
                <w:rFonts w:ascii="Times New Roman" w:hAnsi="Times New Roman"/>
                <w:iCs/>
                <w:sz w:val="20"/>
                <w:szCs w:val="20"/>
              </w:rPr>
              <w:t xml:space="preserve">dimes </w:t>
            </w:r>
          </w:p>
          <w:p w14:paraId="602831F7" w14:textId="4613593D" w:rsidR="00FD14CE" w:rsidRDefault="00FD14CE" w:rsidP="00FD14CE">
            <w:pPr>
              <w:spacing w:after="0" w:line="240" w:lineRule="auto"/>
              <w:ind w:right="324"/>
              <w:rPr>
                <w:rFonts w:ascii="Times New Roman" w:hAnsi="Times New Roman"/>
                <w:iCs/>
                <w:sz w:val="20"/>
                <w:szCs w:val="20"/>
              </w:rPr>
            </w:pPr>
            <w:r>
              <w:rPr>
                <w:rFonts w:ascii="Times New Roman" w:hAnsi="Times New Roman"/>
                <w:iCs/>
                <w:sz w:val="20"/>
                <w:szCs w:val="20"/>
              </w:rPr>
              <w:t xml:space="preserve">        </w:t>
            </w:r>
            <w:proofErr w:type="gramStart"/>
            <w:r w:rsidRPr="003C0AC3">
              <w:rPr>
                <w:rFonts w:ascii="Times New Roman" w:hAnsi="Times New Roman"/>
                <w:iCs/>
                <w:sz w:val="20"/>
                <w:szCs w:val="20"/>
              </w:rPr>
              <w:t>and</w:t>
            </w:r>
            <w:proofErr w:type="gramEnd"/>
            <w:r w:rsidRPr="003C0AC3">
              <w:rPr>
                <w:rFonts w:ascii="Times New Roman" w:hAnsi="Times New Roman"/>
                <w:iCs/>
                <w:sz w:val="20"/>
                <w:szCs w:val="20"/>
              </w:rPr>
              <w:t xml:space="preserve"> 3 pennies, how many cents do you have?</w:t>
            </w:r>
          </w:p>
          <w:p w14:paraId="0111BE04" w14:textId="77777777" w:rsidR="00FD14CE" w:rsidRDefault="00FD14CE" w:rsidP="00FD14CE">
            <w:pPr>
              <w:spacing w:after="0" w:line="240" w:lineRule="auto"/>
              <w:ind w:left="360" w:right="324"/>
              <w:rPr>
                <w:rFonts w:ascii="Times New Roman" w:hAnsi="Times New Roman"/>
                <w:sz w:val="20"/>
                <w:szCs w:val="20"/>
              </w:rPr>
            </w:pPr>
            <w:r w:rsidRPr="002D776C">
              <w:rPr>
                <w:rFonts w:ascii="Times New Roman" w:hAnsi="Times New Roman"/>
                <w:b/>
                <w:sz w:val="20"/>
                <w:szCs w:val="20"/>
              </w:rPr>
              <w:t>PA2.4.2.A.3:</w:t>
            </w:r>
            <w:r>
              <w:rPr>
                <w:rFonts w:ascii="Times New Roman" w:hAnsi="Times New Roman"/>
                <w:b/>
                <w:sz w:val="20"/>
                <w:szCs w:val="20"/>
              </w:rPr>
              <w:t xml:space="preserve"> </w:t>
            </w:r>
            <w:r>
              <w:rPr>
                <w:rFonts w:ascii="Times New Roman" w:hAnsi="Times New Roman"/>
                <w:sz w:val="20"/>
                <w:szCs w:val="20"/>
              </w:rPr>
              <w:t>Solve problems using coins and paper currency.</w:t>
            </w:r>
          </w:p>
          <w:p w14:paraId="20B36331" w14:textId="77777777" w:rsidR="00FD14CE" w:rsidRDefault="00FD14CE" w:rsidP="00FD14CE">
            <w:pPr>
              <w:spacing w:after="0" w:line="240" w:lineRule="auto"/>
              <w:ind w:left="360" w:right="324"/>
              <w:rPr>
                <w:rFonts w:ascii="Times New Roman" w:hAnsi="Times New Roman"/>
                <w:b/>
                <w:sz w:val="20"/>
                <w:szCs w:val="20"/>
              </w:rPr>
            </w:pPr>
          </w:p>
          <w:p w14:paraId="1CF10A13" w14:textId="77777777" w:rsidR="00FD14CE" w:rsidRPr="002D776C" w:rsidRDefault="00FD14CE" w:rsidP="00FD14CE">
            <w:pPr>
              <w:widowControl w:val="0"/>
              <w:autoSpaceDE w:val="0"/>
              <w:autoSpaceDN w:val="0"/>
              <w:adjustRightInd w:val="0"/>
              <w:spacing w:after="0" w:line="240" w:lineRule="auto"/>
              <w:rPr>
                <w:rFonts w:ascii="Times New Roman" w:hAnsi="Times New Roman"/>
                <w:sz w:val="16"/>
                <w:szCs w:val="16"/>
              </w:rPr>
            </w:pPr>
            <w:r w:rsidRPr="002D776C">
              <w:rPr>
                <w:rFonts w:ascii="Times New Roman" w:hAnsi="Times New Roman"/>
                <w:sz w:val="16"/>
                <w:szCs w:val="16"/>
              </w:rPr>
              <w:t>In Second Grade, students solve word problems involving either dollars or cents. Since students have not been</w:t>
            </w:r>
            <w:r>
              <w:rPr>
                <w:rFonts w:ascii="Times New Roman" w:hAnsi="Times New Roman"/>
                <w:sz w:val="16"/>
                <w:szCs w:val="16"/>
              </w:rPr>
              <w:t xml:space="preserve"> </w:t>
            </w:r>
            <w:r w:rsidRPr="002D776C">
              <w:rPr>
                <w:rFonts w:ascii="Times New Roman" w:hAnsi="Times New Roman"/>
                <w:sz w:val="16"/>
                <w:szCs w:val="16"/>
              </w:rPr>
              <w:t>introduced to decimals, problems focus on whole dollar amounts or cents.</w:t>
            </w:r>
            <w:r>
              <w:rPr>
                <w:rFonts w:ascii="Times New Roman" w:hAnsi="Times New Roman"/>
                <w:sz w:val="16"/>
                <w:szCs w:val="16"/>
              </w:rPr>
              <w:t xml:space="preserve"> </w:t>
            </w:r>
            <w:r w:rsidRPr="002D776C">
              <w:rPr>
                <w:rFonts w:ascii="Times New Roman" w:hAnsi="Times New Roman"/>
                <w:sz w:val="16"/>
                <w:szCs w:val="16"/>
              </w:rPr>
              <w:t>This is the first time money is introduced formally as a standard. Therefore, students will need numerous</w:t>
            </w:r>
            <w:r>
              <w:rPr>
                <w:rFonts w:ascii="Times New Roman" w:hAnsi="Times New Roman"/>
                <w:sz w:val="16"/>
                <w:szCs w:val="16"/>
              </w:rPr>
              <w:t xml:space="preserve"> </w:t>
            </w:r>
            <w:r w:rsidRPr="002D776C">
              <w:rPr>
                <w:rFonts w:ascii="Times New Roman" w:hAnsi="Times New Roman"/>
                <w:sz w:val="16"/>
                <w:szCs w:val="16"/>
              </w:rPr>
              <w:t>experiences with coin recognition and values of coins before using coins to solve problems. Once students are</w:t>
            </w:r>
            <w:r>
              <w:rPr>
                <w:rFonts w:ascii="Times New Roman" w:hAnsi="Times New Roman"/>
                <w:sz w:val="16"/>
                <w:szCs w:val="16"/>
              </w:rPr>
              <w:t xml:space="preserve"> </w:t>
            </w:r>
            <w:r w:rsidRPr="002D776C">
              <w:rPr>
                <w:rFonts w:ascii="Times New Roman" w:hAnsi="Times New Roman"/>
                <w:sz w:val="16"/>
                <w:szCs w:val="16"/>
              </w:rPr>
              <w:t>solid with coin recognition and values, they can then begin using the values coins to count sets of coins, compare</w:t>
            </w:r>
            <w:r>
              <w:rPr>
                <w:rFonts w:ascii="Times New Roman" w:hAnsi="Times New Roman"/>
                <w:sz w:val="16"/>
                <w:szCs w:val="16"/>
              </w:rPr>
              <w:t xml:space="preserve"> </w:t>
            </w:r>
            <w:r w:rsidRPr="002D776C">
              <w:rPr>
                <w:rFonts w:ascii="Times New Roman" w:hAnsi="Times New Roman"/>
                <w:sz w:val="16"/>
                <w:szCs w:val="16"/>
              </w:rPr>
              <w:t>two sets of coins, make and recognize equivalent collections of coins (same amount but different arrangements),</w:t>
            </w:r>
            <w:r>
              <w:rPr>
                <w:rFonts w:ascii="Times New Roman" w:hAnsi="Times New Roman"/>
                <w:sz w:val="16"/>
                <w:szCs w:val="16"/>
              </w:rPr>
              <w:t xml:space="preserve"> </w:t>
            </w:r>
            <w:r w:rsidRPr="002D776C">
              <w:rPr>
                <w:rFonts w:ascii="Times New Roman" w:hAnsi="Times New Roman"/>
                <w:sz w:val="16"/>
                <w:szCs w:val="16"/>
              </w:rPr>
              <w:t>select coins for a given amount, and make change.</w:t>
            </w:r>
          </w:p>
          <w:p w14:paraId="661C2D84" w14:textId="77777777" w:rsidR="00FD14CE" w:rsidRDefault="00FD14CE" w:rsidP="00FD14CE">
            <w:pPr>
              <w:widowControl w:val="0"/>
              <w:autoSpaceDE w:val="0"/>
              <w:autoSpaceDN w:val="0"/>
              <w:adjustRightInd w:val="0"/>
              <w:spacing w:after="0" w:line="240" w:lineRule="auto"/>
              <w:rPr>
                <w:rFonts w:ascii="Times New Roman" w:hAnsi="Times New Roman"/>
                <w:sz w:val="16"/>
                <w:szCs w:val="16"/>
              </w:rPr>
            </w:pPr>
            <w:r w:rsidRPr="002D776C">
              <w:rPr>
                <w:rFonts w:ascii="Times New Roman" w:hAnsi="Times New Roman"/>
                <w:sz w:val="16"/>
                <w:szCs w:val="16"/>
              </w:rPr>
              <w:t>Solving problems with money can be a challenge for young children because it builds on prerequisite number and</w:t>
            </w:r>
            <w:r>
              <w:rPr>
                <w:rFonts w:ascii="Times New Roman" w:hAnsi="Times New Roman"/>
                <w:sz w:val="16"/>
                <w:szCs w:val="16"/>
              </w:rPr>
              <w:t xml:space="preserve"> </w:t>
            </w:r>
            <w:r w:rsidRPr="002D776C">
              <w:rPr>
                <w:rFonts w:ascii="Times New Roman" w:hAnsi="Times New Roman"/>
                <w:sz w:val="16"/>
                <w:szCs w:val="16"/>
              </w:rPr>
              <w:t>place value skills and concepts. Many times money is introduced before students have the necessary number</w:t>
            </w:r>
            <w:r>
              <w:rPr>
                <w:rFonts w:ascii="Times New Roman" w:hAnsi="Times New Roman"/>
                <w:sz w:val="16"/>
                <w:szCs w:val="16"/>
              </w:rPr>
              <w:t xml:space="preserve"> </w:t>
            </w:r>
            <w:r w:rsidRPr="002D776C">
              <w:rPr>
                <w:rFonts w:ascii="Times New Roman" w:hAnsi="Times New Roman"/>
                <w:sz w:val="16"/>
                <w:szCs w:val="16"/>
              </w:rPr>
              <w:t>sense to work with money successfully.</w:t>
            </w:r>
            <w:r>
              <w:rPr>
                <w:rFonts w:ascii="Times New Roman" w:hAnsi="Times New Roman"/>
                <w:sz w:val="16"/>
                <w:szCs w:val="16"/>
              </w:rPr>
              <w:t xml:space="preserve"> </w:t>
            </w:r>
            <w:r w:rsidRPr="002D776C">
              <w:rPr>
                <w:rFonts w:ascii="Times New Roman" w:hAnsi="Times New Roman"/>
                <w:sz w:val="16"/>
                <w:szCs w:val="16"/>
              </w:rPr>
              <w:t>For these values to make sense, students must have an understanding of 5, 10,</w:t>
            </w:r>
            <w:r>
              <w:rPr>
                <w:rFonts w:ascii="Times New Roman" w:hAnsi="Times New Roman"/>
                <w:sz w:val="16"/>
                <w:szCs w:val="16"/>
              </w:rPr>
              <w:t xml:space="preserve"> </w:t>
            </w:r>
            <w:r w:rsidRPr="002D776C">
              <w:rPr>
                <w:rFonts w:ascii="Times New Roman" w:hAnsi="Times New Roman"/>
                <w:sz w:val="16"/>
                <w:szCs w:val="16"/>
              </w:rPr>
              <w:t>and 25. More than that, they need to be able to think of these quantities without</w:t>
            </w:r>
            <w:r>
              <w:rPr>
                <w:rFonts w:ascii="Times New Roman" w:hAnsi="Times New Roman"/>
                <w:sz w:val="16"/>
                <w:szCs w:val="16"/>
              </w:rPr>
              <w:t xml:space="preserve"> </w:t>
            </w:r>
            <w:r w:rsidRPr="002D776C">
              <w:rPr>
                <w:rFonts w:ascii="Times New Roman" w:hAnsi="Times New Roman"/>
                <w:sz w:val="16"/>
                <w:szCs w:val="16"/>
              </w:rPr>
              <w:t>seeing countable objects… A child whose number concepts remain tied to</w:t>
            </w:r>
            <w:r>
              <w:rPr>
                <w:rFonts w:ascii="Times New Roman" w:hAnsi="Times New Roman"/>
                <w:sz w:val="16"/>
                <w:szCs w:val="16"/>
              </w:rPr>
              <w:t xml:space="preserve"> </w:t>
            </w:r>
            <w:r w:rsidRPr="002D776C">
              <w:rPr>
                <w:rFonts w:ascii="Times New Roman" w:hAnsi="Times New Roman"/>
                <w:sz w:val="16"/>
                <w:szCs w:val="16"/>
              </w:rPr>
              <w:t>counts of objects [one object is one count] is not going to be able to understand</w:t>
            </w:r>
            <w:r>
              <w:rPr>
                <w:rFonts w:ascii="Times New Roman" w:hAnsi="Times New Roman"/>
                <w:sz w:val="16"/>
                <w:szCs w:val="16"/>
              </w:rPr>
              <w:t xml:space="preserve"> </w:t>
            </w:r>
            <w:r w:rsidRPr="002D776C">
              <w:rPr>
                <w:rFonts w:ascii="Times New Roman" w:hAnsi="Times New Roman"/>
                <w:sz w:val="16"/>
                <w:szCs w:val="16"/>
              </w:rPr>
              <w:t xml:space="preserve">the value of coins. Van de </w:t>
            </w:r>
            <w:proofErr w:type="spellStart"/>
            <w:r w:rsidRPr="002D776C">
              <w:rPr>
                <w:rFonts w:ascii="Times New Roman" w:hAnsi="Times New Roman"/>
                <w:sz w:val="16"/>
                <w:szCs w:val="16"/>
              </w:rPr>
              <w:t>Walle</w:t>
            </w:r>
            <w:proofErr w:type="spellEnd"/>
            <w:r w:rsidRPr="002D776C">
              <w:rPr>
                <w:rFonts w:ascii="Times New Roman" w:hAnsi="Times New Roman"/>
                <w:sz w:val="16"/>
                <w:szCs w:val="16"/>
              </w:rPr>
              <w:t xml:space="preserve"> &amp; </w:t>
            </w:r>
            <w:proofErr w:type="spellStart"/>
            <w:r w:rsidRPr="002D776C">
              <w:rPr>
                <w:rFonts w:ascii="Times New Roman" w:hAnsi="Times New Roman"/>
                <w:sz w:val="16"/>
                <w:szCs w:val="16"/>
              </w:rPr>
              <w:t>Lovin</w:t>
            </w:r>
            <w:proofErr w:type="spellEnd"/>
            <w:r w:rsidRPr="002D776C">
              <w:rPr>
                <w:rFonts w:ascii="Times New Roman" w:hAnsi="Times New Roman"/>
                <w:sz w:val="16"/>
                <w:szCs w:val="16"/>
              </w:rPr>
              <w:t>, p. 150, 2006</w:t>
            </w:r>
          </w:p>
          <w:p w14:paraId="620B0265" w14:textId="77777777" w:rsidR="00FD14CE" w:rsidRDefault="00FD14CE" w:rsidP="00FD14CE">
            <w:pPr>
              <w:widowControl w:val="0"/>
              <w:autoSpaceDE w:val="0"/>
              <w:autoSpaceDN w:val="0"/>
              <w:adjustRightInd w:val="0"/>
              <w:spacing w:after="0" w:line="240" w:lineRule="auto"/>
              <w:rPr>
                <w:rFonts w:ascii="Times New Roman" w:hAnsi="Times New Roman"/>
                <w:sz w:val="16"/>
                <w:szCs w:val="16"/>
              </w:rPr>
            </w:pPr>
          </w:p>
          <w:p w14:paraId="5B67D254" w14:textId="77777777" w:rsidR="00FD14CE" w:rsidRPr="001D1143" w:rsidRDefault="00FD14CE" w:rsidP="00FD14CE">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w:t>
            </w:r>
            <w:r w:rsidRPr="001D1143">
              <w:rPr>
                <w:rFonts w:ascii="Times New Roman" w:hAnsi="Times New Roman"/>
                <w:sz w:val="16"/>
                <w:szCs w:val="16"/>
              </w:rPr>
              <w:t>Determine the value of a set of coins and report the total in term of cents, using the ¢ symbol.</w:t>
            </w:r>
          </w:p>
          <w:p w14:paraId="38FCC119" w14:textId="77777777" w:rsidR="00FD14CE" w:rsidRDefault="00FD14CE" w:rsidP="00FD14CE">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w:t>
            </w:r>
            <w:r w:rsidRPr="001D1143">
              <w:rPr>
                <w:rFonts w:ascii="Times New Roman" w:hAnsi="Times New Roman"/>
                <w:sz w:val="16"/>
                <w:szCs w:val="16"/>
              </w:rPr>
              <w:t>Determine the value of a set of dollar bills and coins and report the total using $ and ¢ symbols.</w:t>
            </w:r>
          </w:p>
          <w:p w14:paraId="5388BB17" w14:textId="77777777" w:rsidR="00FD14CE" w:rsidRDefault="00FD14CE" w:rsidP="00FD14CE">
            <w:pPr>
              <w:widowControl w:val="0"/>
              <w:autoSpaceDE w:val="0"/>
              <w:autoSpaceDN w:val="0"/>
              <w:adjustRightInd w:val="0"/>
              <w:spacing w:after="0" w:line="240" w:lineRule="auto"/>
              <w:rPr>
                <w:rFonts w:ascii="Times New Roman" w:hAnsi="Times New Roman"/>
                <w:sz w:val="16"/>
                <w:szCs w:val="16"/>
              </w:rPr>
            </w:pPr>
          </w:p>
          <w:p w14:paraId="7E3D51CD" w14:textId="3F7E477C" w:rsidR="001734FE" w:rsidRPr="003C0AC3" w:rsidRDefault="00FD14CE" w:rsidP="00FD14CE">
            <w:pPr>
              <w:spacing w:after="0" w:line="240" w:lineRule="auto"/>
              <w:ind w:left="360" w:right="324"/>
              <w:rPr>
                <w:rFonts w:ascii="Times New Roman" w:hAnsi="Times New Roman"/>
                <w:sz w:val="20"/>
                <w:szCs w:val="20"/>
              </w:rPr>
            </w:pPr>
            <w:r w:rsidRPr="00C20907">
              <w:rPr>
                <w:rFonts w:ascii="Times New Roman" w:hAnsi="Times New Roman"/>
                <w:sz w:val="16"/>
                <w:szCs w:val="16"/>
              </w:rPr>
              <w:t>As teachers provide students with sufficient opportunities to explore coin values (25 cents) and actual coins (2</w:t>
            </w:r>
            <w:r>
              <w:rPr>
                <w:rFonts w:ascii="Times New Roman" w:hAnsi="Times New Roman"/>
                <w:sz w:val="16"/>
                <w:szCs w:val="16"/>
              </w:rPr>
              <w:t xml:space="preserve"> </w:t>
            </w:r>
            <w:r w:rsidRPr="00C20907">
              <w:rPr>
                <w:rFonts w:ascii="Times New Roman" w:hAnsi="Times New Roman"/>
                <w:sz w:val="16"/>
                <w:szCs w:val="16"/>
              </w:rPr>
              <w:t>dimes, 1 nickel), teachers will help guide students over time to learn how to mentally give each coin in a set a</w:t>
            </w:r>
            <w:r>
              <w:rPr>
                <w:rFonts w:ascii="Times New Roman" w:hAnsi="Times New Roman"/>
                <w:sz w:val="16"/>
                <w:szCs w:val="16"/>
              </w:rPr>
              <w:t xml:space="preserve"> </w:t>
            </w:r>
            <w:r w:rsidRPr="00C20907">
              <w:rPr>
                <w:rFonts w:ascii="Times New Roman" w:hAnsi="Times New Roman"/>
                <w:sz w:val="16"/>
                <w:szCs w:val="16"/>
              </w:rPr>
              <w:t>value, place the random set of coins in order, and use mental math, adding on to find differences, and skip</w:t>
            </w:r>
            <w:r>
              <w:rPr>
                <w:rFonts w:ascii="Times New Roman" w:hAnsi="Times New Roman"/>
                <w:sz w:val="16"/>
                <w:szCs w:val="16"/>
              </w:rPr>
              <w:t xml:space="preserve"> </w:t>
            </w:r>
            <w:r w:rsidRPr="00C20907">
              <w:rPr>
                <w:rFonts w:ascii="Times New Roman" w:hAnsi="Times New Roman"/>
                <w:sz w:val="16"/>
                <w:szCs w:val="16"/>
              </w:rPr>
              <w:t>counting to determine the final amount.</w:t>
            </w:r>
          </w:p>
        </w:tc>
      </w:tr>
      <w:tr w:rsidR="00A93B40" w:rsidRPr="003C0AC3" w14:paraId="4A1F886E" w14:textId="77777777" w:rsidTr="001734FE">
        <w:trPr>
          <w:trHeight w:val="7056"/>
        </w:trPr>
        <w:tc>
          <w:tcPr>
            <w:tcW w:w="5400" w:type="dxa"/>
          </w:tcPr>
          <w:p w14:paraId="493EB01D" w14:textId="28305707" w:rsidR="00A93B40" w:rsidRPr="003C0AC3" w:rsidRDefault="00A93B40" w:rsidP="00F84688">
            <w:pPr>
              <w:spacing w:after="0" w:line="240" w:lineRule="auto"/>
              <w:ind w:left="360" w:right="324"/>
              <w:rPr>
                <w:rFonts w:ascii="Times New Roman" w:hAnsi="Times New Roman"/>
                <w:sz w:val="20"/>
                <w:szCs w:val="20"/>
              </w:rPr>
            </w:pPr>
          </w:p>
          <w:p w14:paraId="0360E32E" w14:textId="77777777" w:rsidR="00A52A5B" w:rsidRDefault="00A52A5B" w:rsidP="00A52A5B">
            <w:pPr>
              <w:spacing w:after="0" w:line="240" w:lineRule="auto"/>
              <w:ind w:left="360" w:right="324"/>
              <w:rPr>
                <w:rFonts w:ascii="Times New Roman" w:hAnsi="Times New Roman"/>
                <w:sz w:val="20"/>
                <w:szCs w:val="20"/>
              </w:rPr>
            </w:pPr>
            <w:r w:rsidRPr="00F84FA3">
              <w:rPr>
                <w:rFonts w:ascii="Times New Roman" w:hAnsi="Times New Roman"/>
                <w:b/>
                <w:sz w:val="20"/>
                <w:szCs w:val="20"/>
              </w:rPr>
              <w:t>2.MD.9:</w:t>
            </w:r>
            <w:r w:rsidRPr="003C0AC3">
              <w:rPr>
                <w:rFonts w:ascii="Times New Roman" w:hAnsi="Times New Roman"/>
                <w:sz w:val="20"/>
                <w:szCs w:val="20"/>
              </w:rPr>
              <w:t xml:space="preserve">  Generate measurement data by measuring lengths of several objects to the nearest whole unit, or by making repeated measurements of the same object. Show the measurements by making a line plot, where the horizontal scale is marked off in whole-number units.</w:t>
            </w:r>
          </w:p>
          <w:p w14:paraId="36F804FF" w14:textId="77777777" w:rsidR="00A52A5B" w:rsidRDefault="00A52A5B" w:rsidP="00A52A5B">
            <w:pPr>
              <w:spacing w:after="0" w:line="240" w:lineRule="auto"/>
              <w:ind w:left="360" w:right="324"/>
              <w:rPr>
                <w:rFonts w:ascii="Times New Roman" w:hAnsi="Times New Roman"/>
                <w:sz w:val="20"/>
                <w:szCs w:val="20"/>
              </w:rPr>
            </w:pPr>
            <w:r>
              <w:rPr>
                <w:rFonts w:ascii="Times New Roman" w:hAnsi="Times New Roman"/>
                <w:b/>
                <w:sz w:val="20"/>
                <w:szCs w:val="20"/>
              </w:rPr>
              <w:t>PA2.4.2.A.4:</w:t>
            </w:r>
            <w:r>
              <w:rPr>
                <w:rFonts w:ascii="Times New Roman" w:hAnsi="Times New Roman"/>
                <w:sz w:val="20"/>
                <w:szCs w:val="20"/>
              </w:rPr>
              <w:t xml:space="preserve"> Represent and interpret data using line plots, picture graphs, and bar graphs.</w:t>
            </w:r>
          </w:p>
          <w:p w14:paraId="63E487B2" w14:textId="77777777" w:rsidR="00A52A5B" w:rsidRDefault="00A52A5B" w:rsidP="00A52A5B">
            <w:pPr>
              <w:spacing w:after="0" w:line="240" w:lineRule="auto"/>
              <w:ind w:left="360" w:right="324"/>
              <w:rPr>
                <w:rFonts w:ascii="Times New Roman" w:hAnsi="Times New Roman"/>
                <w:sz w:val="20"/>
                <w:szCs w:val="20"/>
              </w:rPr>
            </w:pPr>
          </w:p>
          <w:p w14:paraId="5136A86E" w14:textId="77777777" w:rsidR="00A52A5B" w:rsidRDefault="00A52A5B" w:rsidP="00A52A5B">
            <w:pPr>
              <w:widowControl w:val="0"/>
              <w:autoSpaceDE w:val="0"/>
              <w:autoSpaceDN w:val="0"/>
              <w:adjustRightInd w:val="0"/>
              <w:spacing w:after="0" w:line="240" w:lineRule="auto"/>
              <w:rPr>
                <w:rFonts w:ascii="Times New Roman" w:hAnsi="Times New Roman"/>
                <w:sz w:val="16"/>
                <w:szCs w:val="16"/>
              </w:rPr>
            </w:pPr>
            <w:r w:rsidRPr="00EE0080">
              <w:rPr>
                <w:rFonts w:ascii="Times New Roman" w:hAnsi="Times New Roman"/>
                <w:sz w:val="16"/>
                <w:szCs w:val="16"/>
              </w:rPr>
              <w:t>Second Graders use measurement data as they move through the statistical process of posing a question,</w:t>
            </w:r>
            <w:r>
              <w:rPr>
                <w:rFonts w:ascii="Times New Roman" w:hAnsi="Times New Roman"/>
                <w:sz w:val="16"/>
                <w:szCs w:val="16"/>
              </w:rPr>
              <w:t xml:space="preserve"> </w:t>
            </w:r>
            <w:r w:rsidRPr="00EE0080">
              <w:rPr>
                <w:rFonts w:ascii="Times New Roman" w:hAnsi="Times New Roman"/>
                <w:sz w:val="16"/>
                <w:szCs w:val="16"/>
              </w:rPr>
              <w:t>collecting data, analyzing data, creating representations, and interpreting the results. In second grade students</w:t>
            </w:r>
            <w:r>
              <w:rPr>
                <w:rFonts w:ascii="Times New Roman" w:hAnsi="Times New Roman"/>
                <w:sz w:val="16"/>
                <w:szCs w:val="16"/>
              </w:rPr>
              <w:t xml:space="preserve"> </w:t>
            </w:r>
            <w:r w:rsidRPr="00EE0080">
              <w:rPr>
                <w:rFonts w:ascii="Times New Roman" w:hAnsi="Times New Roman"/>
                <w:sz w:val="16"/>
                <w:szCs w:val="16"/>
              </w:rPr>
              <w:t>represent the length of several objects by making a line plot. Students should round their lengths to the nearest</w:t>
            </w:r>
            <w:r>
              <w:rPr>
                <w:rFonts w:ascii="Times New Roman" w:hAnsi="Times New Roman"/>
                <w:sz w:val="16"/>
                <w:szCs w:val="16"/>
              </w:rPr>
              <w:t xml:space="preserve"> </w:t>
            </w:r>
            <w:r w:rsidRPr="00EE0080">
              <w:rPr>
                <w:rFonts w:ascii="Times New Roman" w:hAnsi="Times New Roman"/>
                <w:sz w:val="16"/>
                <w:szCs w:val="16"/>
              </w:rPr>
              <w:t>whole unit.</w:t>
            </w:r>
          </w:p>
          <w:p w14:paraId="38E86BF6" w14:textId="77777777" w:rsidR="00A52A5B" w:rsidRDefault="00A52A5B" w:rsidP="00A52A5B">
            <w:pPr>
              <w:widowControl w:val="0"/>
              <w:autoSpaceDE w:val="0"/>
              <w:autoSpaceDN w:val="0"/>
              <w:adjustRightInd w:val="0"/>
              <w:spacing w:after="0" w:line="240" w:lineRule="auto"/>
              <w:rPr>
                <w:rFonts w:ascii="Times New Roman" w:hAnsi="Times New Roman"/>
                <w:sz w:val="16"/>
                <w:szCs w:val="16"/>
              </w:rPr>
            </w:pPr>
          </w:p>
          <w:p w14:paraId="47829AB4" w14:textId="77777777" w:rsidR="00A52A5B" w:rsidRPr="00EE0080" w:rsidRDefault="00A52A5B" w:rsidP="00A52A5B">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w:t>
            </w:r>
            <w:r w:rsidRPr="00EE0080">
              <w:rPr>
                <w:rFonts w:ascii="Times New Roman" w:hAnsi="Times New Roman"/>
                <w:sz w:val="16"/>
                <w:szCs w:val="16"/>
              </w:rPr>
              <w:t>Measure several objects (at least 10 objects is suggested) to the nearest whole unit, or</w:t>
            </w:r>
          </w:p>
          <w:p w14:paraId="7875B92A" w14:textId="77777777" w:rsidR="00A52A5B" w:rsidRPr="00EE0080" w:rsidRDefault="00A52A5B" w:rsidP="00A52A5B">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w:t>
            </w:r>
            <w:r w:rsidRPr="00EE0080">
              <w:rPr>
                <w:rFonts w:ascii="Times New Roman" w:hAnsi="Times New Roman"/>
                <w:sz w:val="16"/>
                <w:szCs w:val="16"/>
              </w:rPr>
              <w:t>Measure the same object several times (especially when the object is very long and could result in errors in the range of +/- 5 units) to the nearest whole unit; and then…</w:t>
            </w:r>
          </w:p>
          <w:p w14:paraId="574D6EED" w14:textId="77777777" w:rsidR="00A52A5B" w:rsidRPr="00EE0080" w:rsidRDefault="00A52A5B" w:rsidP="00A52A5B">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w:t>
            </w:r>
            <w:r w:rsidRPr="00EE0080">
              <w:rPr>
                <w:rFonts w:ascii="Times New Roman" w:hAnsi="Times New Roman"/>
                <w:sz w:val="16"/>
                <w:szCs w:val="16"/>
              </w:rPr>
              <w:t>Construct a line plot with:</w:t>
            </w:r>
          </w:p>
          <w:p w14:paraId="50A55EE0" w14:textId="77777777" w:rsidR="00A52A5B" w:rsidRDefault="00A52A5B" w:rsidP="00A52A5B">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w:t>
            </w:r>
            <w:r w:rsidRPr="00EE0080">
              <w:rPr>
                <w:rFonts w:ascii="Times New Roman" w:hAnsi="Times New Roman"/>
                <w:sz w:val="16"/>
                <w:szCs w:val="16"/>
              </w:rPr>
              <w:t>A horizontal axis with tick marks or numbers that are evenly spaced out;</w:t>
            </w:r>
          </w:p>
          <w:p w14:paraId="73359CFA" w14:textId="77777777" w:rsidR="00A52A5B" w:rsidRPr="00EE0080" w:rsidRDefault="00A52A5B" w:rsidP="00A52A5B">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w:t>
            </w:r>
            <w:r w:rsidRPr="00EE0080">
              <w:rPr>
                <w:rFonts w:ascii="Times New Roman" w:hAnsi="Times New Roman"/>
                <w:sz w:val="16"/>
                <w:szCs w:val="16"/>
              </w:rPr>
              <w:t>Enough tick marks or numbers to include the entire range of data;</w:t>
            </w:r>
          </w:p>
          <w:p w14:paraId="6AD40859" w14:textId="77777777" w:rsidR="00A52A5B" w:rsidRPr="00EE0080" w:rsidRDefault="00A52A5B" w:rsidP="00A52A5B">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w:t>
            </w:r>
            <w:r w:rsidRPr="00EE0080">
              <w:rPr>
                <w:rFonts w:ascii="Times New Roman" w:hAnsi="Times New Roman"/>
                <w:sz w:val="16"/>
                <w:szCs w:val="16"/>
              </w:rPr>
              <w:t>At least two tick marks numbered (usually, at least the first and last tick mark be numbered, but all tick marks can be numbered, or every other tick mark can be numbered);</w:t>
            </w:r>
          </w:p>
          <w:p w14:paraId="63511CF7" w14:textId="77777777" w:rsidR="00A52A5B" w:rsidRPr="00EE0080" w:rsidRDefault="00A52A5B" w:rsidP="00A52A5B">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w:t>
            </w:r>
            <w:r w:rsidRPr="00EE0080">
              <w:rPr>
                <w:rFonts w:ascii="Times New Roman" w:hAnsi="Times New Roman"/>
                <w:sz w:val="16"/>
                <w:szCs w:val="16"/>
              </w:rPr>
              <w:t>The axis labeled with a name and the unit of measurement; and</w:t>
            </w:r>
          </w:p>
          <w:p w14:paraId="04F71305" w14:textId="39D11974" w:rsidR="00374530" w:rsidRPr="00374530" w:rsidRDefault="00A52A5B" w:rsidP="00A52A5B">
            <w:pPr>
              <w:spacing w:after="0" w:line="240" w:lineRule="auto"/>
              <w:ind w:right="324"/>
              <w:rPr>
                <w:rFonts w:ascii="Times New Roman" w:hAnsi="Times New Roman"/>
                <w:sz w:val="16"/>
                <w:szCs w:val="16"/>
              </w:rPr>
            </w:pPr>
            <w:r>
              <w:rPr>
                <w:rFonts w:ascii="Times New Roman" w:hAnsi="Times New Roman"/>
                <w:sz w:val="16"/>
                <w:szCs w:val="16"/>
              </w:rPr>
              <w:t xml:space="preserve">     -</w:t>
            </w:r>
            <w:r w:rsidRPr="00EE0080">
              <w:rPr>
                <w:rFonts w:ascii="Times New Roman" w:hAnsi="Times New Roman"/>
                <w:sz w:val="16"/>
                <w:szCs w:val="16"/>
              </w:rPr>
              <w:t>X’s (or other symbol) that are a uniform size and vertically stacked uniformly.</w:t>
            </w:r>
          </w:p>
        </w:tc>
        <w:tc>
          <w:tcPr>
            <w:tcW w:w="720" w:type="dxa"/>
          </w:tcPr>
          <w:p w14:paraId="15A14910" w14:textId="77777777" w:rsidR="00A93B40" w:rsidRPr="003C0AC3" w:rsidRDefault="00A93B40" w:rsidP="001734FE">
            <w:pPr>
              <w:spacing w:after="0" w:line="240" w:lineRule="auto"/>
              <w:rPr>
                <w:rFonts w:ascii="Times New Roman" w:hAnsi="Times New Roman"/>
                <w:sz w:val="20"/>
                <w:szCs w:val="20"/>
              </w:rPr>
            </w:pPr>
          </w:p>
        </w:tc>
        <w:tc>
          <w:tcPr>
            <w:tcW w:w="5400" w:type="dxa"/>
          </w:tcPr>
          <w:p w14:paraId="677C9EA9" w14:textId="77777777" w:rsidR="00A93B40" w:rsidRPr="003C0AC3" w:rsidRDefault="00A93B40" w:rsidP="00F84688">
            <w:pPr>
              <w:spacing w:after="0" w:line="240" w:lineRule="auto"/>
              <w:ind w:left="360" w:right="324"/>
              <w:rPr>
                <w:rFonts w:ascii="Times New Roman" w:hAnsi="Times New Roman"/>
                <w:sz w:val="20"/>
                <w:szCs w:val="20"/>
              </w:rPr>
            </w:pPr>
          </w:p>
          <w:p w14:paraId="78969CAB" w14:textId="77777777" w:rsidR="00A52A5B" w:rsidRDefault="00A52A5B" w:rsidP="00A52A5B">
            <w:pPr>
              <w:spacing w:after="0" w:line="240" w:lineRule="auto"/>
              <w:ind w:left="360" w:right="324"/>
              <w:rPr>
                <w:rFonts w:ascii="Times New Roman" w:hAnsi="Times New Roman"/>
                <w:sz w:val="20"/>
                <w:szCs w:val="20"/>
              </w:rPr>
            </w:pPr>
            <w:r w:rsidRPr="00F84FA3">
              <w:rPr>
                <w:rFonts w:ascii="Times New Roman" w:hAnsi="Times New Roman"/>
                <w:b/>
                <w:sz w:val="20"/>
                <w:szCs w:val="20"/>
              </w:rPr>
              <w:t>2.MD.10</w:t>
            </w:r>
            <w:r w:rsidRPr="003C0AC3">
              <w:rPr>
                <w:rFonts w:ascii="Times New Roman" w:hAnsi="Times New Roman"/>
                <w:sz w:val="20"/>
                <w:szCs w:val="20"/>
              </w:rPr>
              <w:t>:  Draw a picture graph and a bar graph (with single-unit scale) to represent a data set with up to four categories. Solve simple put together, take-apart, and compare problems using information presented in a bar graph.</w:t>
            </w:r>
          </w:p>
          <w:p w14:paraId="45054594" w14:textId="77777777" w:rsidR="00A52A5B" w:rsidRDefault="00A52A5B" w:rsidP="00A52A5B">
            <w:pPr>
              <w:spacing w:after="0" w:line="240" w:lineRule="auto"/>
              <w:ind w:left="360" w:right="324"/>
              <w:rPr>
                <w:rFonts w:ascii="Times New Roman" w:hAnsi="Times New Roman"/>
                <w:sz w:val="20"/>
                <w:szCs w:val="20"/>
              </w:rPr>
            </w:pPr>
            <w:r>
              <w:rPr>
                <w:rFonts w:ascii="Times New Roman" w:hAnsi="Times New Roman"/>
                <w:b/>
                <w:sz w:val="20"/>
                <w:szCs w:val="20"/>
              </w:rPr>
              <w:t>PA2.4.2.A.4:</w:t>
            </w:r>
            <w:r>
              <w:rPr>
                <w:rFonts w:ascii="Times New Roman" w:hAnsi="Times New Roman"/>
                <w:sz w:val="20"/>
                <w:szCs w:val="20"/>
              </w:rPr>
              <w:t xml:space="preserve"> Represent and interpret data using line plots, picture graphs, and bar graphs.</w:t>
            </w:r>
          </w:p>
          <w:p w14:paraId="764B2989" w14:textId="77777777" w:rsidR="00A52A5B" w:rsidRDefault="00A52A5B" w:rsidP="00A52A5B">
            <w:pPr>
              <w:spacing w:after="0" w:line="240" w:lineRule="auto"/>
              <w:ind w:left="360" w:right="324"/>
              <w:rPr>
                <w:rFonts w:ascii="Times New Roman" w:hAnsi="Times New Roman"/>
                <w:sz w:val="20"/>
                <w:szCs w:val="20"/>
              </w:rPr>
            </w:pPr>
          </w:p>
          <w:p w14:paraId="3C8566C1" w14:textId="77777777" w:rsidR="00A52A5B" w:rsidRPr="00727D6C" w:rsidRDefault="00A52A5B" w:rsidP="00A52A5B">
            <w:pPr>
              <w:spacing w:after="0" w:line="240" w:lineRule="auto"/>
              <w:ind w:left="360" w:right="324"/>
              <w:rPr>
                <w:rFonts w:ascii="Times New Roman" w:hAnsi="Times New Roman"/>
                <w:sz w:val="16"/>
                <w:szCs w:val="16"/>
              </w:rPr>
            </w:pPr>
            <w:r>
              <w:rPr>
                <w:rFonts w:ascii="Times New Roman" w:hAnsi="Times New Roman"/>
                <w:sz w:val="16"/>
                <w:szCs w:val="16"/>
              </w:rPr>
              <w:t>•</w:t>
            </w:r>
            <w:r w:rsidRPr="00727D6C">
              <w:rPr>
                <w:rFonts w:ascii="Times New Roman" w:hAnsi="Times New Roman"/>
                <w:sz w:val="16"/>
                <w:szCs w:val="16"/>
              </w:rPr>
              <w:t>For a data set with up to 4 categories, draw a picture graph (also known as a pictograph), with…</w:t>
            </w:r>
          </w:p>
          <w:p w14:paraId="64C3C8DC" w14:textId="77777777" w:rsidR="00A52A5B" w:rsidRPr="00727D6C" w:rsidRDefault="00A52A5B" w:rsidP="00A52A5B">
            <w:pPr>
              <w:spacing w:after="0" w:line="240" w:lineRule="auto"/>
              <w:ind w:left="360" w:right="324"/>
              <w:rPr>
                <w:rFonts w:ascii="Times New Roman" w:hAnsi="Times New Roman"/>
                <w:sz w:val="16"/>
                <w:szCs w:val="16"/>
              </w:rPr>
            </w:pPr>
            <w:r>
              <w:rPr>
                <w:rFonts w:ascii="Times New Roman" w:hAnsi="Times New Roman"/>
                <w:sz w:val="16"/>
                <w:szCs w:val="16"/>
              </w:rPr>
              <w:t xml:space="preserve">     -</w:t>
            </w:r>
            <w:r w:rsidRPr="00727D6C">
              <w:rPr>
                <w:rFonts w:ascii="Times New Roman" w:hAnsi="Times New Roman"/>
                <w:sz w:val="16"/>
                <w:szCs w:val="16"/>
              </w:rPr>
              <w:t>A horizontal or vertical axis with the names of the categories labeled;</w:t>
            </w:r>
          </w:p>
          <w:p w14:paraId="45FD9C74" w14:textId="77777777" w:rsidR="00A52A5B" w:rsidRPr="00727D6C" w:rsidRDefault="00A52A5B" w:rsidP="00A52A5B">
            <w:pPr>
              <w:spacing w:after="0" w:line="240" w:lineRule="auto"/>
              <w:ind w:left="360" w:right="324"/>
              <w:rPr>
                <w:rFonts w:ascii="Times New Roman" w:hAnsi="Times New Roman"/>
                <w:sz w:val="16"/>
                <w:szCs w:val="16"/>
              </w:rPr>
            </w:pPr>
            <w:r>
              <w:rPr>
                <w:rFonts w:ascii="Times New Roman" w:hAnsi="Times New Roman"/>
                <w:sz w:val="16"/>
                <w:szCs w:val="16"/>
              </w:rPr>
              <w:t xml:space="preserve">     -</w:t>
            </w:r>
            <w:r w:rsidRPr="00727D6C">
              <w:rPr>
                <w:rFonts w:ascii="Times New Roman" w:hAnsi="Times New Roman"/>
                <w:sz w:val="16"/>
                <w:szCs w:val="16"/>
              </w:rPr>
              <w:t>A picture used to represent each data point and the picture is uniform in size and uniformly stacked; and</w:t>
            </w:r>
          </w:p>
          <w:p w14:paraId="2D67E3A3" w14:textId="77777777" w:rsidR="00A52A5B" w:rsidRPr="00727D6C" w:rsidRDefault="00A52A5B" w:rsidP="00A52A5B">
            <w:pPr>
              <w:spacing w:after="0" w:line="240" w:lineRule="auto"/>
              <w:ind w:left="360" w:right="324"/>
              <w:rPr>
                <w:rFonts w:ascii="Times New Roman" w:hAnsi="Times New Roman"/>
                <w:sz w:val="16"/>
                <w:szCs w:val="16"/>
              </w:rPr>
            </w:pPr>
            <w:r>
              <w:rPr>
                <w:rFonts w:ascii="Times New Roman" w:hAnsi="Times New Roman"/>
                <w:sz w:val="16"/>
                <w:szCs w:val="16"/>
              </w:rPr>
              <w:t xml:space="preserve">     -</w:t>
            </w:r>
            <w:r w:rsidRPr="00727D6C">
              <w:rPr>
                <w:rFonts w:ascii="Times New Roman" w:hAnsi="Times New Roman"/>
                <w:sz w:val="16"/>
                <w:szCs w:val="16"/>
              </w:rPr>
              <w:t>A scale is provided to show what one picture represents.</w:t>
            </w:r>
          </w:p>
          <w:p w14:paraId="0594A15C" w14:textId="77777777" w:rsidR="00A52A5B" w:rsidRPr="00727D6C" w:rsidRDefault="00A52A5B" w:rsidP="00A52A5B">
            <w:pPr>
              <w:spacing w:after="0" w:line="240" w:lineRule="auto"/>
              <w:ind w:left="360" w:right="324"/>
              <w:rPr>
                <w:rFonts w:ascii="Times New Roman" w:hAnsi="Times New Roman"/>
                <w:sz w:val="16"/>
                <w:szCs w:val="16"/>
              </w:rPr>
            </w:pPr>
            <w:r>
              <w:rPr>
                <w:rFonts w:ascii="Times New Roman" w:hAnsi="Times New Roman"/>
                <w:sz w:val="16"/>
                <w:szCs w:val="16"/>
              </w:rPr>
              <w:t>•</w:t>
            </w:r>
            <w:r w:rsidRPr="00727D6C">
              <w:rPr>
                <w:rFonts w:ascii="Times New Roman" w:hAnsi="Times New Roman"/>
                <w:sz w:val="16"/>
                <w:szCs w:val="16"/>
              </w:rPr>
              <w:t>For a data set with up to 4 categories, the student can draw a bar graph with…</w:t>
            </w:r>
          </w:p>
          <w:p w14:paraId="31FF024A" w14:textId="77777777" w:rsidR="00A52A5B" w:rsidRPr="00727D6C" w:rsidRDefault="00A52A5B" w:rsidP="00A52A5B">
            <w:pPr>
              <w:spacing w:after="0" w:line="240" w:lineRule="auto"/>
              <w:ind w:left="360" w:right="324"/>
              <w:rPr>
                <w:rFonts w:ascii="Times New Roman" w:hAnsi="Times New Roman"/>
                <w:sz w:val="16"/>
                <w:szCs w:val="16"/>
              </w:rPr>
            </w:pPr>
            <w:r>
              <w:rPr>
                <w:rFonts w:ascii="Times New Roman" w:hAnsi="Times New Roman"/>
                <w:sz w:val="16"/>
                <w:szCs w:val="16"/>
              </w:rPr>
              <w:t xml:space="preserve">     -</w:t>
            </w:r>
            <w:r w:rsidRPr="00727D6C">
              <w:rPr>
                <w:rFonts w:ascii="Times New Roman" w:hAnsi="Times New Roman"/>
                <w:sz w:val="16"/>
                <w:szCs w:val="16"/>
              </w:rPr>
              <w:t>A horizontal axis labeled with the names of the categories and a vertical axis with enough numbered tick marks to represent the frequency of data points for each category (or a vertical axis labeled with the names of the categories and a horizontal axis with tick marks to represent the frequency of data points for each category);</w:t>
            </w:r>
          </w:p>
          <w:p w14:paraId="1F07AFBF" w14:textId="77777777" w:rsidR="00A52A5B" w:rsidRPr="00727D6C" w:rsidRDefault="00A52A5B" w:rsidP="00A52A5B">
            <w:pPr>
              <w:spacing w:after="0" w:line="240" w:lineRule="auto"/>
              <w:ind w:left="360" w:right="324"/>
              <w:rPr>
                <w:rFonts w:ascii="Times New Roman" w:hAnsi="Times New Roman"/>
                <w:sz w:val="16"/>
                <w:szCs w:val="16"/>
              </w:rPr>
            </w:pPr>
            <w:r>
              <w:rPr>
                <w:rFonts w:ascii="Times New Roman" w:hAnsi="Times New Roman"/>
                <w:sz w:val="16"/>
                <w:szCs w:val="16"/>
              </w:rPr>
              <w:t xml:space="preserve">     -</w:t>
            </w:r>
            <w:r w:rsidRPr="00727D6C">
              <w:rPr>
                <w:rFonts w:ascii="Times New Roman" w:hAnsi="Times New Roman"/>
                <w:sz w:val="16"/>
                <w:szCs w:val="16"/>
              </w:rPr>
              <w:t>Bars of uniform width drawn to the correct height/length to represent the frequency of data points for each category.</w:t>
            </w:r>
          </w:p>
          <w:p w14:paraId="04EDE438" w14:textId="77777777" w:rsidR="00A52A5B" w:rsidRDefault="00A52A5B" w:rsidP="00A52A5B">
            <w:pPr>
              <w:spacing w:after="0" w:line="240" w:lineRule="auto"/>
              <w:ind w:left="360" w:right="324"/>
              <w:rPr>
                <w:rFonts w:ascii="Times New Roman" w:hAnsi="Times New Roman"/>
                <w:sz w:val="16"/>
                <w:szCs w:val="16"/>
              </w:rPr>
            </w:pPr>
          </w:p>
          <w:p w14:paraId="3558E3CE" w14:textId="77777777" w:rsidR="00A52A5B" w:rsidRPr="00727D6C" w:rsidRDefault="00A52A5B" w:rsidP="00A52A5B">
            <w:pPr>
              <w:spacing w:after="0" w:line="240" w:lineRule="auto"/>
              <w:ind w:left="360" w:right="324"/>
              <w:rPr>
                <w:rFonts w:ascii="Times New Roman" w:hAnsi="Times New Roman"/>
                <w:sz w:val="16"/>
                <w:szCs w:val="16"/>
              </w:rPr>
            </w:pPr>
            <w:r w:rsidRPr="00727D6C">
              <w:rPr>
                <w:rFonts w:ascii="Times New Roman" w:hAnsi="Times New Roman"/>
                <w:sz w:val="16"/>
                <w:szCs w:val="16"/>
              </w:rPr>
              <w:t>NOTE: At first, it may be difficult for 2nd graders to construct the graphs from scratch. A template may be provided to get them started.</w:t>
            </w:r>
          </w:p>
          <w:p w14:paraId="32DFADE9" w14:textId="538DDC9A" w:rsidR="008D6652" w:rsidRPr="003C0AC3" w:rsidRDefault="008D6652" w:rsidP="008D6652">
            <w:pPr>
              <w:spacing w:after="0" w:line="240" w:lineRule="auto"/>
              <w:ind w:left="360" w:right="324"/>
              <w:rPr>
                <w:rFonts w:ascii="Times New Roman" w:hAnsi="Times New Roman"/>
                <w:sz w:val="20"/>
                <w:szCs w:val="20"/>
              </w:rPr>
            </w:pPr>
          </w:p>
        </w:tc>
      </w:tr>
    </w:tbl>
    <w:p w14:paraId="36C1B40F" w14:textId="77777777" w:rsidR="001734FE" w:rsidRPr="003C0AC3" w:rsidRDefault="001734FE" w:rsidP="001734FE">
      <w:pPr>
        <w:spacing w:after="0" w:line="240" w:lineRule="auto"/>
        <w:rPr>
          <w:rFonts w:ascii="Times New Roman" w:hAnsi="Times New Roman"/>
          <w:sz w:val="20"/>
          <w:szCs w:val="20"/>
        </w:rPr>
      </w:pPr>
    </w:p>
    <w:tbl>
      <w:tblPr>
        <w:tblW w:w="0" w:type="auto"/>
        <w:tblLook w:val="04A0" w:firstRow="1" w:lastRow="0" w:firstColumn="1" w:lastColumn="0" w:noHBand="0" w:noVBand="1"/>
      </w:tblPr>
      <w:tblGrid>
        <w:gridCol w:w="5400"/>
        <w:gridCol w:w="720"/>
        <w:gridCol w:w="5400"/>
      </w:tblGrid>
      <w:tr w:rsidR="00245A13" w:rsidRPr="003C0AC3" w14:paraId="427960F8" w14:textId="77777777" w:rsidTr="00245A13">
        <w:trPr>
          <w:trHeight w:val="7056"/>
        </w:trPr>
        <w:tc>
          <w:tcPr>
            <w:tcW w:w="5400" w:type="dxa"/>
          </w:tcPr>
          <w:p w14:paraId="402583F5" w14:textId="008F756C" w:rsidR="00FD14CE" w:rsidRPr="00B6710A" w:rsidRDefault="001734FE" w:rsidP="00FD14CE">
            <w:pPr>
              <w:spacing w:after="0" w:line="240" w:lineRule="auto"/>
              <w:ind w:left="360" w:right="324"/>
              <w:rPr>
                <w:rFonts w:ascii="Times New Roman" w:hAnsi="Times New Roman"/>
                <w:sz w:val="16"/>
                <w:szCs w:val="16"/>
              </w:rPr>
            </w:pPr>
            <w:r w:rsidRPr="003C0AC3">
              <w:rPr>
                <w:rFonts w:ascii="Times New Roman" w:hAnsi="Times New Roman"/>
                <w:sz w:val="20"/>
                <w:szCs w:val="20"/>
              </w:rPr>
              <w:br w:type="page"/>
            </w:r>
          </w:p>
          <w:p w14:paraId="7A44260B" w14:textId="558F4BBC" w:rsidR="00C20907" w:rsidRPr="00B6710A" w:rsidRDefault="00C20907" w:rsidP="00C20907">
            <w:pPr>
              <w:widowControl w:val="0"/>
              <w:autoSpaceDE w:val="0"/>
              <w:autoSpaceDN w:val="0"/>
              <w:adjustRightInd w:val="0"/>
              <w:spacing w:after="0" w:line="240" w:lineRule="auto"/>
              <w:rPr>
                <w:rFonts w:ascii="Times New Roman" w:hAnsi="Times New Roman"/>
                <w:sz w:val="16"/>
                <w:szCs w:val="16"/>
              </w:rPr>
            </w:pPr>
          </w:p>
        </w:tc>
        <w:tc>
          <w:tcPr>
            <w:tcW w:w="720" w:type="dxa"/>
          </w:tcPr>
          <w:p w14:paraId="23745E3F" w14:textId="77777777" w:rsidR="001734FE" w:rsidRPr="003C0AC3" w:rsidRDefault="001734FE" w:rsidP="001734FE">
            <w:pPr>
              <w:spacing w:after="0" w:line="240" w:lineRule="auto"/>
              <w:rPr>
                <w:rFonts w:ascii="Times New Roman" w:hAnsi="Times New Roman"/>
                <w:sz w:val="20"/>
                <w:szCs w:val="20"/>
              </w:rPr>
            </w:pPr>
          </w:p>
        </w:tc>
        <w:tc>
          <w:tcPr>
            <w:tcW w:w="5400" w:type="dxa"/>
          </w:tcPr>
          <w:p w14:paraId="4250603E" w14:textId="77777777" w:rsidR="001734FE" w:rsidRPr="003C0AC3" w:rsidRDefault="001734FE" w:rsidP="001734FE">
            <w:pPr>
              <w:spacing w:after="0" w:line="240" w:lineRule="auto"/>
              <w:ind w:left="360" w:right="324"/>
              <w:rPr>
                <w:rFonts w:ascii="Times New Roman" w:hAnsi="Times New Roman"/>
                <w:sz w:val="20"/>
                <w:szCs w:val="20"/>
              </w:rPr>
            </w:pPr>
          </w:p>
          <w:p w14:paraId="6F4902E0" w14:textId="7F51E23B" w:rsidR="00EE0080" w:rsidRPr="00EE0080" w:rsidRDefault="00EE0080" w:rsidP="00EE0080">
            <w:pPr>
              <w:widowControl w:val="0"/>
              <w:autoSpaceDE w:val="0"/>
              <w:autoSpaceDN w:val="0"/>
              <w:adjustRightInd w:val="0"/>
              <w:spacing w:after="0" w:line="240" w:lineRule="auto"/>
              <w:rPr>
                <w:rFonts w:ascii="Times New Roman" w:hAnsi="Times New Roman"/>
                <w:sz w:val="16"/>
                <w:szCs w:val="16"/>
              </w:rPr>
            </w:pPr>
          </w:p>
          <w:p w14:paraId="2088FDB2" w14:textId="77777777" w:rsidR="00EE0080" w:rsidRPr="003C0AC3" w:rsidRDefault="00EE0080" w:rsidP="001734FE">
            <w:pPr>
              <w:spacing w:after="0" w:line="240" w:lineRule="auto"/>
              <w:ind w:left="360" w:right="324"/>
              <w:rPr>
                <w:rFonts w:ascii="Times New Roman" w:hAnsi="Times New Roman"/>
                <w:sz w:val="20"/>
                <w:szCs w:val="20"/>
              </w:rPr>
            </w:pPr>
          </w:p>
        </w:tc>
      </w:tr>
      <w:tr w:rsidR="00245A13" w:rsidRPr="003C0AC3" w14:paraId="0412086F" w14:textId="77777777" w:rsidTr="001734FE">
        <w:trPr>
          <w:trHeight w:val="720"/>
        </w:trPr>
        <w:tc>
          <w:tcPr>
            <w:tcW w:w="5400" w:type="dxa"/>
          </w:tcPr>
          <w:p w14:paraId="4589D2A0" w14:textId="77777777" w:rsidR="001734FE" w:rsidRPr="003C0AC3" w:rsidRDefault="001734FE" w:rsidP="001734FE">
            <w:pPr>
              <w:spacing w:after="0" w:line="240" w:lineRule="auto"/>
              <w:ind w:left="360" w:right="324"/>
              <w:rPr>
                <w:rFonts w:ascii="Times New Roman" w:hAnsi="Times New Roman"/>
                <w:sz w:val="20"/>
                <w:szCs w:val="20"/>
              </w:rPr>
            </w:pPr>
          </w:p>
        </w:tc>
        <w:tc>
          <w:tcPr>
            <w:tcW w:w="720" w:type="dxa"/>
          </w:tcPr>
          <w:p w14:paraId="5362175F" w14:textId="77777777" w:rsidR="001734FE" w:rsidRPr="003C0AC3" w:rsidRDefault="001734FE" w:rsidP="001734FE">
            <w:pPr>
              <w:spacing w:after="0" w:line="240" w:lineRule="auto"/>
              <w:rPr>
                <w:rFonts w:ascii="Times New Roman" w:hAnsi="Times New Roman"/>
                <w:sz w:val="20"/>
                <w:szCs w:val="20"/>
              </w:rPr>
            </w:pPr>
          </w:p>
        </w:tc>
        <w:tc>
          <w:tcPr>
            <w:tcW w:w="5400" w:type="dxa"/>
          </w:tcPr>
          <w:p w14:paraId="752769C8" w14:textId="77777777" w:rsidR="001734FE" w:rsidRPr="003C0AC3" w:rsidRDefault="001734FE" w:rsidP="001734FE">
            <w:pPr>
              <w:spacing w:after="0" w:line="240" w:lineRule="auto"/>
              <w:ind w:left="360" w:right="324"/>
              <w:rPr>
                <w:rFonts w:ascii="Times New Roman" w:hAnsi="Times New Roman"/>
                <w:sz w:val="20"/>
                <w:szCs w:val="20"/>
              </w:rPr>
            </w:pPr>
          </w:p>
        </w:tc>
      </w:tr>
      <w:tr w:rsidR="00245A13" w:rsidRPr="003C0AC3" w14:paraId="645E4976" w14:textId="77777777" w:rsidTr="001734FE">
        <w:trPr>
          <w:trHeight w:val="7056"/>
        </w:trPr>
        <w:tc>
          <w:tcPr>
            <w:tcW w:w="5400" w:type="dxa"/>
          </w:tcPr>
          <w:p w14:paraId="42DA37A8" w14:textId="77777777" w:rsidR="001734FE" w:rsidRPr="003C0AC3" w:rsidRDefault="001734FE" w:rsidP="00974AF7">
            <w:pPr>
              <w:spacing w:after="0" w:line="240" w:lineRule="auto"/>
              <w:ind w:right="324"/>
              <w:rPr>
                <w:rFonts w:ascii="Times New Roman" w:hAnsi="Times New Roman"/>
                <w:sz w:val="20"/>
                <w:szCs w:val="20"/>
              </w:rPr>
            </w:pPr>
          </w:p>
          <w:p w14:paraId="27FD2C44" w14:textId="77777777" w:rsidR="005642D3" w:rsidRDefault="005642D3" w:rsidP="005642D3">
            <w:pPr>
              <w:spacing w:after="0" w:line="240" w:lineRule="auto"/>
              <w:ind w:left="360" w:right="324"/>
              <w:rPr>
                <w:rFonts w:ascii="Times New Roman" w:hAnsi="Times New Roman"/>
                <w:sz w:val="20"/>
                <w:szCs w:val="20"/>
              </w:rPr>
            </w:pPr>
            <w:r w:rsidRPr="00F84FA3">
              <w:rPr>
                <w:rFonts w:ascii="Times New Roman" w:hAnsi="Times New Roman"/>
                <w:b/>
                <w:sz w:val="20"/>
                <w:szCs w:val="20"/>
              </w:rPr>
              <w:t>2.G.1</w:t>
            </w:r>
            <w:r w:rsidRPr="003C0AC3">
              <w:rPr>
                <w:rFonts w:ascii="Times New Roman" w:hAnsi="Times New Roman"/>
                <w:sz w:val="20"/>
                <w:szCs w:val="20"/>
              </w:rPr>
              <w:t>:  Recognize and draw shapes having specified attributes, such as a given number of angles or a given number of equal faces.   (Note:  Sizes are compared directly or visually, not compared by measuring.) Identify triangles, quadrilaterals, pentagons, hexagons, and cubes.</w:t>
            </w:r>
          </w:p>
          <w:p w14:paraId="3697E859" w14:textId="77777777" w:rsidR="005642D3" w:rsidRDefault="005642D3" w:rsidP="005642D3">
            <w:pPr>
              <w:spacing w:after="0" w:line="240" w:lineRule="auto"/>
              <w:ind w:left="360" w:right="324"/>
              <w:rPr>
                <w:rFonts w:ascii="Times New Roman" w:hAnsi="Times New Roman"/>
                <w:sz w:val="20"/>
                <w:szCs w:val="20"/>
              </w:rPr>
            </w:pPr>
            <w:r w:rsidRPr="006B6D48">
              <w:rPr>
                <w:rFonts w:ascii="Times New Roman" w:hAnsi="Times New Roman"/>
                <w:b/>
                <w:sz w:val="20"/>
                <w:szCs w:val="20"/>
              </w:rPr>
              <w:t>PA2.3.2.A.1:</w:t>
            </w:r>
            <w:r>
              <w:rPr>
                <w:rFonts w:ascii="Times New Roman" w:hAnsi="Times New Roman"/>
                <w:sz w:val="20"/>
                <w:szCs w:val="20"/>
              </w:rPr>
              <w:t xml:space="preserve"> Analyze and draw two-and three-dimensional shapes having specified attributes.</w:t>
            </w:r>
          </w:p>
          <w:p w14:paraId="7CB96848" w14:textId="77777777" w:rsidR="005642D3" w:rsidRDefault="005642D3" w:rsidP="005642D3">
            <w:pPr>
              <w:spacing w:after="0" w:line="240" w:lineRule="auto"/>
              <w:ind w:left="360" w:right="324"/>
              <w:rPr>
                <w:rFonts w:ascii="Times New Roman" w:hAnsi="Times New Roman"/>
                <w:sz w:val="20"/>
                <w:szCs w:val="20"/>
              </w:rPr>
            </w:pPr>
          </w:p>
          <w:p w14:paraId="6FE29D12" w14:textId="77777777" w:rsidR="005642D3" w:rsidRDefault="005642D3" w:rsidP="005642D3">
            <w:pPr>
              <w:widowControl w:val="0"/>
              <w:autoSpaceDE w:val="0"/>
              <w:autoSpaceDN w:val="0"/>
              <w:adjustRightInd w:val="0"/>
              <w:spacing w:after="0" w:line="240" w:lineRule="auto"/>
              <w:rPr>
                <w:rFonts w:ascii="Times New Roman" w:hAnsi="Times New Roman"/>
                <w:sz w:val="16"/>
                <w:szCs w:val="16"/>
              </w:rPr>
            </w:pPr>
            <w:r w:rsidRPr="006B6D48">
              <w:rPr>
                <w:rFonts w:ascii="Times New Roman" w:hAnsi="Times New Roman"/>
                <w:sz w:val="16"/>
                <w:szCs w:val="16"/>
              </w:rPr>
              <w:t>Students describe and analyze shapes by examining their sides and angles. Students investigate, describe, and reason about decomposing and combining</w:t>
            </w:r>
            <w:r>
              <w:rPr>
                <w:rFonts w:ascii="Times New Roman" w:hAnsi="Times New Roman"/>
                <w:sz w:val="16"/>
                <w:szCs w:val="16"/>
              </w:rPr>
              <w:t xml:space="preserve"> </w:t>
            </w:r>
            <w:r w:rsidRPr="006B6D48">
              <w:rPr>
                <w:rFonts w:ascii="Times New Roman" w:hAnsi="Times New Roman"/>
                <w:sz w:val="16"/>
                <w:szCs w:val="16"/>
              </w:rPr>
              <w:t>shapes to make other shapes. Through building, drawing, and analyzing two- and three-dimensional shapes, students develop a foundation for understanding</w:t>
            </w:r>
            <w:r>
              <w:rPr>
                <w:rFonts w:ascii="Times New Roman" w:hAnsi="Times New Roman"/>
                <w:sz w:val="16"/>
                <w:szCs w:val="16"/>
              </w:rPr>
              <w:t xml:space="preserve"> </w:t>
            </w:r>
            <w:r w:rsidRPr="006B6D48">
              <w:rPr>
                <w:rFonts w:ascii="Times New Roman" w:hAnsi="Times New Roman"/>
                <w:sz w:val="16"/>
                <w:szCs w:val="16"/>
              </w:rPr>
              <w:t>area, volume, congruence, similarity, and symmetry in later grades.</w:t>
            </w:r>
          </w:p>
          <w:p w14:paraId="63B0B2C0" w14:textId="77777777" w:rsidR="005642D3" w:rsidRDefault="005642D3" w:rsidP="005642D3">
            <w:pPr>
              <w:widowControl w:val="0"/>
              <w:autoSpaceDE w:val="0"/>
              <w:autoSpaceDN w:val="0"/>
              <w:adjustRightInd w:val="0"/>
              <w:spacing w:after="0" w:line="240" w:lineRule="auto"/>
              <w:rPr>
                <w:rFonts w:ascii="Times New Roman" w:hAnsi="Times New Roman"/>
                <w:sz w:val="16"/>
                <w:szCs w:val="16"/>
              </w:rPr>
            </w:pPr>
          </w:p>
          <w:p w14:paraId="0CC6494B" w14:textId="77777777" w:rsidR="005642D3" w:rsidRDefault="005642D3" w:rsidP="005642D3">
            <w:pPr>
              <w:widowControl w:val="0"/>
              <w:autoSpaceDE w:val="0"/>
              <w:autoSpaceDN w:val="0"/>
              <w:adjustRightInd w:val="0"/>
              <w:spacing w:after="0" w:line="240" w:lineRule="auto"/>
              <w:rPr>
                <w:rFonts w:ascii="Times New Roman" w:hAnsi="Times New Roman"/>
                <w:sz w:val="16"/>
                <w:szCs w:val="16"/>
              </w:rPr>
            </w:pPr>
            <w:r w:rsidRPr="006B6D48">
              <w:rPr>
                <w:rFonts w:ascii="Times New Roman" w:hAnsi="Times New Roman"/>
                <w:sz w:val="16"/>
                <w:szCs w:val="16"/>
              </w:rPr>
              <w:t>Second Grade students identify (recognize and name) shapes and draw shapes based on a given set of attributes.</w:t>
            </w:r>
            <w:r>
              <w:rPr>
                <w:rFonts w:ascii="Times New Roman" w:hAnsi="Times New Roman"/>
                <w:sz w:val="16"/>
                <w:szCs w:val="16"/>
              </w:rPr>
              <w:t xml:space="preserve"> </w:t>
            </w:r>
            <w:r w:rsidRPr="006B6D48">
              <w:rPr>
                <w:rFonts w:ascii="Times New Roman" w:hAnsi="Times New Roman"/>
                <w:sz w:val="16"/>
                <w:szCs w:val="16"/>
              </w:rPr>
              <w:t>These include triangles, quadrilaterals (squares, rectangles, and trapezoids), pentagons, hexagons and cubes.</w:t>
            </w:r>
          </w:p>
          <w:p w14:paraId="2DF6780C" w14:textId="77777777" w:rsidR="005642D3" w:rsidRPr="000C572A" w:rsidRDefault="005642D3" w:rsidP="005642D3">
            <w:pPr>
              <w:widowControl w:val="0"/>
              <w:autoSpaceDE w:val="0"/>
              <w:autoSpaceDN w:val="0"/>
              <w:adjustRightInd w:val="0"/>
              <w:spacing w:after="0" w:line="240" w:lineRule="auto"/>
              <w:rPr>
                <w:rFonts w:ascii="Symbol" w:hAnsi="Symbol"/>
                <w:sz w:val="24"/>
                <w:szCs w:val="24"/>
              </w:rPr>
            </w:pPr>
          </w:p>
          <w:p w14:paraId="636827DE" w14:textId="77777777" w:rsidR="005642D3" w:rsidRPr="000C572A" w:rsidRDefault="005642D3" w:rsidP="005642D3">
            <w:pPr>
              <w:widowControl w:val="0"/>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I</w:t>
            </w:r>
            <w:r w:rsidRPr="000C572A">
              <w:rPr>
                <w:rFonts w:ascii="Times New Roman" w:hAnsi="Times New Roman"/>
                <w:color w:val="000000"/>
                <w:sz w:val="16"/>
                <w:szCs w:val="16"/>
              </w:rPr>
              <w:t xml:space="preserve">dentify triangles, quadrilaterals, pentagons, and hexagons by counting the number of sides or number of angles. </w:t>
            </w:r>
          </w:p>
          <w:p w14:paraId="2DCE62BD" w14:textId="77777777" w:rsidR="005642D3" w:rsidRPr="000C572A" w:rsidRDefault="005642D3" w:rsidP="005642D3">
            <w:pPr>
              <w:widowControl w:val="0"/>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w:t>
            </w:r>
            <w:r w:rsidRPr="000C572A">
              <w:rPr>
                <w:rFonts w:ascii="Times New Roman" w:hAnsi="Times New Roman"/>
                <w:color w:val="000000"/>
                <w:sz w:val="16"/>
                <w:szCs w:val="16"/>
              </w:rPr>
              <w:t xml:space="preserve">Recognize rectangles and squares by a description of its attributes (e.g., when asked to identify a shape with 4 equal sides and 4 equal angles, the student recognizes that it is a square). </w:t>
            </w:r>
          </w:p>
          <w:p w14:paraId="61AEC67F" w14:textId="77777777" w:rsidR="005642D3" w:rsidRPr="000C572A" w:rsidRDefault="005642D3" w:rsidP="005642D3">
            <w:pPr>
              <w:widowControl w:val="0"/>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w:t>
            </w:r>
            <w:r w:rsidRPr="000C572A">
              <w:rPr>
                <w:rFonts w:ascii="Times New Roman" w:hAnsi="Times New Roman"/>
                <w:color w:val="000000"/>
                <w:sz w:val="16"/>
                <w:szCs w:val="16"/>
              </w:rPr>
              <w:t xml:space="preserve">Identify a cube by recognizing its shape and knows that the cube has 6 faces that are squares of the same size. </w:t>
            </w:r>
          </w:p>
          <w:p w14:paraId="0901EE2D" w14:textId="77777777" w:rsidR="005642D3" w:rsidRPr="000C572A" w:rsidRDefault="005642D3" w:rsidP="005642D3">
            <w:pPr>
              <w:widowControl w:val="0"/>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w:t>
            </w:r>
            <w:r w:rsidRPr="000C572A">
              <w:rPr>
                <w:rFonts w:ascii="Times New Roman" w:hAnsi="Times New Roman"/>
                <w:color w:val="000000"/>
                <w:sz w:val="16"/>
                <w:szCs w:val="16"/>
              </w:rPr>
              <w:t xml:space="preserve">Recognize that “a three-dimensional shape that has six faces that are squares of equal size” is a cube, and can draw it. </w:t>
            </w:r>
          </w:p>
          <w:p w14:paraId="2A1AE760" w14:textId="77777777" w:rsidR="005642D3" w:rsidRPr="000C572A" w:rsidRDefault="005642D3" w:rsidP="005642D3">
            <w:pPr>
              <w:widowControl w:val="0"/>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w:t>
            </w:r>
            <w:r w:rsidRPr="000C572A">
              <w:rPr>
                <w:rFonts w:ascii="Times New Roman" w:hAnsi="Times New Roman"/>
                <w:color w:val="000000"/>
                <w:sz w:val="16"/>
                <w:szCs w:val="16"/>
              </w:rPr>
              <w:t xml:space="preserve">Draw the correct shape when told the number of angles or sides to draw, and then the student can also give the name of the shape. </w:t>
            </w:r>
          </w:p>
          <w:p w14:paraId="4895FDC0" w14:textId="77777777" w:rsidR="00EE0080" w:rsidRPr="003C0AC3" w:rsidRDefault="00EE0080" w:rsidP="00A52A5B">
            <w:pPr>
              <w:spacing w:after="0" w:line="240" w:lineRule="auto"/>
              <w:ind w:left="360" w:right="324"/>
              <w:rPr>
                <w:rFonts w:ascii="Times New Roman" w:hAnsi="Times New Roman"/>
                <w:sz w:val="20"/>
                <w:szCs w:val="20"/>
              </w:rPr>
            </w:pPr>
          </w:p>
        </w:tc>
        <w:tc>
          <w:tcPr>
            <w:tcW w:w="720" w:type="dxa"/>
          </w:tcPr>
          <w:p w14:paraId="3D3480CC" w14:textId="77777777" w:rsidR="001734FE" w:rsidRPr="003C0AC3" w:rsidRDefault="001734FE" w:rsidP="001734FE">
            <w:pPr>
              <w:spacing w:after="0" w:line="240" w:lineRule="auto"/>
              <w:rPr>
                <w:rFonts w:ascii="Times New Roman" w:hAnsi="Times New Roman"/>
                <w:sz w:val="20"/>
                <w:szCs w:val="20"/>
              </w:rPr>
            </w:pPr>
          </w:p>
        </w:tc>
        <w:tc>
          <w:tcPr>
            <w:tcW w:w="5400" w:type="dxa"/>
          </w:tcPr>
          <w:p w14:paraId="223DE7FB" w14:textId="77777777" w:rsidR="001734FE" w:rsidRPr="003C0AC3" w:rsidRDefault="001734FE" w:rsidP="001734FE">
            <w:pPr>
              <w:spacing w:after="0" w:line="240" w:lineRule="auto"/>
              <w:ind w:left="360" w:right="324"/>
              <w:rPr>
                <w:rFonts w:ascii="Times New Roman" w:hAnsi="Times New Roman"/>
                <w:sz w:val="20"/>
                <w:szCs w:val="20"/>
              </w:rPr>
            </w:pPr>
          </w:p>
          <w:p w14:paraId="38B99A30" w14:textId="77777777" w:rsidR="005642D3" w:rsidRDefault="005642D3" w:rsidP="005642D3">
            <w:pPr>
              <w:spacing w:after="0" w:line="240" w:lineRule="auto"/>
              <w:ind w:left="360" w:right="324"/>
              <w:rPr>
                <w:rFonts w:ascii="Times New Roman" w:hAnsi="Times New Roman"/>
                <w:sz w:val="20"/>
                <w:szCs w:val="20"/>
              </w:rPr>
            </w:pPr>
            <w:r w:rsidRPr="00F84FA3">
              <w:rPr>
                <w:rFonts w:ascii="Times New Roman" w:hAnsi="Times New Roman"/>
                <w:b/>
                <w:sz w:val="20"/>
                <w:szCs w:val="20"/>
              </w:rPr>
              <w:t>2.G.2:</w:t>
            </w:r>
            <w:r w:rsidRPr="003C0AC3">
              <w:rPr>
                <w:rFonts w:ascii="Times New Roman" w:hAnsi="Times New Roman"/>
                <w:sz w:val="20"/>
                <w:szCs w:val="20"/>
              </w:rPr>
              <w:t xml:space="preserve">  Partition a rectangle into rows and columns of same-size squares and count to find the total number of them.</w:t>
            </w:r>
          </w:p>
          <w:p w14:paraId="435CFDF3" w14:textId="77777777" w:rsidR="005642D3" w:rsidRDefault="005642D3" w:rsidP="005642D3">
            <w:pPr>
              <w:spacing w:after="0" w:line="240" w:lineRule="auto"/>
              <w:ind w:left="360" w:right="324"/>
              <w:rPr>
                <w:rFonts w:ascii="Times New Roman" w:hAnsi="Times New Roman"/>
                <w:sz w:val="20"/>
                <w:szCs w:val="20"/>
              </w:rPr>
            </w:pPr>
          </w:p>
          <w:p w14:paraId="61873D4D" w14:textId="77777777" w:rsidR="005642D3" w:rsidRDefault="005642D3" w:rsidP="005642D3">
            <w:pPr>
              <w:spacing w:after="0" w:line="240" w:lineRule="auto"/>
              <w:ind w:left="360" w:right="324"/>
              <w:rPr>
                <w:rFonts w:ascii="Times New Roman" w:hAnsi="Times New Roman"/>
                <w:b/>
                <w:sz w:val="20"/>
                <w:szCs w:val="20"/>
              </w:rPr>
            </w:pPr>
            <w:r w:rsidRPr="00374530">
              <w:rPr>
                <w:rFonts w:ascii="Times New Roman" w:hAnsi="Times New Roman"/>
                <w:b/>
                <w:sz w:val="20"/>
                <w:szCs w:val="20"/>
              </w:rPr>
              <w:t>This does not have an equivalent PA CC standard.</w:t>
            </w:r>
          </w:p>
          <w:p w14:paraId="1C478DA3" w14:textId="77777777" w:rsidR="005642D3" w:rsidRDefault="005642D3" w:rsidP="005642D3">
            <w:pPr>
              <w:spacing w:after="0" w:line="240" w:lineRule="auto"/>
              <w:ind w:left="360" w:right="324"/>
              <w:rPr>
                <w:rFonts w:ascii="Times New Roman" w:hAnsi="Times New Roman"/>
                <w:b/>
                <w:sz w:val="20"/>
                <w:szCs w:val="20"/>
              </w:rPr>
            </w:pPr>
          </w:p>
          <w:p w14:paraId="001177D1" w14:textId="77777777" w:rsidR="005642D3" w:rsidRPr="00DE505A" w:rsidRDefault="005642D3" w:rsidP="005642D3">
            <w:pPr>
              <w:widowControl w:val="0"/>
              <w:autoSpaceDE w:val="0"/>
              <w:autoSpaceDN w:val="0"/>
              <w:adjustRightInd w:val="0"/>
              <w:spacing w:after="0" w:line="240" w:lineRule="auto"/>
              <w:rPr>
                <w:rFonts w:ascii="Symbol" w:hAnsi="Symbol"/>
                <w:sz w:val="24"/>
                <w:szCs w:val="24"/>
              </w:rPr>
            </w:pPr>
          </w:p>
          <w:p w14:paraId="392E38FC" w14:textId="77777777" w:rsidR="005642D3" w:rsidRPr="00DE505A" w:rsidRDefault="005642D3" w:rsidP="005642D3">
            <w:pPr>
              <w:widowControl w:val="0"/>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w:t>
            </w:r>
            <w:r w:rsidRPr="00DE505A">
              <w:rPr>
                <w:rFonts w:ascii="Times New Roman" w:hAnsi="Times New Roman"/>
                <w:color w:val="000000"/>
                <w:sz w:val="16"/>
                <w:szCs w:val="16"/>
              </w:rPr>
              <w:t xml:space="preserve">When given a drawing of a rectangle, fill the rectangle with equal size squares (such as inch tiles), and then count the total number of squares that were needed. </w:t>
            </w:r>
          </w:p>
          <w:p w14:paraId="3D4CEDE5" w14:textId="77777777" w:rsidR="005642D3" w:rsidRPr="00DE505A" w:rsidRDefault="005642D3" w:rsidP="005642D3">
            <w:pPr>
              <w:widowControl w:val="0"/>
              <w:autoSpaceDE w:val="0"/>
              <w:autoSpaceDN w:val="0"/>
              <w:adjustRightInd w:val="0"/>
              <w:spacing w:after="0" w:line="240" w:lineRule="auto"/>
              <w:rPr>
                <w:rFonts w:ascii="Times New Roman" w:hAnsi="Times New Roman"/>
                <w:color w:val="000000"/>
                <w:sz w:val="16"/>
                <w:szCs w:val="16"/>
              </w:rPr>
            </w:pPr>
          </w:p>
          <w:p w14:paraId="4B4F4335" w14:textId="77777777" w:rsidR="005642D3" w:rsidRPr="00DE505A" w:rsidRDefault="005642D3" w:rsidP="005642D3">
            <w:pPr>
              <w:spacing w:after="0" w:line="240" w:lineRule="auto"/>
              <w:ind w:left="360" w:right="324"/>
              <w:rPr>
                <w:rFonts w:ascii="Times New Roman" w:hAnsi="Times New Roman"/>
                <w:b/>
                <w:sz w:val="16"/>
                <w:szCs w:val="16"/>
              </w:rPr>
            </w:pPr>
            <w:r w:rsidRPr="00DE505A">
              <w:rPr>
                <w:rFonts w:ascii="Times New Roman" w:hAnsi="Times New Roman"/>
                <w:color w:val="000000"/>
                <w:sz w:val="16"/>
                <w:szCs w:val="16"/>
              </w:rPr>
              <w:t xml:space="preserve">NOTE: It is NOT the intent of this standard to introduce the term “area” or use a length X width formula to find the area. </w:t>
            </w:r>
          </w:p>
          <w:p w14:paraId="3AD21A00" w14:textId="77777777" w:rsidR="005642D3" w:rsidRDefault="005642D3" w:rsidP="005642D3">
            <w:pPr>
              <w:spacing w:after="0" w:line="240" w:lineRule="auto"/>
              <w:ind w:left="360" w:right="324"/>
              <w:rPr>
                <w:rFonts w:ascii="Times New Roman" w:hAnsi="Times New Roman"/>
                <w:sz w:val="20"/>
                <w:szCs w:val="20"/>
              </w:rPr>
            </w:pPr>
          </w:p>
          <w:p w14:paraId="293C525C" w14:textId="77777777" w:rsidR="005642D3" w:rsidRDefault="005642D3" w:rsidP="005642D3">
            <w:pPr>
              <w:spacing w:after="0" w:line="240" w:lineRule="auto"/>
              <w:ind w:left="360" w:right="324"/>
              <w:rPr>
                <w:rFonts w:ascii="Times New Roman" w:hAnsi="Times New Roman"/>
                <w:sz w:val="20"/>
                <w:szCs w:val="20"/>
              </w:rPr>
            </w:pPr>
          </w:p>
          <w:p w14:paraId="3BF941CE" w14:textId="0FC5ABDB" w:rsidR="000C572A" w:rsidRPr="006B6D48" w:rsidRDefault="005642D3" w:rsidP="005642D3">
            <w:pPr>
              <w:widowControl w:val="0"/>
              <w:autoSpaceDE w:val="0"/>
              <w:autoSpaceDN w:val="0"/>
              <w:adjustRightInd w:val="0"/>
              <w:spacing w:after="0" w:line="240" w:lineRule="auto"/>
              <w:rPr>
                <w:rFonts w:ascii="Times New Roman" w:hAnsi="Times New Roman"/>
                <w:sz w:val="16"/>
                <w:szCs w:val="16"/>
              </w:rPr>
            </w:pPr>
            <w:r w:rsidRPr="002C165C">
              <w:rPr>
                <w:rFonts w:ascii="Times New Roman" w:hAnsi="Times New Roman"/>
                <w:sz w:val="16"/>
                <w:szCs w:val="16"/>
              </w:rPr>
              <w:t>Second graders partition a rectangle into squares (or square-like regions) and then determine the total number of</w:t>
            </w:r>
            <w:r>
              <w:rPr>
                <w:rFonts w:ascii="Times New Roman" w:hAnsi="Times New Roman"/>
                <w:sz w:val="16"/>
                <w:szCs w:val="16"/>
              </w:rPr>
              <w:t xml:space="preserve"> </w:t>
            </w:r>
            <w:r w:rsidRPr="002C165C">
              <w:rPr>
                <w:rFonts w:ascii="Times New Roman" w:hAnsi="Times New Roman"/>
                <w:sz w:val="16"/>
                <w:szCs w:val="16"/>
              </w:rPr>
              <w:t xml:space="preserve">squares. This work connects to the standard 2.OA.4 where students are arranging </w:t>
            </w:r>
            <w:r>
              <w:rPr>
                <w:rFonts w:ascii="Times New Roman" w:hAnsi="Times New Roman"/>
                <w:sz w:val="16"/>
                <w:szCs w:val="16"/>
              </w:rPr>
              <w:t xml:space="preserve">objects in an array of rows and </w:t>
            </w:r>
            <w:r w:rsidRPr="002C165C">
              <w:rPr>
                <w:rFonts w:ascii="Times New Roman" w:hAnsi="Times New Roman"/>
                <w:sz w:val="16"/>
                <w:szCs w:val="16"/>
              </w:rPr>
              <w:t>columns.</w:t>
            </w:r>
          </w:p>
        </w:tc>
      </w:tr>
    </w:tbl>
    <w:p w14:paraId="1035149A" w14:textId="77777777" w:rsidR="00A93B40" w:rsidRPr="003C0AC3" w:rsidRDefault="00A93B40" w:rsidP="001734FE">
      <w:pPr>
        <w:spacing w:after="0" w:line="240" w:lineRule="auto"/>
        <w:rPr>
          <w:rFonts w:ascii="Times New Roman" w:hAnsi="Times New Roman"/>
          <w:sz w:val="20"/>
          <w:szCs w:val="20"/>
        </w:rPr>
      </w:pPr>
    </w:p>
    <w:tbl>
      <w:tblPr>
        <w:tblW w:w="0" w:type="auto"/>
        <w:tblLook w:val="04A0" w:firstRow="1" w:lastRow="0" w:firstColumn="1" w:lastColumn="0" w:noHBand="0" w:noVBand="1"/>
      </w:tblPr>
      <w:tblGrid>
        <w:gridCol w:w="5400"/>
        <w:gridCol w:w="720"/>
        <w:gridCol w:w="5400"/>
      </w:tblGrid>
      <w:tr w:rsidR="00A93B40" w:rsidRPr="003C0AC3" w14:paraId="72A27D21" w14:textId="77777777" w:rsidTr="00F84688">
        <w:trPr>
          <w:trHeight w:val="7056"/>
        </w:trPr>
        <w:tc>
          <w:tcPr>
            <w:tcW w:w="5400" w:type="dxa"/>
          </w:tcPr>
          <w:p w14:paraId="5F641E87" w14:textId="77777777" w:rsidR="00A93B40" w:rsidRPr="003C0AC3" w:rsidRDefault="00A93B40" w:rsidP="00F84688">
            <w:pPr>
              <w:spacing w:after="0" w:line="240" w:lineRule="auto"/>
              <w:ind w:left="360" w:right="324"/>
              <w:rPr>
                <w:rFonts w:ascii="Times New Roman" w:hAnsi="Times New Roman"/>
                <w:sz w:val="20"/>
                <w:szCs w:val="20"/>
              </w:rPr>
            </w:pPr>
            <w:r w:rsidRPr="003C0AC3">
              <w:rPr>
                <w:rFonts w:ascii="Times New Roman" w:hAnsi="Times New Roman"/>
                <w:sz w:val="20"/>
                <w:szCs w:val="20"/>
              </w:rPr>
              <w:br w:type="page"/>
            </w:r>
          </w:p>
          <w:p w14:paraId="30FAAC6F" w14:textId="77777777" w:rsidR="005642D3" w:rsidRDefault="005642D3" w:rsidP="005642D3">
            <w:pPr>
              <w:spacing w:after="0" w:line="240" w:lineRule="auto"/>
              <w:ind w:left="360" w:right="324"/>
              <w:rPr>
                <w:rFonts w:ascii="Times New Roman" w:hAnsi="Times New Roman"/>
                <w:sz w:val="20"/>
                <w:szCs w:val="20"/>
              </w:rPr>
            </w:pPr>
            <w:r w:rsidRPr="00F84FA3">
              <w:rPr>
                <w:rFonts w:ascii="Times New Roman" w:hAnsi="Times New Roman"/>
                <w:b/>
                <w:sz w:val="20"/>
                <w:szCs w:val="20"/>
              </w:rPr>
              <w:t>2.G.3:</w:t>
            </w:r>
            <w:r w:rsidRPr="003C0AC3">
              <w:rPr>
                <w:rFonts w:ascii="Times New Roman" w:hAnsi="Times New Roman"/>
                <w:sz w:val="20"/>
                <w:szCs w:val="20"/>
              </w:rPr>
              <w:t xml:space="preserve">  Partition circles and rectangles into two, three, or four equal shares, describe the shares using the words </w:t>
            </w:r>
            <w:r w:rsidRPr="003C0AC3">
              <w:rPr>
                <w:rFonts w:ascii="Times New Roman" w:hAnsi="Times New Roman"/>
                <w:iCs/>
                <w:sz w:val="20"/>
                <w:szCs w:val="20"/>
              </w:rPr>
              <w:t>halves</w:t>
            </w:r>
            <w:r w:rsidRPr="003C0AC3">
              <w:rPr>
                <w:rFonts w:ascii="Times New Roman" w:hAnsi="Times New Roman"/>
                <w:sz w:val="20"/>
                <w:szCs w:val="20"/>
              </w:rPr>
              <w:t xml:space="preserve">, </w:t>
            </w:r>
            <w:r w:rsidRPr="003C0AC3">
              <w:rPr>
                <w:rFonts w:ascii="Times New Roman" w:hAnsi="Times New Roman"/>
                <w:iCs/>
                <w:sz w:val="20"/>
                <w:szCs w:val="20"/>
              </w:rPr>
              <w:t>thirds</w:t>
            </w:r>
            <w:r w:rsidRPr="003C0AC3">
              <w:rPr>
                <w:rFonts w:ascii="Times New Roman" w:hAnsi="Times New Roman"/>
                <w:sz w:val="20"/>
                <w:szCs w:val="20"/>
              </w:rPr>
              <w:t xml:space="preserve">, </w:t>
            </w:r>
            <w:r w:rsidRPr="003C0AC3">
              <w:rPr>
                <w:rFonts w:ascii="Times New Roman" w:hAnsi="Times New Roman"/>
                <w:iCs/>
                <w:sz w:val="20"/>
                <w:szCs w:val="20"/>
              </w:rPr>
              <w:t>half of</w:t>
            </w:r>
            <w:r w:rsidRPr="003C0AC3">
              <w:rPr>
                <w:rFonts w:ascii="Times New Roman" w:hAnsi="Times New Roman"/>
                <w:sz w:val="20"/>
                <w:szCs w:val="20"/>
              </w:rPr>
              <w:t xml:space="preserve">, </w:t>
            </w:r>
            <w:r w:rsidRPr="003C0AC3">
              <w:rPr>
                <w:rFonts w:ascii="Times New Roman" w:hAnsi="Times New Roman"/>
                <w:iCs/>
                <w:sz w:val="20"/>
                <w:szCs w:val="20"/>
              </w:rPr>
              <w:t>a third of</w:t>
            </w:r>
            <w:r w:rsidRPr="003C0AC3">
              <w:rPr>
                <w:rFonts w:ascii="Times New Roman" w:hAnsi="Times New Roman"/>
                <w:sz w:val="20"/>
                <w:szCs w:val="20"/>
              </w:rPr>
              <w:t>, etc., and describe the whole as two halves, three thirds, four fourths.  Recognize that equal shares of identical wholes need not have the same shape.</w:t>
            </w:r>
          </w:p>
          <w:p w14:paraId="1BB5DB18" w14:textId="77777777" w:rsidR="005642D3" w:rsidRDefault="005642D3" w:rsidP="005642D3">
            <w:pPr>
              <w:spacing w:after="0" w:line="240" w:lineRule="auto"/>
              <w:ind w:left="360" w:right="324"/>
              <w:rPr>
                <w:rFonts w:ascii="Times New Roman" w:hAnsi="Times New Roman"/>
                <w:sz w:val="20"/>
                <w:szCs w:val="20"/>
              </w:rPr>
            </w:pPr>
            <w:r w:rsidRPr="00DE505A">
              <w:rPr>
                <w:rFonts w:ascii="Times New Roman" w:hAnsi="Times New Roman"/>
                <w:b/>
                <w:sz w:val="20"/>
                <w:szCs w:val="20"/>
              </w:rPr>
              <w:t>PA2.3.2.A.2:</w:t>
            </w:r>
            <w:r>
              <w:rPr>
                <w:rFonts w:ascii="Times New Roman" w:hAnsi="Times New Roman"/>
                <w:sz w:val="20"/>
                <w:szCs w:val="20"/>
              </w:rPr>
              <w:t xml:space="preserve"> Use the understanding of fractions to partition shapes into halves, quarters, and thirds.</w:t>
            </w:r>
          </w:p>
          <w:p w14:paraId="2AA2E71C" w14:textId="77777777" w:rsidR="005642D3" w:rsidRDefault="005642D3" w:rsidP="005642D3">
            <w:pPr>
              <w:spacing w:after="0" w:line="240" w:lineRule="auto"/>
              <w:ind w:left="360" w:right="324"/>
              <w:rPr>
                <w:rFonts w:ascii="Times New Roman" w:hAnsi="Times New Roman"/>
                <w:sz w:val="20"/>
                <w:szCs w:val="20"/>
              </w:rPr>
            </w:pPr>
          </w:p>
          <w:p w14:paraId="4688EA46" w14:textId="77777777" w:rsidR="005642D3" w:rsidRPr="005348D1" w:rsidRDefault="005642D3" w:rsidP="005642D3">
            <w:pPr>
              <w:widowControl w:val="0"/>
              <w:autoSpaceDE w:val="0"/>
              <w:autoSpaceDN w:val="0"/>
              <w:adjustRightInd w:val="0"/>
              <w:spacing w:after="0" w:line="240" w:lineRule="auto"/>
              <w:rPr>
                <w:rFonts w:ascii="Times New Roman" w:hAnsi="Times New Roman"/>
                <w:sz w:val="16"/>
                <w:szCs w:val="16"/>
              </w:rPr>
            </w:pPr>
            <w:r w:rsidRPr="005348D1">
              <w:rPr>
                <w:rFonts w:ascii="Times New Roman" w:hAnsi="Times New Roman"/>
                <w:sz w:val="16"/>
                <w:szCs w:val="16"/>
              </w:rPr>
              <w:t>Second Grade students partition circles and rectangles into 2, 3 or 4 equal shares (regions). Students should be</w:t>
            </w:r>
            <w:r>
              <w:rPr>
                <w:rFonts w:ascii="Times New Roman" w:hAnsi="Times New Roman"/>
                <w:sz w:val="16"/>
                <w:szCs w:val="16"/>
              </w:rPr>
              <w:t xml:space="preserve"> </w:t>
            </w:r>
            <w:r w:rsidRPr="005348D1">
              <w:rPr>
                <w:rFonts w:ascii="Times New Roman" w:hAnsi="Times New Roman"/>
                <w:sz w:val="16"/>
                <w:szCs w:val="16"/>
              </w:rPr>
              <w:t>given ample experiences to explore this concept with paper strips and pictorial representations. Students should</w:t>
            </w:r>
            <w:r>
              <w:rPr>
                <w:rFonts w:ascii="Times New Roman" w:hAnsi="Times New Roman"/>
                <w:sz w:val="16"/>
                <w:szCs w:val="16"/>
              </w:rPr>
              <w:t xml:space="preserve"> </w:t>
            </w:r>
            <w:r w:rsidRPr="005348D1">
              <w:rPr>
                <w:rFonts w:ascii="Times New Roman" w:hAnsi="Times New Roman"/>
                <w:sz w:val="16"/>
                <w:szCs w:val="16"/>
              </w:rPr>
              <w:t>also work with the vocabulary terms halves, thirds, half of, third of, and fourth (or quarter) of. While students are</w:t>
            </w:r>
            <w:r>
              <w:rPr>
                <w:rFonts w:ascii="Times New Roman" w:hAnsi="Times New Roman"/>
                <w:sz w:val="16"/>
                <w:szCs w:val="16"/>
              </w:rPr>
              <w:t xml:space="preserve"> </w:t>
            </w:r>
            <w:r w:rsidRPr="005348D1">
              <w:rPr>
                <w:rFonts w:ascii="Times New Roman" w:hAnsi="Times New Roman"/>
                <w:sz w:val="16"/>
                <w:szCs w:val="16"/>
              </w:rPr>
              <w:t>working on this standard, teachers should help them to make the connection that a “whole” is composed of two</w:t>
            </w:r>
            <w:r>
              <w:rPr>
                <w:rFonts w:ascii="Times New Roman" w:hAnsi="Times New Roman"/>
                <w:sz w:val="16"/>
                <w:szCs w:val="16"/>
              </w:rPr>
              <w:t xml:space="preserve"> </w:t>
            </w:r>
            <w:r w:rsidRPr="005348D1">
              <w:rPr>
                <w:rFonts w:ascii="Times New Roman" w:hAnsi="Times New Roman"/>
                <w:sz w:val="16"/>
                <w:szCs w:val="16"/>
              </w:rPr>
              <w:t>halves, three thirds, or four fourths.</w:t>
            </w:r>
          </w:p>
          <w:p w14:paraId="1EF3FEEE" w14:textId="0D9055C0" w:rsidR="002C165C" w:rsidRPr="003C0AC3" w:rsidRDefault="005642D3" w:rsidP="005642D3">
            <w:pPr>
              <w:spacing w:after="0" w:line="240" w:lineRule="auto"/>
              <w:ind w:right="324"/>
              <w:rPr>
                <w:rFonts w:ascii="Times New Roman" w:hAnsi="Times New Roman"/>
                <w:sz w:val="20"/>
                <w:szCs w:val="20"/>
              </w:rPr>
            </w:pPr>
            <w:r w:rsidRPr="005348D1">
              <w:rPr>
                <w:rFonts w:ascii="Times New Roman" w:hAnsi="Times New Roman"/>
                <w:sz w:val="16"/>
                <w:szCs w:val="16"/>
              </w:rPr>
              <w:t>This standard also addresses the idea that equal shares of identical wholes may not have the same shape.</w:t>
            </w:r>
          </w:p>
        </w:tc>
        <w:tc>
          <w:tcPr>
            <w:tcW w:w="720" w:type="dxa"/>
          </w:tcPr>
          <w:p w14:paraId="1187BACB" w14:textId="77777777" w:rsidR="00A93B40" w:rsidRPr="003C0AC3" w:rsidRDefault="00A93B40" w:rsidP="00F84688">
            <w:pPr>
              <w:spacing w:after="0" w:line="240" w:lineRule="auto"/>
              <w:rPr>
                <w:rFonts w:ascii="Times New Roman" w:hAnsi="Times New Roman"/>
                <w:sz w:val="20"/>
                <w:szCs w:val="20"/>
              </w:rPr>
            </w:pPr>
          </w:p>
        </w:tc>
        <w:tc>
          <w:tcPr>
            <w:tcW w:w="5400" w:type="dxa"/>
          </w:tcPr>
          <w:p w14:paraId="1F509CF7" w14:textId="584A2F05" w:rsidR="005348D1" w:rsidRPr="003C0AC3" w:rsidRDefault="005348D1" w:rsidP="005348D1">
            <w:pPr>
              <w:spacing w:after="0" w:line="240" w:lineRule="auto"/>
              <w:ind w:right="324"/>
              <w:rPr>
                <w:rFonts w:ascii="Times New Roman" w:hAnsi="Times New Roman"/>
                <w:sz w:val="20"/>
                <w:szCs w:val="20"/>
              </w:rPr>
            </w:pPr>
          </w:p>
        </w:tc>
      </w:tr>
    </w:tbl>
    <w:p w14:paraId="09D521EE" w14:textId="5B16516B" w:rsidR="00074BFC" w:rsidRPr="000B75BC" w:rsidRDefault="00074BFC" w:rsidP="005642D3">
      <w:pPr>
        <w:tabs>
          <w:tab w:val="left" w:pos="10387"/>
        </w:tabs>
        <w:rPr>
          <w:rFonts w:ascii="Times New Roman" w:hAnsi="Times New Roman"/>
          <w:sz w:val="20"/>
          <w:szCs w:val="20"/>
        </w:rPr>
      </w:pPr>
      <w:bookmarkStart w:id="0" w:name="_GoBack"/>
      <w:bookmarkEnd w:id="0"/>
    </w:p>
    <w:sectPr w:rsidR="00074BFC" w:rsidRPr="000B75BC" w:rsidSect="00074BFC">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Courier New">
    <w:altName w:val="Courier New"/>
    <w:panose1 w:val="02070309020205020404"/>
    <w:charset w:val="00"/>
    <w:family w:val="auto"/>
    <w:pitch w:val="variable"/>
    <w:sig w:usb0="E0002AFF" w:usb1="C0007843" w:usb2="00000009" w:usb3="00000000" w:csb0="000001FF" w:csb1="00000000"/>
  </w:font>
  <w:font w:name="Wingdings">
    <w:altName w:val="Wingdings"/>
    <w:panose1 w:val="02000500000000000000"/>
    <w:charset w:val="02"/>
    <w:family w:val="auto"/>
    <w:pitch w:val="variable"/>
    <w:sig w:usb0="00000000" w:usb1="10000000" w:usb2="00000000" w:usb3="00000000" w:csb0="80000000" w:csb1="00000000"/>
  </w:font>
  <w:font w:name="Symbol">
    <w:altName w:val="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5B5C2BB2"/>
    <w:multiLevelType w:val="hybridMultilevel"/>
    <w:tmpl w:val="21565510"/>
    <w:lvl w:ilvl="0" w:tplc="79D66AE4">
      <w:start w:val="2"/>
      <w:numFmt w:val="bullet"/>
      <w:lvlText w:val="-"/>
      <w:lvlJc w:val="left"/>
      <w:pPr>
        <w:ind w:left="920" w:hanging="360"/>
      </w:pPr>
      <w:rPr>
        <w:rFonts w:ascii="Times New Roman" w:eastAsia="Calibri" w:hAnsi="Times New Roman" w:cs="Times New Roman"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74BFC"/>
    <w:rsid w:val="00001E0F"/>
    <w:rsid w:val="00044208"/>
    <w:rsid w:val="00074BFC"/>
    <w:rsid w:val="000B136B"/>
    <w:rsid w:val="000B75BC"/>
    <w:rsid w:val="000C205B"/>
    <w:rsid w:val="000C572A"/>
    <w:rsid w:val="000E4FB6"/>
    <w:rsid w:val="00122629"/>
    <w:rsid w:val="001734FE"/>
    <w:rsid w:val="001D1143"/>
    <w:rsid w:val="00214F37"/>
    <w:rsid w:val="002176AC"/>
    <w:rsid w:val="00245A13"/>
    <w:rsid w:val="002C165C"/>
    <w:rsid w:val="002D776C"/>
    <w:rsid w:val="003037D0"/>
    <w:rsid w:val="00342AE8"/>
    <w:rsid w:val="00374530"/>
    <w:rsid w:val="00382078"/>
    <w:rsid w:val="00387C2F"/>
    <w:rsid w:val="00390941"/>
    <w:rsid w:val="003C0AC3"/>
    <w:rsid w:val="003F54B8"/>
    <w:rsid w:val="00412834"/>
    <w:rsid w:val="005348D1"/>
    <w:rsid w:val="005433E8"/>
    <w:rsid w:val="005642D3"/>
    <w:rsid w:val="006141FF"/>
    <w:rsid w:val="006B6D48"/>
    <w:rsid w:val="00707D7D"/>
    <w:rsid w:val="00727D6C"/>
    <w:rsid w:val="00757674"/>
    <w:rsid w:val="00775C39"/>
    <w:rsid w:val="007E5F96"/>
    <w:rsid w:val="007F3E3E"/>
    <w:rsid w:val="00847D11"/>
    <w:rsid w:val="00865D28"/>
    <w:rsid w:val="008A6BF0"/>
    <w:rsid w:val="008C2BE7"/>
    <w:rsid w:val="008D41D9"/>
    <w:rsid w:val="008D6652"/>
    <w:rsid w:val="009702DF"/>
    <w:rsid w:val="00974AF7"/>
    <w:rsid w:val="009840FE"/>
    <w:rsid w:val="0098706E"/>
    <w:rsid w:val="009B7216"/>
    <w:rsid w:val="00A051E5"/>
    <w:rsid w:val="00A435B5"/>
    <w:rsid w:val="00A52A5B"/>
    <w:rsid w:val="00A860E5"/>
    <w:rsid w:val="00A903A0"/>
    <w:rsid w:val="00A93B40"/>
    <w:rsid w:val="00AF3FFB"/>
    <w:rsid w:val="00B11CF8"/>
    <w:rsid w:val="00B34D9A"/>
    <w:rsid w:val="00B6710A"/>
    <w:rsid w:val="00B82F37"/>
    <w:rsid w:val="00C05EA7"/>
    <w:rsid w:val="00C20907"/>
    <w:rsid w:val="00CB132D"/>
    <w:rsid w:val="00D00F5F"/>
    <w:rsid w:val="00D52D8F"/>
    <w:rsid w:val="00D83D2A"/>
    <w:rsid w:val="00DD4EE8"/>
    <w:rsid w:val="00DE505A"/>
    <w:rsid w:val="00E129B1"/>
    <w:rsid w:val="00EA12D2"/>
    <w:rsid w:val="00EE0080"/>
    <w:rsid w:val="00F14721"/>
    <w:rsid w:val="00F56163"/>
    <w:rsid w:val="00F84688"/>
    <w:rsid w:val="00F84FA3"/>
    <w:rsid w:val="00F87B42"/>
    <w:rsid w:val="00FA4B39"/>
    <w:rsid w:val="00FD14CE"/>
    <w:rsid w:val="00FD6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
      <o:colormenu v:ext="edit" fillcolor="none [2412]" extrusioncolor="none"/>
    </o:shapedefaults>
    <o:shapelayout v:ext="edit">
      <o:idmap v:ext="edit" data="1"/>
    </o:shapelayout>
  </w:shapeDefaults>
  <w:decimalSymbol w:val="."/>
  <w:listSeparator w:val=","/>
  <w14:docId w14:val="034F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F3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4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F3E3E"/>
    <w:pPr>
      <w:widowControl w:val="0"/>
      <w:autoSpaceDE w:val="0"/>
      <w:autoSpaceDN w:val="0"/>
      <w:adjustRightInd w:val="0"/>
    </w:pPr>
    <w:rPr>
      <w:rFonts w:cs="Calibri"/>
      <w:color w:val="000000"/>
      <w:sz w:val="24"/>
      <w:szCs w:val="24"/>
    </w:rPr>
  </w:style>
  <w:style w:type="paragraph" w:styleId="ListParagraph">
    <w:name w:val="List Paragraph"/>
    <w:basedOn w:val="Normal"/>
    <w:uiPriority w:val="34"/>
    <w:qFormat/>
    <w:rsid w:val="00A903A0"/>
    <w:pPr>
      <w:ind w:left="720"/>
      <w:contextualSpacing/>
    </w:pPr>
  </w:style>
  <w:style w:type="paragraph" w:styleId="BalloonText">
    <w:name w:val="Balloon Text"/>
    <w:basedOn w:val="Normal"/>
    <w:link w:val="BalloonTextChar"/>
    <w:uiPriority w:val="99"/>
    <w:semiHidden/>
    <w:unhideWhenUsed/>
    <w:rsid w:val="00A051E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51E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8</Pages>
  <Words>5172</Words>
  <Characters>29487</Characters>
  <Application>Microsoft Macintosh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 Yuu</dc:creator>
  <cp:lastModifiedBy>Sallie Kaan</cp:lastModifiedBy>
  <cp:revision>62</cp:revision>
  <cp:lastPrinted>2010-10-27T07:52:00Z</cp:lastPrinted>
  <dcterms:created xsi:type="dcterms:W3CDTF">2012-05-16T15:36:00Z</dcterms:created>
  <dcterms:modified xsi:type="dcterms:W3CDTF">2012-05-21T16:01:00Z</dcterms:modified>
</cp:coreProperties>
</file>